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D5ACB5" w14:textId="394486D1" w:rsidR="006520CE" w:rsidRDefault="009367CB">
      <w:pPr>
        <w:spacing w:before="240"/>
      </w:pPr>
      <w:r>
        <w:rPr>
          <w:noProof/>
          <w:color w:val="003594"/>
          <w:lang w:val="en-IE"/>
        </w:rPr>
        <w:drawing>
          <wp:anchor distT="0" distB="0" distL="114300" distR="114300" simplePos="0" relativeHeight="251814912" behindDoc="1" locked="0" layoutInCell="1" allowOverlap="1" wp14:anchorId="554BBA61" wp14:editId="76BD4F46">
            <wp:simplePos x="0" y="0"/>
            <wp:positionH relativeFrom="margin">
              <wp:posOffset>2689225</wp:posOffset>
            </wp:positionH>
            <wp:positionV relativeFrom="margin">
              <wp:posOffset>-574040</wp:posOffset>
            </wp:positionV>
            <wp:extent cx="4152265" cy="3512185"/>
            <wp:effectExtent l="0" t="0" r="0" b="0"/>
            <wp:wrapSquare wrapText="bothSides"/>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p>
    <w:p w14:paraId="07132CB0" w14:textId="7ABF5D97" w:rsidR="006520CE" w:rsidRDefault="009367CB">
      <w:pPr>
        <w:widowControl/>
      </w:pPr>
      <w:r>
        <w:rPr>
          <w:noProof/>
          <w:color w:val="003594"/>
          <w:sz w:val="28"/>
          <w:szCs w:val="21"/>
        </w:rPr>
        <w:drawing>
          <wp:anchor distT="0" distB="0" distL="114300" distR="114300" simplePos="0" relativeHeight="251812864" behindDoc="0" locked="0" layoutInCell="1" allowOverlap="1" wp14:anchorId="5BF465EF" wp14:editId="27243A89">
            <wp:simplePos x="0" y="0"/>
            <wp:positionH relativeFrom="margin">
              <wp:posOffset>120015</wp:posOffset>
            </wp:positionH>
            <wp:positionV relativeFrom="margin">
              <wp:posOffset>8877935</wp:posOffset>
            </wp:positionV>
            <wp:extent cx="1675765" cy="384810"/>
            <wp:effectExtent l="0" t="0" r="635" b="0"/>
            <wp:wrapTight wrapText="bothSides">
              <wp:wrapPolygon edited="0">
                <wp:start x="0" y="0"/>
                <wp:lineTo x="0" y="20317"/>
                <wp:lineTo x="14733" y="20317"/>
                <wp:lineTo x="21363" y="18178"/>
                <wp:lineTo x="21363" y="6416"/>
                <wp:lineTo x="16452" y="0"/>
                <wp:lineTo x="7121" y="0"/>
                <wp:lineTo x="0" y="0"/>
              </wp:wrapPolygon>
            </wp:wrapTight>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2">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04E34">
        <w:rPr>
          <w:noProof/>
        </w:rPr>
        <mc:AlternateContent>
          <mc:Choice Requires="wpg">
            <w:drawing>
              <wp:anchor distT="0" distB="0" distL="114300" distR="114300" simplePos="0" relativeHeight="251863040" behindDoc="1" locked="0" layoutInCell="1" allowOverlap="1" wp14:anchorId="4DE20C01" wp14:editId="62CD169D">
                <wp:simplePos x="0" y="0"/>
                <wp:positionH relativeFrom="column">
                  <wp:posOffset>1999615</wp:posOffset>
                </wp:positionH>
                <wp:positionV relativeFrom="paragraph">
                  <wp:posOffset>8448675</wp:posOffset>
                </wp:positionV>
                <wp:extent cx="4842095" cy="584200"/>
                <wp:effectExtent l="0" t="0" r="0" b="6350"/>
                <wp:wrapTight wrapText="bothSides">
                  <wp:wrapPolygon edited="0">
                    <wp:start x="4844" y="0"/>
                    <wp:lineTo x="0" y="2113"/>
                    <wp:lineTo x="0" y="16904"/>
                    <wp:lineTo x="4844" y="21130"/>
                    <wp:lineTo x="21501" y="21130"/>
                    <wp:lineTo x="21501" y="0"/>
                    <wp:lineTo x="4844" y="0"/>
                  </wp:wrapPolygon>
                </wp:wrapTight>
                <wp:docPr id="256" name="Group 256"/>
                <wp:cNvGraphicFramePr/>
                <a:graphic xmlns:a="http://schemas.openxmlformats.org/drawingml/2006/main">
                  <a:graphicData uri="http://schemas.microsoft.com/office/word/2010/wordprocessingGroup">
                    <wpg:wgp>
                      <wpg:cNvGrpSpPr/>
                      <wpg:grpSpPr>
                        <a:xfrm>
                          <a:off x="0" y="0"/>
                          <a:ext cx="4842095" cy="584200"/>
                          <a:chOff x="593334" y="0"/>
                          <a:chExt cx="4842095" cy="584200"/>
                        </a:xfrm>
                      </wpg:grpSpPr>
                      <wps:wsp>
                        <wps:cNvPr id="257" name="Text Box 2"/>
                        <wps:cNvSpPr txBox="1">
                          <a:spLocks noChangeArrowheads="1"/>
                        </wps:cNvSpPr>
                        <wps:spPr bwMode="auto">
                          <a:xfrm>
                            <a:off x="1707979" y="0"/>
                            <a:ext cx="3727450" cy="584200"/>
                          </a:xfrm>
                          <a:prstGeom prst="rect">
                            <a:avLst/>
                          </a:prstGeom>
                          <a:solidFill>
                            <a:srgbClr val="FFFFFF"/>
                          </a:solidFill>
                          <a:ln w="9525">
                            <a:noFill/>
                            <a:miter lim="800000"/>
                            <a:headEnd/>
                            <a:tailEnd/>
                          </a:ln>
                        </wps:spPr>
                        <wps:txbx>
                          <w:txbxContent>
                            <w:p w14:paraId="01A01BF0" w14:textId="77777777" w:rsidR="009367CB" w:rsidRPr="00C2728A" w:rsidRDefault="009367CB" w:rsidP="009367CB">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13"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w:t>
                                </w:r>
                                <w:r w:rsidRPr="00C2728A">
                                  <w:rPr>
                                    <w:rStyle w:val="Hyperlink"/>
                                    <w:sz w:val="18"/>
                                    <w:szCs w:val="18"/>
                                    <w:lang w:val="de-DE"/>
                                  </w:rPr>
                                  <w:t>i</w:t>
                                </w:r>
                                <w:r w:rsidRPr="00C2728A">
                                  <w:rPr>
                                    <w:rStyle w:val="Hyperlink"/>
                                    <w:sz w:val="18"/>
                                    <w:szCs w:val="18"/>
                                    <w:lang w:val="de-DE"/>
                                  </w:rPr>
                                  <w:t>cense</w:t>
                                </w:r>
                              </w:hyperlink>
                              <w:r w:rsidRPr="00C2728A">
                                <w:rPr>
                                  <w:rStyle w:val="Hyperlink"/>
                                  <w:color w:val="auto"/>
                                  <w:sz w:val="18"/>
                                  <w:szCs w:val="18"/>
                                  <w:u w:val="none"/>
                                  <w:lang w:val="de-DE"/>
                                </w:rPr>
                                <w:t xml:space="preserve"> verfügbar</w:t>
                              </w:r>
                              <w:r w:rsidRPr="00C2728A">
                                <w:rPr>
                                  <w:sz w:val="18"/>
                                  <w:szCs w:val="18"/>
                                  <w:lang w:val="de-DE"/>
                                </w:rPr>
                                <w:t>.</w:t>
                              </w:r>
                            </w:p>
                          </w:txbxContent>
                        </wps:txbx>
                        <wps:bodyPr rot="0" vert="horz" wrap="square" lIns="91440" tIns="45720" rIns="91440" bIns="45720" anchor="t" anchorCtr="0">
                          <a:noAutofit/>
                        </wps:bodyPr>
                      </wps:wsp>
                      <pic:pic xmlns:pic="http://schemas.openxmlformats.org/drawingml/2006/picture">
                        <pic:nvPicPr>
                          <pic:cNvPr id="258" name="Picture 258"/>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593334" y="69850"/>
                            <a:ext cx="1171221" cy="41046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DE20C01" id="Group 256" o:spid="_x0000_s1026" style="position:absolute;margin-left:157.45pt;margin-top:665.25pt;width:381.25pt;height:46pt;z-index:-251453440;mso-width-relative:margin;mso-height-relative:margin" coordorigin="5933" coordsize="48420,5842"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">
                <v:shapetype id="_x0000_t202" coordsize="21600,21600" o:spt="202" path="m,l,21600r21600,l21600,xe">
                  <v:stroke joinstyle="miter"/>
                  <v:path gradientshapeok="t" o:connecttype="rect"/>
                </v:shapetype>
                <v:shape id="_x0000_s1027" type="#_x0000_t202" style="position:absolute;left:17079;width:37275;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" stroked="f">
                  <v:textbox>
                    <w:txbxContent>
                      <w:p w14:paraId="01A01BF0" w14:textId="77777777" w:rsidR="009367CB" w:rsidRPr="00C2728A" w:rsidRDefault="009367CB" w:rsidP="009367CB">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15"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w:t>
                          </w:r>
                          <w:r w:rsidRPr="00C2728A">
                            <w:rPr>
                              <w:rStyle w:val="Hyperlink"/>
                              <w:sz w:val="18"/>
                              <w:szCs w:val="18"/>
                              <w:lang w:val="de-DE"/>
                            </w:rPr>
                            <w:t>i</w:t>
                          </w:r>
                          <w:r w:rsidRPr="00C2728A">
                            <w:rPr>
                              <w:rStyle w:val="Hyperlink"/>
                              <w:sz w:val="18"/>
                              <w:szCs w:val="18"/>
                              <w:lang w:val="de-DE"/>
                            </w:rPr>
                            <w:t>cense</w:t>
                          </w:r>
                        </w:hyperlink>
                        <w:r w:rsidRPr="00C2728A">
                          <w:rPr>
                            <w:rStyle w:val="Hyperlink"/>
                            <w:color w:val="auto"/>
                            <w:sz w:val="18"/>
                            <w:szCs w:val="18"/>
                            <w:u w:val="none"/>
                            <w:lang w:val="de-DE"/>
                          </w:rPr>
                          <w:t xml:space="preserve"> verfügbar</w:t>
                        </w:r>
                        <w:r w:rsidRPr="00C2728A">
                          <w:rPr>
                            <w:sz w:val="18"/>
                            <w:szCs w:val="18"/>
                            <w:lang w:val="de-DE"/>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8" o:spid="_x0000_s1028" type="#_x0000_t75" style="position:absolute;left:5933;top:698;width:11712;height:4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">
                  <v:imagedata r:id="rId16" o:title=""/>
                </v:shape>
                <w10:wrap type="tight"/>
              </v:group>
            </w:pict>
          </mc:Fallback>
        </mc:AlternateContent>
      </w:r>
      <w:r w:rsidRPr="00023A5E">
        <w:rPr>
          <w:noProof/>
          <w:color w:val="003594"/>
          <w:lang w:val="en-IE"/>
        </w:rPr>
        <mc:AlternateContent>
          <mc:Choice Requires="wps">
            <w:drawing>
              <wp:anchor distT="0" distB="0" distL="114300" distR="114300" simplePos="0" relativeHeight="251813888" behindDoc="0" locked="0" layoutInCell="1" allowOverlap="1" wp14:anchorId="31C39796" wp14:editId="3BF57356">
                <wp:simplePos x="0" y="0"/>
                <wp:positionH relativeFrom="page">
                  <wp:posOffset>3843189</wp:posOffset>
                </wp:positionH>
                <wp:positionV relativeFrom="margin">
                  <wp:posOffset>6404610</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512E036" w14:textId="77777777" w:rsidR="007A2F05" w:rsidRPr="005A16B5" w:rsidRDefault="007A2F05" w:rsidP="007A2F05">
                            <w:pPr>
                              <w:rPr>
                                <w:rFonts w:asciiTheme="minorHAnsi" w:hAnsiTheme="minorHAnsi" w:cs="Calibri"/>
                                <w:b/>
                                <w:bCs/>
                                <w:color w:val="000000" w:themeColor="text1"/>
                                <w:sz w:val="80"/>
                                <w:szCs w:val="80"/>
                                <w:lang w:val="de-DE"/>
                              </w:rPr>
                            </w:pPr>
                            <w:r w:rsidRPr="005A16B5">
                              <w:rPr>
                                <w:rFonts w:asciiTheme="minorHAnsi" w:hAnsiTheme="minorHAnsi" w:cs="Calibri"/>
                                <w:b/>
                                <w:bCs/>
                                <w:color w:val="000000" w:themeColor="text1"/>
                                <w:sz w:val="80"/>
                                <w:szCs w:val="80"/>
                                <w:lang w:val="de-DE"/>
                              </w:rPr>
                              <w:t>Digitale Innovation</w:t>
                            </w:r>
                          </w:p>
                          <w:p w14:paraId="60303E46" w14:textId="77777777" w:rsidR="007A2F05" w:rsidRPr="005A16B5" w:rsidRDefault="007A2F05" w:rsidP="007A2F05">
                            <w:pPr>
                              <w:spacing w:line="400" w:lineRule="exact"/>
                              <w:rPr>
                                <w:rFonts w:asciiTheme="majorHAnsi" w:hAnsiTheme="majorHAnsi" w:cs="Calibri"/>
                                <w:color w:val="000000" w:themeColor="text1"/>
                                <w:sz w:val="44"/>
                                <w:szCs w:val="44"/>
                                <w:lang w:val="de-DE" w:eastAsia="en-IE"/>
                              </w:rPr>
                            </w:pPr>
                            <w:r w:rsidRPr="005A16B5">
                              <w:rPr>
                                <w:rFonts w:asciiTheme="majorHAnsi" w:hAnsiTheme="majorHAnsi" w:cs="Calibri"/>
                                <w:color w:val="000000" w:themeColor="text1"/>
                                <w:sz w:val="44"/>
                                <w:szCs w:val="44"/>
                                <w:lang w:val="de-DE" w:eastAsia="en-IE"/>
                              </w:rPr>
                              <w:t>Problemorientiertes Lernen Offene Bildungsressourcen</w:t>
                            </w:r>
                          </w:p>
                          <w:p w14:paraId="35D1F3C9" w14:textId="77777777" w:rsidR="007A2F05" w:rsidRPr="005A16B5" w:rsidRDefault="007A2F05" w:rsidP="007A2F05">
                            <w:pPr>
                              <w:rPr>
                                <w:rFonts w:asciiTheme="majorHAnsi" w:hAnsiTheme="majorHAnsi" w:cs="Calibri"/>
                                <w:color w:val="000000" w:themeColor="text1"/>
                                <w:sz w:val="32"/>
                                <w:szCs w:val="32"/>
                                <w:lang w:val="de-DE" w:eastAsia="en-IE"/>
                              </w:rPr>
                            </w:pPr>
                          </w:p>
                          <w:p w14:paraId="52823AD6" w14:textId="77777777" w:rsidR="007A2F05" w:rsidRPr="005A16B5" w:rsidRDefault="007A2F05" w:rsidP="007A2F05">
                            <w:pPr>
                              <w:rPr>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C39796" id="Text Box 9" o:spid="_x0000_s1029" type="#_x0000_t202" style="position:absolute;margin-left:302.6pt;margin-top:504.3pt;width:280.5pt;height:153.4pt;z-index:251813888;visibility:visible;mso-wrap-style:square;mso-height-percent:0;mso-wrap-distance-left:9pt;mso-wrap-distance-top:0;mso-wrap-distance-right:9pt;mso-wrap-distance-bottom:0;mso-position-horizontal:absolute;mso-position-horizontal-relative:page;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tj/ZAIAADw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" filled="f" stroked="f">
                <v:textbox>
                  <w:txbxContent>
                    <w:p w14:paraId="2512E036" w14:textId="77777777" w:rsidR="007A2F05" w:rsidRPr="005A16B5" w:rsidRDefault="007A2F05" w:rsidP="007A2F05">
                      <w:pPr>
                        <w:rPr>
                          <w:rFonts w:asciiTheme="minorHAnsi" w:hAnsiTheme="minorHAnsi" w:cs="Calibri"/>
                          <w:b/>
                          <w:bCs/>
                          <w:color w:val="000000" w:themeColor="text1"/>
                          <w:sz w:val="80"/>
                          <w:szCs w:val="80"/>
                          <w:lang w:val="de-DE"/>
                        </w:rPr>
                      </w:pPr>
                      <w:r w:rsidRPr="005A16B5">
                        <w:rPr>
                          <w:rFonts w:asciiTheme="minorHAnsi" w:hAnsiTheme="minorHAnsi" w:cs="Calibri"/>
                          <w:b/>
                          <w:bCs/>
                          <w:color w:val="000000" w:themeColor="text1"/>
                          <w:sz w:val="80"/>
                          <w:szCs w:val="80"/>
                          <w:lang w:val="de-DE"/>
                        </w:rPr>
                        <w:t>Digitale Innovation</w:t>
                      </w:r>
                    </w:p>
                    <w:p w14:paraId="60303E46" w14:textId="77777777" w:rsidR="007A2F05" w:rsidRPr="005A16B5" w:rsidRDefault="007A2F05" w:rsidP="007A2F05">
                      <w:pPr>
                        <w:spacing w:line="400" w:lineRule="exact"/>
                        <w:rPr>
                          <w:rFonts w:asciiTheme="majorHAnsi" w:hAnsiTheme="majorHAnsi" w:cs="Calibri"/>
                          <w:color w:val="000000" w:themeColor="text1"/>
                          <w:sz w:val="44"/>
                          <w:szCs w:val="44"/>
                          <w:lang w:val="de-DE" w:eastAsia="en-IE"/>
                        </w:rPr>
                      </w:pPr>
                      <w:r w:rsidRPr="005A16B5">
                        <w:rPr>
                          <w:rFonts w:asciiTheme="majorHAnsi" w:hAnsiTheme="majorHAnsi" w:cs="Calibri"/>
                          <w:color w:val="000000" w:themeColor="text1"/>
                          <w:sz w:val="44"/>
                          <w:szCs w:val="44"/>
                          <w:lang w:val="de-DE" w:eastAsia="en-IE"/>
                        </w:rPr>
                        <w:t>Problemorientiertes Lernen Offene Bildungsressourcen</w:t>
                      </w:r>
                    </w:p>
                    <w:p w14:paraId="35D1F3C9" w14:textId="77777777" w:rsidR="007A2F05" w:rsidRPr="005A16B5" w:rsidRDefault="007A2F05" w:rsidP="007A2F05">
                      <w:pPr>
                        <w:rPr>
                          <w:rFonts w:asciiTheme="majorHAnsi" w:hAnsiTheme="majorHAnsi" w:cs="Calibri"/>
                          <w:color w:val="000000" w:themeColor="text1"/>
                          <w:sz w:val="32"/>
                          <w:szCs w:val="32"/>
                          <w:lang w:val="de-DE" w:eastAsia="en-IE"/>
                        </w:rPr>
                      </w:pPr>
                    </w:p>
                    <w:p w14:paraId="52823AD6" w14:textId="77777777" w:rsidR="007A2F05" w:rsidRPr="005A16B5" w:rsidRDefault="007A2F05" w:rsidP="007A2F05">
                      <w:pPr>
                        <w:rPr>
                          <w:color w:val="000000" w:themeColor="text1"/>
                          <w:lang w:val="de-DE"/>
                        </w:rPr>
                      </w:pPr>
                    </w:p>
                  </w:txbxContent>
                </v:textbox>
                <w10:wrap type="square" anchorx="page" anchory="margin"/>
              </v:shape>
            </w:pict>
          </mc:Fallback>
        </mc:AlternateContent>
      </w:r>
      <w:r>
        <w:rPr>
          <w:noProof/>
          <w:color w:val="003594"/>
          <w:lang w:val="en-IE"/>
        </w:rPr>
        <w:drawing>
          <wp:anchor distT="0" distB="0" distL="114300" distR="114300" simplePos="0" relativeHeight="251815936" behindDoc="1" locked="0" layoutInCell="1" allowOverlap="1" wp14:anchorId="2F026955" wp14:editId="3691F2C6">
            <wp:simplePos x="0" y="0"/>
            <wp:positionH relativeFrom="margin">
              <wp:posOffset>-3903345</wp:posOffset>
            </wp:positionH>
            <wp:positionV relativeFrom="margin">
              <wp:posOffset>900430</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sidR="006520CE">
        <w:br w:type="page"/>
      </w:r>
    </w:p>
    <w:p w14:paraId="317CF818" w14:textId="5A308868" w:rsidR="00CB4AA6" w:rsidRDefault="009367CB">
      <w:pPr>
        <w:spacing w:before="240"/>
      </w:pPr>
      <w:bookmarkStart w:id="0" w:name="_Toc98154614"/>
      <w:r w:rsidRPr="006608A3">
        <w:rPr>
          <w:noProof/>
          <w:color w:val="ED368E"/>
          <w:lang w:val="de-DE"/>
        </w:rPr>
        <w:lastRenderedPageBreak/>
        <mc:AlternateContent>
          <mc:Choice Requires="wps">
            <w:drawing>
              <wp:anchor distT="0" distB="0" distL="114300" distR="114300" simplePos="0" relativeHeight="251824128" behindDoc="0" locked="0" layoutInCell="1" allowOverlap="1" wp14:anchorId="5F91E24E" wp14:editId="5C739095">
                <wp:simplePos x="0" y="0"/>
                <wp:positionH relativeFrom="margin">
                  <wp:posOffset>0</wp:posOffset>
                </wp:positionH>
                <wp:positionV relativeFrom="margin">
                  <wp:posOffset>9075420</wp:posOffset>
                </wp:positionV>
                <wp:extent cx="6616065" cy="567055"/>
                <wp:effectExtent l="0" t="0" r="0" b="4445"/>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2525A09" w14:textId="2092025E" w:rsidR="00A20420" w:rsidRPr="00F25780" w:rsidRDefault="00A20420" w:rsidP="00A20420">
                            <w:pPr>
                              <w:jc w:val="center"/>
                              <w:rPr>
                                <w:rFonts w:eastAsia="Times New Roman"/>
                                <w:color w:val="58595B"/>
                                <w:sz w:val="16"/>
                                <w:szCs w:val="16"/>
                                <w:lang w:val="de-DE"/>
                              </w:rPr>
                            </w:pPr>
                            <w:r w:rsidRPr="00F25780">
                              <w:rPr>
                                <w:rFonts w:eastAsia="Times New Roman"/>
                                <w:color w:val="58595B"/>
                                <w:sz w:val="16"/>
                                <w:szCs w:val="16"/>
                                <w:shd w:val="clear" w:color="auto" w:fill="FFFFFF"/>
                                <w:lang w:val="de-DE"/>
                              </w:rPr>
                              <w:t>Dieses Projekt wurde mit Unterstützung der Europäischen Kommission finanziert. Die Verantwortung für den Inhalt dieser Veröffentlichung [Mitteilung] trägt allein der Verfasser</w:t>
                            </w:r>
                            <w:r w:rsidR="009367CB">
                              <w:rPr>
                                <w:rFonts w:eastAsia="Times New Roman"/>
                                <w:color w:val="58595B"/>
                                <w:sz w:val="16"/>
                                <w:szCs w:val="16"/>
                                <w:shd w:val="clear" w:color="auto" w:fill="FFFFFF"/>
                                <w:lang w:val="de-DE"/>
                              </w:rPr>
                              <w:t>. D</w:t>
                            </w:r>
                            <w:r w:rsidRPr="00F25780">
                              <w:rPr>
                                <w:rFonts w:eastAsia="Times New Roman"/>
                                <w:color w:val="58595B"/>
                                <w:sz w:val="16"/>
                                <w:szCs w:val="16"/>
                                <w:shd w:val="clear" w:color="auto" w:fill="FFFFFF"/>
                                <w:lang w:val="de-DE"/>
                              </w:rPr>
                              <w:t>ie Kommission haftet nicht für die weitere Verwendung der darin enthaltenen Angaben.</w:t>
                            </w:r>
                          </w:p>
                          <w:p w14:paraId="5C5505B3" w14:textId="77777777" w:rsidR="00A20420" w:rsidRPr="00F25780" w:rsidRDefault="00A20420" w:rsidP="00A20420">
                            <w:pPr>
                              <w:jc w:val="center"/>
                              <w:rPr>
                                <w:color w:val="58595B"/>
                                <w:sz w:val="16"/>
                                <w:szCs w:val="16"/>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91E24E" id="Text Box 154" o:spid="_x0000_s1030" type="#_x0000_t202" style="position:absolute;margin-left:0;margin-top:714.6pt;width:520.95pt;height:44.65pt;z-index:2518241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" filled="f" stroked="f">
                <v:textbox>
                  <w:txbxContent>
                    <w:p w14:paraId="72525A09" w14:textId="2092025E" w:rsidR="00A20420" w:rsidRPr="00F25780" w:rsidRDefault="00A20420" w:rsidP="00A20420">
                      <w:pPr>
                        <w:jc w:val="center"/>
                        <w:rPr>
                          <w:rFonts w:eastAsia="Times New Roman"/>
                          <w:color w:val="58595B"/>
                          <w:sz w:val="16"/>
                          <w:szCs w:val="16"/>
                          <w:lang w:val="de-DE"/>
                        </w:rPr>
                      </w:pPr>
                      <w:r w:rsidRPr="00F25780">
                        <w:rPr>
                          <w:rFonts w:eastAsia="Times New Roman"/>
                          <w:color w:val="58595B"/>
                          <w:sz w:val="16"/>
                          <w:szCs w:val="16"/>
                          <w:shd w:val="clear" w:color="auto" w:fill="FFFFFF"/>
                          <w:lang w:val="de-DE"/>
                        </w:rPr>
                        <w:t>Dieses Projekt wurde mit Unterstützung der Europäischen Kommission finanziert. Die Verantwortung für den Inhalt dieser Veröffentlichung [Mitteilung] trägt allein der Verfasser</w:t>
                      </w:r>
                      <w:r w:rsidR="009367CB">
                        <w:rPr>
                          <w:rFonts w:eastAsia="Times New Roman"/>
                          <w:color w:val="58595B"/>
                          <w:sz w:val="16"/>
                          <w:szCs w:val="16"/>
                          <w:shd w:val="clear" w:color="auto" w:fill="FFFFFF"/>
                          <w:lang w:val="de-DE"/>
                        </w:rPr>
                        <w:t>. D</w:t>
                      </w:r>
                      <w:r w:rsidRPr="00F25780">
                        <w:rPr>
                          <w:rFonts w:eastAsia="Times New Roman"/>
                          <w:color w:val="58595B"/>
                          <w:sz w:val="16"/>
                          <w:szCs w:val="16"/>
                          <w:shd w:val="clear" w:color="auto" w:fill="FFFFFF"/>
                          <w:lang w:val="de-DE"/>
                        </w:rPr>
                        <w:t>ie Kommission haftet nicht für die weitere Verwendung der darin enthaltenen Angaben.</w:t>
                      </w:r>
                    </w:p>
                    <w:p w14:paraId="5C5505B3" w14:textId="77777777" w:rsidR="00A20420" w:rsidRPr="00F25780" w:rsidRDefault="00A20420" w:rsidP="00A20420">
                      <w:pPr>
                        <w:jc w:val="center"/>
                        <w:rPr>
                          <w:color w:val="58595B"/>
                          <w:sz w:val="16"/>
                          <w:szCs w:val="16"/>
                          <w:lang w:val="de-DE"/>
                        </w:rPr>
                      </w:pPr>
                    </w:p>
                  </w:txbxContent>
                </v:textbox>
                <w10:wrap type="square" anchorx="margin" anchory="margin"/>
              </v:shape>
            </w:pict>
          </mc:Fallback>
        </mc:AlternateContent>
      </w:r>
      <w:r w:rsidR="00A20420" w:rsidRPr="00B07E74">
        <w:rPr>
          <w:noProof/>
          <w:lang w:val="de-DE"/>
        </w:rPr>
        <mc:AlternateContent>
          <mc:Choice Requires="wps">
            <w:drawing>
              <wp:anchor distT="45720" distB="45720" distL="114300" distR="114300" simplePos="0" relativeHeight="251828224" behindDoc="0" locked="0" layoutInCell="1" allowOverlap="1" wp14:anchorId="01486E04" wp14:editId="17417375">
                <wp:simplePos x="0" y="0"/>
                <wp:positionH relativeFrom="page">
                  <wp:posOffset>323850</wp:posOffset>
                </wp:positionH>
                <wp:positionV relativeFrom="paragraph">
                  <wp:posOffset>7973060</wp:posOffset>
                </wp:positionV>
                <wp:extent cx="6772275" cy="1404620"/>
                <wp:effectExtent l="0" t="0" r="9525" b="254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72275" cy="1404620"/>
                        </a:xfrm>
                        <a:prstGeom prst="rect">
                          <a:avLst/>
                        </a:prstGeom>
                        <a:solidFill>
                          <a:srgbClr val="FFFFFF"/>
                        </a:solidFill>
                        <a:ln w="9525">
                          <a:noFill/>
                          <a:miter lim="800000"/>
                          <a:headEnd/>
                          <a:tailEnd/>
                        </a:ln>
                      </wps:spPr>
                      <wps:txbx>
                        <w:txbxContent>
                          <w:p w14:paraId="04DAD483" w14:textId="77777777" w:rsidR="009367CB" w:rsidRPr="00812F04" w:rsidRDefault="009367CB" w:rsidP="009367CB">
                            <w:pPr>
                              <w:rPr>
                                <w:color w:val="000000" w:themeColor="text1"/>
                                <w:sz w:val="21"/>
                                <w:szCs w:val="21"/>
                                <w:lang w:val="de-DE"/>
                              </w:rPr>
                            </w:pPr>
                            <w:r w:rsidRPr="00812F04">
                              <w:rPr>
                                <w:color w:val="000000" w:themeColor="text1"/>
                                <w:sz w:val="21"/>
                                <w:szCs w:val="21"/>
                                <w:lang w:val="de-DE"/>
                              </w:rPr>
                              <w:t xml:space="preserve">Diese offenen Bildungsressourcen auf Basis des problemorientierten Lernens als Teil des Erasmus+ strategische Allianzen Projektes “Digital Innovation </w:t>
                            </w:r>
                            <w:proofErr w:type="spellStart"/>
                            <w:r w:rsidRPr="00812F04">
                              <w:rPr>
                                <w:color w:val="000000" w:themeColor="text1"/>
                                <w:sz w:val="21"/>
                                <w:szCs w:val="21"/>
                                <w:lang w:val="de-DE"/>
                              </w:rPr>
                              <w:t>for</w:t>
                            </w:r>
                            <w:proofErr w:type="spellEnd"/>
                            <w:r w:rsidRPr="00812F04">
                              <w:rPr>
                                <w:color w:val="000000" w:themeColor="text1"/>
                                <w:sz w:val="21"/>
                                <w:szCs w:val="21"/>
                                <w:lang w:val="de-DE"/>
                              </w:rPr>
                              <w:t xml:space="preserve"> Service Industries” wurde von Burcu Kör und Ingrid Wakkee, Amsterdam University </w:t>
                            </w:r>
                            <w:proofErr w:type="spellStart"/>
                            <w:r w:rsidRPr="00812F04">
                              <w:rPr>
                                <w:color w:val="000000" w:themeColor="text1"/>
                                <w:sz w:val="21"/>
                                <w:szCs w:val="21"/>
                                <w:lang w:val="de-DE"/>
                              </w:rPr>
                              <w:t>of</w:t>
                            </w:r>
                            <w:proofErr w:type="spellEnd"/>
                            <w:r w:rsidRPr="00812F04">
                              <w:rPr>
                                <w:color w:val="000000" w:themeColor="text1"/>
                                <w:sz w:val="21"/>
                                <w:szCs w:val="21"/>
                                <w:lang w:val="de-DE"/>
                              </w:rPr>
                              <w:t xml:space="preserve"> Applied Sciences, in Zusammenarbeit mit der Projektpartnerschaft “Digital Innovation” konzipiert und produziert.</w:t>
                            </w:r>
                          </w:p>
                          <w:p w14:paraId="340511BF" w14:textId="77777777" w:rsidR="00A20420" w:rsidRPr="00B07E74" w:rsidRDefault="00A20420" w:rsidP="00A20420">
                            <w:pPr>
                              <w:rPr>
                                <w:lang w:val="de-DE"/>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1486E04" id="Textfeld 2" o:spid="_x0000_s1031" type="#_x0000_t202" style="position:absolute;margin-left:25.5pt;margin-top:627.8pt;width:533.25pt;height:110.6pt;z-index:251828224;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" stroked="f">
                <v:textbox style="mso-fit-shape-to-text:t">
                  <w:txbxContent>
                    <w:p w14:paraId="04DAD483" w14:textId="77777777" w:rsidR="009367CB" w:rsidRPr="00812F04" w:rsidRDefault="009367CB" w:rsidP="009367CB">
                      <w:pPr>
                        <w:rPr>
                          <w:color w:val="000000" w:themeColor="text1"/>
                          <w:sz w:val="21"/>
                          <w:szCs w:val="21"/>
                          <w:lang w:val="de-DE"/>
                        </w:rPr>
                      </w:pPr>
                      <w:r w:rsidRPr="00812F04">
                        <w:rPr>
                          <w:color w:val="000000" w:themeColor="text1"/>
                          <w:sz w:val="21"/>
                          <w:szCs w:val="21"/>
                          <w:lang w:val="de-DE"/>
                        </w:rPr>
                        <w:t xml:space="preserve">Diese offenen Bildungsressourcen auf Basis des problemorientierten Lernens als Teil des Erasmus+ strategische Allianzen Projektes “Digital Innovation </w:t>
                      </w:r>
                      <w:proofErr w:type="spellStart"/>
                      <w:r w:rsidRPr="00812F04">
                        <w:rPr>
                          <w:color w:val="000000" w:themeColor="text1"/>
                          <w:sz w:val="21"/>
                          <w:szCs w:val="21"/>
                          <w:lang w:val="de-DE"/>
                        </w:rPr>
                        <w:t>for</w:t>
                      </w:r>
                      <w:proofErr w:type="spellEnd"/>
                      <w:r w:rsidRPr="00812F04">
                        <w:rPr>
                          <w:color w:val="000000" w:themeColor="text1"/>
                          <w:sz w:val="21"/>
                          <w:szCs w:val="21"/>
                          <w:lang w:val="de-DE"/>
                        </w:rPr>
                        <w:t xml:space="preserve"> Service Industries” wurde von Burcu Kör und Ingrid Wakkee, Amsterdam University </w:t>
                      </w:r>
                      <w:proofErr w:type="spellStart"/>
                      <w:r w:rsidRPr="00812F04">
                        <w:rPr>
                          <w:color w:val="000000" w:themeColor="text1"/>
                          <w:sz w:val="21"/>
                          <w:szCs w:val="21"/>
                          <w:lang w:val="de-DE"/>
                        </w:rPr>
                        <w:t>of</w:t>
                      </w:r>
                      <w:proofErr w:type="spellEnd"/>
                      <w:r w:rsidRPr="00812F04">
                        <w:rPr>
                          <w:color w:val="000000" w:themeColor="text1"/>
                          <w:sz w:val="21"/>
                          <w:szCs w:val="21"/>
                          <w:lang w:val="de-DE"/>
                        </w:rPr>
                        <w:t xml:space="preserve"> Applied Sciences, in Zusammenarbeit mit der Projektpartnerschaft “Digital Innovation” konzipiert und produziert.</w:t>
                      </w:r>
                    </w:p>
                    <w:p w14:paraId="340511BF" w14:textId="77777777" w:rsidR="00A20420" w:rsidRPr="00B07E74" w:rsidRDefault="00A20420" w:rsidP="00A20420">
                      <w:pPr>
                        <w:rPr>
                          <w:lang w:val="de-DE"/>
                        </w:rPr>
                      </w:pPr>
                    </w:p>
                  </w:txbxContent>
                </v:textbox>
                <w10:wrap type="square" anchorx="page"/>
              </v:shape>
            </w:pict>
          </mc:Fallback>
        </mc:AlternateContent>
      </w:r>
      <w:r w:rsidR="00A20420" w:rsidRPr="00D410D2">
        <w:rPr>
          <w:noProof/>
          <w:lang w:val="de-DE"/>
        </w:rPr>
        <mc:AlternateContent>
          <mc:Choice Requires="wps">
            <w:drawing>
              <wp:anchor distT="45720" distB="45720" distL="114300" distR="114300" simplePos="0" relativeHeight="251827200" behindDoc="0" locked="0" layoutInCell="1" allowOverlap="1" wp14:anchorId="40ED384F" wp14:editId="77BA9412">
                <wp:simplePos x="0" y="0"/>
                <wp:positionH relativeFrom="column">
                  <wp:posOffset>239395</wp:posOffset>
                </wp:positionH>
                <wp:positionV relativeFrom="paragraph">
                  <wp:posOffset>3267710</wp:posOffset>
                </wp:positionV>
                <wp:extent cx="2360930" cy="1404620"/>
                <wp:effectExtent l="0" t="0" r="0" b="8890"/>
                <wp:wrapSquare wrapText="bothSides"/>
                <wp:docPr id="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36DF30FC" w14:textId="77777777" w:rsidR="00A20420" w:rsidRPr="00CC4283" w:rsidRDefault="00A20420" w:rsidP="00A20420">
                            <w:pPr>
                              <w:rPr>
                                <w:b/>
                                <w:bCs/>
                                <w:color w:val="A82279"/>
                                <w:sz w:val="40"/>
                                <w:szCs w:val="40"/>
                                <w:lang w:val="de-DE"/>
                              </w:rPr>
                            </w:pPr>
                            <w:r w:rsidRPr="00CC4283">
                              <w:rPr>
                                <w:b/>
                                <w:bCs/>
                                <w:color w:val="A82279"/>
                                <w:sz w:val="40"/>
                                <w:szCs w:val="40"/>
                                <w:lang w:val="de-DE"/>
                              </w:rPr>
                              <w:t>Partnerschaft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0ED384F" id="_x0000_s1028" type="#_x0000_t202" style="position:absolute;margin-left:18.85pt;margin-top:257.3pt;width:185.9pt;height:110.6pt;z-index:25182720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" stroked="f">
                <v:textbox style="mso-fit-shape-to-text:t">
                  <w:txbxContent>
                    <w:p w14:paraId="36DF30FC" w14:textId="77777777" w:rsidR="00A20420" w:rsidRPr="00CC4283" w:rsidRDefault="00A20420" w:rsidP="00A20420">
                      <w:pPr>
                        <w:rPr>
                          <w:b/>
                          <w:bCs/>
                          <w:color w:val="A82279"/>
                          <w:sz w:val="40"/>
                          <w:szCs w:val="40"/>
                          <w:lang w:val="de-DE"/>
                        </w:rPr>
                      </w:pPr>
                      <w:r w:rsidRPr="00CC4283">
                        <w:rPr>
                          <w:b/>
                          <w:bCs/>
                          <w:color w:val="A82279"/>
                          <w:sz w:val="40"/>
                          <w:szCs w:val="40"/>
                          <w:lang w:val="de-DE"/>
                        </w:rPr>
                        <w:t>Partnerschaft</w:t>
                      </w:r>
                    </w:p>
                  </w:txbxContent>
                </v:textbox>
                <w10:wrap type="square"/>
              </v:shape>
            </w:pict>
          </mc:Fallback>
        </mc:AlternateContent>
      </w:r>
      <w:r w:rsidR="00A20420" w:rsidRPr="006608A3">
        <w:rPr>
          <w:noProof/>
          <w:lang w:val="de-DE"/>
        </w:rPr>
        <w:drawing>
          <wp:anchor distT="0" distB="0" distL="114300" distR="114300" simplePos="0" relativeHeight="251826176" behindDoc="1" locked="0" layoutInCell="1" allowOverlap="1" wp14:anchorId="0FCE60F6" wp14:editId="1078C5BC">
            <wp:simplePos x="0" y="0"/>
            <wp:positionH relativeFrom="margin">
              <wp:posOffset>-145415</wp:posOffset>
            </wp:positionH>
            <wp:positionV relativeFrom="margin">
              <wp:posOffset>413385</wp:posOffset>
            </wp:positionV>
            <wp:extent cx="2289810" cy="1936750"/>
            <wp:effectExtent l="0" t="0" r="0" b="0"/>
            <wp:wrapSquare wrapText="bothSides"/>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Picture 24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89810" cy="1936750"/>
                    </a:xfrm>
                    <a:prstGeom prst="rect">
                      <a:avLst/>
                    </a:prstGeom>
                  </pic:spPr>
                </pic:pic>
              </a:graphicData>
            </a:graphic>
            <wp14:sizeRelH relativeFrom="page">
              <wp14:pctWidth>0</wp14:pctWidth>
            </wp14:sizeRelH>
            <wp14:sizeRelV relativeFrom="page">
              <wp14:pctHeight>0</wp14:pctHeight>
            </wp14:sizeRelV>
          </wp:anchor>
        </w:drawing>
      </w:r>
      <w:r w:rsidR="00A20420" w:rsidRPr="006608A3">
        <w:rPr>
          <w:noProof/>
          <w:lang w:val="de-DE"/>
        </w:rPr>
        <w:drawing>
          <wp:anchor distT="0" distB="0" distL="114300" distR="114300" simplePos="0" relativeHeight="251823104" behindDoc="0" locked="0" layoutInCell="1" allowOverlap="1" wp14:anchorId="1FBF4C78" wp14:editId="259D8986">
            <wp:simplePos x="0" y="0"/>
            <wp:positionH relativeFrom="column">
              <wp:posOffset>3996690</wp:posOffset>
            </wp:positionH>
            <wp:positionV relativeFrom="paragraph">
              <wp:posOffset>7136130</wp:posOffset>
            </wp:positionV>
            <wp:extent cx="1390650" cy="4191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Picture 2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00A20420" w:rsidRPr="006608A3">
        <w:rPr>
          <w:noProof/>
          <w:lang w:val="de-DE"/>
        </w:rPr>
        <w:drawing>
          <wp:anchor distT="0" distB="0" distL="114300" distR="114300" simplePos="0" relativeHeight="251822080" behindDoc="0" locked="0" layoutInCell="1" allowOverlap="1" wp14:anchorId="7ABF5641" wp14:editId="5752FC15">
            <wp:simplePos x="0" y="0"/>
            <wp:positionH relativeFrom="column">
              <wp:posOffset>643890</wp:posOffset>
            </wp:positionH>
            <wp:positionV relativeFrom="paragraph">
              <wp:posOffset>6882130</wp:posOffset>
            </wp:positionV>
            <wp:extent cx="1263650" cy="584200"/>
            <wp:effectExtent l="0" t="0" r="0" b="6350"/>
            <wp:wrapSquare wrapText="bothSides"/>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Picture 2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00A20420" w:rsidRPr="006608A3">
        <w:rPr>
          <w:noProof/>
          <w:lang w:val="de-DE"/>
        </w:rPr>
        <w:drawing>
          <wp:anchor distT="0" distB="0" distL="114300" distR="114300" simplePos="0" relativeHeight="251821056" behindDoc="0" locked="0" layoutInCell="1" allowOverlap="1" wp14:anchorId="5D84B413" wp14:editId="53C568D1">
            <wp:simplePos x="0" y="0"/>
            <wp:positionH relativeFrom="column">
              <wp:posOffset>605790</wp:posOffset>
            </wp:positionH>
            <wp:positionV relativeFrom="paragraph">
              <wp:posOffset>4989830</wp:posOffset>
            </wp:positionV>
            <wp:extent cx="1193800" cy="1193800"/>
            <wp:effectExtent l="0" t="0" r="6350" b="6350"/>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Picture 25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00A20420" w:rsidRPr="006608A3">
        <w:rPr>
          <w:noProof/>
          <w:lang w:val="de-DE"/>
        </w:rPr>
        <w:drawing>
          <wp:anchor distT="0" distB="0" distL="114300" distR="114300" simplePos="0" relativeHeight="251820032" behindDoc="0" locked="0" layoutInCell="1" allowOverlap="1" wp14:anchorId="1283B3D2" wp14:editId="0BD3B4A2">
            <wp:simplePos x="0" y="0"/>
            <wp:positionH relativeFrom="column">
              <wp:posOffset>4028440</wp:posOffset>
            </wp:positionH>
            <wp:positionV relativeFrom="paragraph">
              <wp:posOffset>5135880</wp:posOffset>
            </wp:positionV>
            <wp:extent cx="1016000" cy="1016000"/>
            <wp:effectExtent l="0" t="0" r="0" b="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Picture 25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A20420" w:rsidRPr="006608A3">
        <w:rPr>
          <w:noProof/>
          <w:lang w:val="de-DE"/>
        </w:rPr>
        <w:drawing>
          <wp:anchor distT="0" distB="0" distL="114300" distR="114300" simplePos="0" relativeHeight="251819008" behindDoc="0" locked="0" layoutInCell="1" allowOverlap="1" wp14:anchorId="4B1A010E" wp14:editId="16851DC4">
            <wp:simplePos x="0" y="0"/>
            <wp:positionH relativeFrom="column">
              <wp:posOffset>3717290</wp:posOffset>
            </wp:positionH>
            <wp:positionV relativeFrom="paragraph">
              <wp:posOffset>4076065</wp:posOffset>
            </wp:positionV>
            <wp:extent cx="2457450" cy="418465"/>
            <wp:effectExtent l="0" t="0" r="0" b="635"/>
            <wp:wrapSquare wrapText="bothSides"/>
            <wp:docPr id="248" name="Picture 248"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Picture 248" descr="Ein Bild, das Text enthält.&#10;&#10;Automatisch generierte Beschreibu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r w:rsidR="00A20420" w:rsidRPr="006608A3">
        <w:rPr>
          <w:noProof/>
          <w:lang w:val="de-DE"/>
        </w:rPr>
        <w:drawing>
          <wp:anchor distT="0" distB="0" distL="114300" distR="114300" simplePos="0" relativeHeight="251817984" behindDoc="0" locked="0" layoutInCell="1" allowOverlap="1" wp14:anchorId="36E07D27" wp14:editId="147A1469">
            <wp:simplePos x="0" y="0"/>
            <wp:positionH relativeFrom="column">
              <wp:posOffset>135890</wp:posOffset>
            </wp:positionH>
            <wp:positionV relativeFrom="paragraph">
              <wp:posOffset>3969385</wp:posOffset>
            </wp:positionV>
            <wp:extent cx="2260600" cy="889635"/>
            <wp:effectExtent l="0" t="0" r="6350" b="5715"/>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Picture 24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sidR="00A20420">
        <w:rPr>
          <w:noProof/>
          <w:color w:val="ED368E"/>
          <w:lang w:val="en-IE"/>
        </w:rPr>
        <w:drawing>
          <wp:anchor distT="0" distB="0" distL="114300" distR="114300" simplePos="0" relativeHeight="251796480" behindDoc="1" locked="0" layoutInCell="1" allowOverlap="1" wp14:anchorId="65C30F8F" wp14:editId="4AE4C078">
            <wp:simplePos x="0" y="0"/>
            <wp:positionH relativeFrom="margin">
              <wp:posOffset>-787925</wp:posOffset>
            </wp:positionH>
            <wp:positionV relativeFrom="margin">
              <wp:posOffset>3533556</wp:posOffset>
            </wp:positionV>
            <wp:extent cx="7416800" cy="7249795"/>
            <wp:effectExtent l="0" t="0" r="0" b="1905"/>
            <wp:wrapTight wrapText="bothSides">
              <wp:wrapPolygon edited="0">
                <wp:start x="9875" y="0"/>
                <wp:lineTo x="9801" y="114"/>
                <wp:lineTo x="9764" y="1097"/>
                <wp:lineTo x="8507" y="1362"/>
                <wp:lineTo x="7286" y="1665"/>
                <wp:lineTo x="7286" y="2422"/>
                <wp:lineTo x="6362" y="2497"/>
                <wp:lineTo x="5030" y="2838"/>
                <wp:lineTo x="5030" y="3103"/>
                <wp:lineTo x="5511" y="3632"/>
                <wp:lineTo x="3144" y="3784"/>
                <wp:lineTo x="3070" y="4162"/>
                <wp:lineTo x="3292" y="4238"/>
                <wp:lineTo x="3921" y="4843"/>
                <wp:lineTo x="2626" y="5411"/>
                <wp:lineTo x="1627" y="5941"/>
                <wp:lineTo x="1368" y="6622"/>
                <wp:lineTo x="1405" y="6924"/>
                <wp:lineTo x="2293" y="7265"/>
                <wp:lineTo x="2922" y="7265"/>
                <wp:lineTo x="1332" y="7643"/>
                <wp:lineTo x="851" y="7795"/>
                <wp:lineTo x="851" y="8060"/>
                <wp:lineTo x="1184" y="8476"/>
                <wp:lineTo x="1332" y="8476"/>
                <wp:lineTo x="814" y="8703"/>
                <wp:lineTo x="555" y="8892"/>
                <wp:lineTo x="518" y="9422"/>
                <wp:lineTo x="555" y="9687"/>
                <wp:lineTo x="2071" y="10292"/>
                <wp:lineTo x="1258" y="10595"/>
                <wp:lineTo x="925" y="10746"/>
                <wp:lineTo x="925" y="11503"/>
                <wp:lineTo x="1664" y="12108"/>
                <wp:lineTo x="0" y="12449"/>
                <wp:lineTo x="0" y="12865"/>
                <wp:lineTo x="1738" y="13319"/>
                <wp:lineTo x="814" y="13924"/>
                <wp:lineTo x="814" y="14227"/>
                <wp:lineTo x="1516" y="14530"/>
                <wp:lineTo x="2182" y="14530"/>
                <wp:lineTo x="1405" y="14757"/>
                <wp:lineTo x="1110" y="14908"/>
                <wp:lineTo x="1147" y="15135"/>
                <wp:lineTo x="851" y="15476"/>
                <wp:lineTo x="777" y="15589"/>
                <wp:lineTo x="814" y="16081"/>
                <wp:lineTo x="1258" y="16346"/>
                <wp:lineTo x="1812" y="16346"/>
                <wp:lineTo x="1812" y="16687"/>
                <wp:lineTo x="2922" y="16952"/>
                <wp:lineTo x="4253" y="16952"/>
                <wp:lineTo x="3070" y="17330"/>
                <wp:lineTo x="2700" y="17481"/>
                <wp:lineTo x="2700" y="17670"/>
                <wp:lineTo x="2996" y="18162"/>
                <wp:lineTo x="3070" y="18427"/>
                <wp:lineTo x="3884" y="18768"/>
                <wp:lineTo x="4475" y="18768"/>
                <wp:lineTo x="4512" y="19600"/>
                <wp:lineTo x="6879" y="19979"/>
                <wp:lineTo x="8174" y="19979"/>
                <wp:lineTo x="6547" y="20168"/>
                <wp:lineTo x="5585" y="20395"/>
                <wp:lineTo x="5548" y="20925"/>
                <wp:lineTo x="6621" y="21189"/>
                <wp:lineTo x="7841" y="21303"/>
                <wp:lineTo x="9616" y="21568"/>
                <wp:lineTo x="10245" y="21568"/>
                <wp:lineTo x="10578" y="21568"/>
                <wp:lineTo x="11540" y="21568"/>
                <wp:lineTo x="13241" y="21341"/>
                <wp:lineTo x="13204" y="21189"/>
                <wp:lineTo x="15164" y="21114"/>
                <wp:lineTo x="15830" y="20962"/>
                <wp:lineTo x="15719" y="20584"/>
                <wp:lineTo x="16237" y="19979"/>
                <wp:lineTo x="17421" y="19941"/>
                <wp:lineTo x="17532" y="19562"/>
                <wp:lineTo x="17125" y="19373"/>
                <wp:lineTo x="17310" y="19071"/>
                <wp:lineTo x="17014" y="18919"/>
                <wp:lineTo x="15978" y="18768"/>
                <wp:lineTo x="17605" y="18162"/>
                <wp:lineTo x="19233" y="18162"/>
                <wp:lineTo x="19270" y="17670"/>
                <wp:lineTo x="18086" y="17557"/>
                <wp:lineTo x="18123" y="17406"/>
                <wp:lineTo x="16829" y="16989"/>
                <wp:lineTo x="17495" y="16952"/>
                <wp:lineTo x="18419" y="16687"/>
                <wp:lineTo x="18493" y="16233"/>
                <wp:lineTo x="18382" y="16043"/>
                <wp:lineTo x="18086" y="15741"/>
                <wp:lineTo x="19159" y="15741"/>
                <wp:lineTo x="19714" y="15514"/>
                <wp:lineTo x="19751" y="14870"/>
                <wp:lineTo x="19455" y="14719"/>
                <wp:lineTo x="18604" y="14530"/>
                <wp:lineTo x="18900" y="13924"/>
                <wp:lineTo x="19122" y="13924"/>
                <wp:lineTo x="19714" y="13470"/>
                <wp:lineTo x="19714" y="13319"/>
                <wp:lineTo x="20305" y="12714"/>
                <wp:lineTo x="21452" y="12524"/>
                <wp:lineTo x="21563" y="12297"/>
                <wp:lineTo x="21563" y="10519"/>
                <wp:lineTo x="19418" y="10179"/>
                <wp:lineTo x="19196" y="9951"/>
                <wp:lineTo x="18641" y="9687"/>
                <wp:lineTo x="19566" y="9573"/>
                <wp:lineTo x="19825" y="9384"/>
                <wp:lineTo x="19714" y="9081"/>
                <wp:lineTo x="20195" y="8476"/>
                <wp:lineTo x="20268" y="8287"/>
                <wp:lineTo x="19825" y="8135"/>
                <wp:lineTo x="18197" y="7870"/>
                <wp:lineTo x="18530" y="7870"/>
                <wp:lineTo x="19233" y="7454"/>
                <wp:lineTo x="19233" y="7265"/>
                <wp:lineTo x="18530" y="6811"/>
                <wp:lineTo x="18271" y="6584"/>
                <wp:lineTo x="17827" y="6092"/>
                <wp:lineTo x="17716" y="6054"/>
                <wp:lineTo x="18456" y="5449"/>
                <wp:lineTo x="18678" y="5222"/>
                <wp:lineTo x="18493" y="4995"/>
                <wp:lineTo x="17568" y="4843"/>
                <wp:lineTo x="18382" y="4238"/>
                <wp:lineTo x="18493" y="3973"/>
                <wp:lineTo x="18197" y="3822"/>
                <wp:lineTo x="17273" y="3595"/>
                <wp:lineTo x="16829" y="3405"/>
                <wp:lineTo x="15534" y="2951"/>
                <wp:lineTo x="14462" y="2459"/>
                <wp:lineTo x="14203" y="2422"/>
                <wp:lineTo x="14314" y="1741"/>
                <wp:lineTo x="13796" y="1627"/>
                <wp:lineTo x="11281" y="1211"/>
                <wp:lineTo x="10541" y="757"/>
                <wp:lineTo x="10282" y="530"/>
                <wp:lineTo x="10282" y="114"/>
                <wp:lineTo x="10208" y="0"/>
                <wp:lineTo x="9875" y="0"/>
              </wp:wrapPolygon>
            </wp:wrapTight>
            <wp:docPr id="230" name="Picture 230"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p>
    <w:p w14:paraId="79F76B93" w14:textId="12EDD6F3" w:rsidR="003F1342" w:rsidRDefault="009367CB">
      <w:pPr>
        <w:pStyle w:val="ID-SubHeading"/>
        <w:rPr>
          <w:rFonts w:cs="Times New Roman"/>
          <w:bCs w:val="0"/>
          <w:i w:val="0"/>
          <w:color w:val="A82279"/>
          <w:sz w:val="40"/>
          <w:szCs w:val="36"/>
          <w:lang w:val="de-DE" w:eastAsia="en-US"/>
        </w:rPr>
      </w:pPr>
      <w:r>
        <w:rPr>
          <w:rFonts w:ascii="Times New Roman" w:eastAsiaTheme="minorHAnsi" w:hAnsi="Times New Roman"/>
          <w:noProof/>
          <w:sz w:val="24"/>
          <w:szCs w:val="24"/>
          <w:lang w:val="de-DE" w:eastAsia="de-DE"/>
        </w:rPr>
        <mc:AlternateContent>
          <mc:Choice Requires="wps">
            <w:drawing>
              <wp:anchor distT="0" distB="0" distL="114300" distR="114300" simplePos="0" relativeHeight="251825152" behindDoc="0" locked="0" layoutInCell="1" allowOverlap="1" wp14:anchorId="7439F45E" wp14:editId="71F1CEBF">
                <wp:simplePos x="0" y="0"/>
                <wp:positionH relativeFrom="column">
                  <wp:posOffset>1753870</wp:posOffset>
                </wp:positionH>
                <wp:positionV relativeFrom="paragraph">
                  <wp:posOffset>85224</wp:posOffset>
                </wp:positionV>
                <wp:extent cx="5095875" cy="2311400"/>
                <wp:effectExtent l="0" t="0" r="9525" b="0"/>
                <wp:wrapNone/>
                <wp:docPr id="36" name="Textfeld 36"/>
                <wp:cNvGraphicFramePr/>
                <a:graphic xmlns:a="http://schemas.openxmlformats.org/drawingml/2006/main">
                  <a:graphicData uri="http://schemas.microsoft.com/office/word/2010/wordprocessingShape">
                    <wps:wsp>
                      <wps:cNvSpPr txBox="1"/>
                      <wps:spPr>
                        <a:xfrm>
                          <a:off x="0" y="0"/>
                          <a:ext cx="5095875" cy="2311400"/>
                        </a:xfrm>
                        <a:prstGeom prst="rect">
                          <a:avLst/>
                        </a:prstGeom>
                        <a:solidFill>
                          <a:schemeClr val="lt1"/>
                        </a:solidFill>
                        <a:ln w="6350">
                          <a:noFill/>
                        </a:ln>
                      </wps:spPr>
                      <wps:txbx>
                        <w:txbxContent>
                          <w:p w14:paraId="5F31CA09" w14:textId="77777777" w:rsidR="00A20420" w:rsidRDefault="00A20420" w:rsidP="00A20420">
                            <w:pPr>
                              <w:pStyle w:val="ID-PinkHeading"/>
                              <w:ind w:left="720"/>
                              <w:jc w:val="left"/>
                              <w:rPr>
                                <w:lang w:val="de-DE"/>
                              </w:rPr>
                            </w:pPr>
                            <w:r>
                              <w:rPr>
                                <w:lang w:val="de-DE"/>
                              </w:rPr>
                              <w:t xml:space="preserve">Willkommen zum Projekt </w:t>
                            </w:r>
                            <w:r>
                              <w:rPr>
                                <w:lang w:val="de-DE"/>
                              </w:rPr>
                              <w:br/>
                              <w:t>DIGITAL INNOVATION</w:t>
                            </w:r>
                          </w:p>
                          <w:p w14:paraId="1420B122" w14:textId="77777777" w:rsidR="00A20420" w:rsidRDefault="00A20420" w:rsidP="00A20420">
                            <w:pPr>
                              <w:pStyle w:val="ID-PinkHeading"/>
                              <w:spacing w:before="0"/>
                              <w:ind w:left="720"/>
                              <w:rPr>
                                <w:color w:val="auto"/>
                                <w:lang w:val="de-DE"/>
                              </w:rPr>
                            </w:pPr>
                            <w:r>
                              <w:rPr>
                                <w:b w:val="0"/>
                                <w:color w:val="auto"/>
                                <w:sz w:val="28"/>
                                <w:szCs w:val="28"/>
                                <w:lang w:val="de-DE"/>
                              </w:rPr>
                              <w:t xml:space="preserve">Wir helfen Ihnen, besser zu verstehen, wie kleine Dienstleistungsunternehmen derzeit die Entwicklung neuer Produkte betreiben, damit Sie die Vermittlung von Innovationen im Dienstleistungsbereich verbessern können. </w:t>
                            </w:r>
                          </w:p>
                          <w:p w14:paraId="4538347A" w14:textId="77777777" w:rsidR="00A20420" w:rsidRDefault="00A20420" w:rsidP="00A20420">
                            <w:pPr>
                              <w:rPr>
                                <w:lang w:val="de-DE"/>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39F45E" id="Textfeld 36" o:spid="_x0000_s1033" type="#_x0000_t202" style="position:absolute;margin-left:138.1pt;margin-top:6.7pt;width:401.25pt;height:182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" fillcolor="white [3201]" stroked="f" strokeweight=".5pt">
                <v:textbox>
                  <w:txbxContent>
                    <w:p w14:paraId="5F31CA09" w14:textId="77777777" w:rsidR="00A20420" w:rsidRDefault="00A20420" w:rsidP="00A20420">
                      <w:pPr>
                        <w:pStyle w:val="ID-PinkHeading"/>
                        <w:ind w:left="720"/>
                        <w:jc w:val="left"/>
                        <w:rPr>
                          <w:lang w:val="de-DE"/>
                        </w:rPr>
                      </w:pPr>
                      <w:r>
                        <w:rPr>
                          <w:lang w:val="de-DE"/>
                        </w:rPr>
                        <w:t xml:space="preserve">Willkommen zum Projekt </w:t>
                      </w:r>
                      <w:r>
                        <w:rPr>
                          <w:lang w:val="de-DE"/>
                        </w:rPr>
                        <w:br/>
                        <w:t>DIGITAL INNOVATION</w:t>
                      </w:r>
                    </w:p>
                    <w:p w14:paraId="1420B122" w14:textId="77777777" w:rsidR="00A20420" w:rsidRDefault="00A20420" w:rsidP="00A20420">
                      <w:pPr>
                        <w:pStyle w:val="ID-PinkHeading"/>
                        <w:spacing w:before="0"/>
                        <w:ind w:left="720"/>
                        <w:rPr>
                          <w:color w:val="auto"/>
                          <w:lang w:val="de-DE"/>
                        </w:rPr>
                      </w:pPr>
                      <w:r>
                        <w:rPr>
                          <w:b w:val="0"/>
                          <w:color w:val="auto"/>
                          <w:sz w:val="28"/>
                          <w:szCs w:val="28"/>
                          <w:lang w:val="de-DE"/>
                        </w:rPr>
                        <w:t xml:space="preserve">Wir helfen Ihnen, besser zu verstehen, wie kleine Dienstleistungsunternehmen derzeit die Entwicklung neuer Produkte betreiben, damit Sie die Vermittlung von Innovationen im Dienstleistungsbereich verbessern können. </w:t>
                      </w:r>
                    </w:p>
                    <w:p w14:paraId="4538347A" w14:textId="77777777" w:rsidR="00A20420" w:rsidRDefault="00A20420" w:rsidP="00A20420">
                      <w:pPr>
                        <w:rPr>
                          <w:lang w:val="de-DE"/>
                        </w:rPr>
                      </w:pPr>
                    </w:p>
                  </w:txbxContent>
                </v:textbox>
              </v:shape>
            </w:pict>
          </mc:Fallback>
        </mc:AlternateContent>
      </w:r>
    </w:p>
    <w:p w14:paraId="7509DE9A" w14:textId="77777777" w:rsidR="009367CB" w:rsidRDefault="009367CB">
      <w:pPr>
        <w:pStyle w:val="ID-SubHeading"/>
        <w:rPr>
          <w:rFonts w:cs="Times New Roman"/>
          <w:bCs w:val="0"/>
          <w:i w:val="0"/>
          <w:color w:val="A82279"/>
          <w:sz w:val="40"/>
          <w:szCs w:val="36"/>
          <w:lang w:val="de-DE" w:eastAsia="en-US"/>
        </w:rPr>
        <w:sectPr w:rsidR="009367CB" w:rsidSect="00A70378">
          <w:headerReference w:type="even" r:id="rId26"/>
          <w:headerReference w:type="default" r:id="rId27"/>
          <w:headerReference w:type="first" r:id="rId28"/>
          <w:pgSz w:w="11901" w:h="16840"/>
          <w:pgMar w:top="1134" w:right="731" w:bottom="278" w:left="731" w:header="720" w:footer="720" w:gutter="0"/>
          <w:cols w:space="708"/>
          <w:docGrid w:linePitch="360"/>
        </w:sectPr>
      </w:pPr>
    </w:p>
    <w:p w14:paraId="5CDAF622" w14:textId="2146EE6B" w:rsidR="009367CB" w:rsidRDefault="009367CB">
      <w:pPr>
        <w:pStyle w:val="ID-SubHeading"/>
        <w:rPr>
          <w:rFonts w:cs="Times New Roman"/>
          <w:bCs w:val="0"/>
          <w:i w:val="0"/>
          <w:color w:val="A82279"/>
          <w:sz w:val="40"/>
          <w:szCs w:val="36"/>
          <w:lang w:val="de-DE" w:eastAsia="en-US"/>
        </w:rPr>
        <w:sectPr w:rsidR="009367CB" w:rsidSect="00A70378">
          <w:pgSz w:w="11901" w:h="16840"/>
          <w:pgMar w:top="1134" w:right="731" w:bottom="278" w:left="731" w:header="720" w:footer="720" w:gutter="0"/>
          <w:cols w:space="708"/>
          <w:docGrid w:linePitch="360"/>
        </w:sectPr>
      </w:pPr>
      <w:r w:rsidRPr="00DD2B94">
        <w:rPr>
          <w:noProof/>
        </w:rPr>
        <w:lastRenderedPageBreak/>
        <mc:AlternateContent>
          <mc:Choice Requires="wps">
            <w:drawing>
              <wp:anchor distT="0" distB="0" distL="114300" distR="114300" simplePos="0" relativeHeight="251809792" behindDoc="0" locked="0" layoutInCell="1" allowOverlap="1" wp14:anchorId="08631C6F" wp14:editId="7631A1B9">
                <wp:simplePos x="0" y="0"/>
                <wp:positionH relativeFrom="page">
                  <wp:posOffset>3216669</wp:posOffset>
                </wp:positionH>
                <wp:positionV relativeFrom="margin">
                  <wp:posOffset>385423</wp:posOffset>
                </wp:positionV>
                <wp:extent cx="3924300" cy="1488440"/>
                <wp:effectExtent l="0" t="0" r="0" b="0"/>
                <wp:wrapNone/>
                <wp:docPr id="5" name="Text Box 2"/>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8F88CA0" w14:textId="65CE416A" w:rsidR="006520CE" w:rsidRDefault="009367CB">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Phase</w:t>
                            </w:r>
                            <w:r w:rsidR="006520CE">
                              <w:rPr>
                                <w:rFonts w:asciiTheme="majorHAnsi" w:hAnsiTheme="majorHAnsi" w:cs="Calibri"/>
                                <w:color w:val="FFFFFF" w:themeColor="background1"/>
                                <w:sz w:val="44"/>
                                <w:szCs w:val="44"/>
                                <w:lang w:eastAsia="en-IE"/>
                              </w:rPr>
                              <w:t xml:space="preserve"> 4</w:t>
                            </w:r>
                          </w:p>
                          <w:p w14:paraId="623798CF" w14:textId="77777777" w:rsidR="006520CE" w:rsidRDefault="006520CE">
                            <w:pPr>
                              <w:rPr>
                                <w:rFonts w:asciiTheme="minorHAnsi" w:hAnsiTheme="minorHAnsi" w:cs="Calibri"/>
                                <w:b/>
                                <w:bCs/>
                                <w:color w:val="FFFFFF" w:themeColor="background1"/>
                                <w:sz w:val="80"/>
                                <w:szCs w:val="80"/>
                              </w:rPr>
                            </w:pPr>
                            <w:r w:rsidRPr="00DD2B94">
                              <w:rPr>
                                <w:rFonts w:asciiTheme="minorHAnsi" w:hAnsiTheme="minorHAnsi" w:cs="Calibri"/>
                                <w:b/>
                                <w:bCs/>
                                <w:color w:val="FFFFFF" w:themeColor="background1"/>
                                <w:sz w:val="80"/>
                                <w:szCs w:val="80"/>
                              </w:rPr>
                              <w:t>KONZEPT</w:t>
                            </w:r>
                            <w:r>
                              <w:rPr>
                                <w:rFonts w:asciiTheme="minorHAnsi" w:hAnsiTheme="minorHAnsi" w:cs="Calibri"/>
                                <w:b/>
                                <w:bCs/>
                                <w:color w:val="FFFFFF" w:themeColor="background1"/>
                                <w:sz w:val="80"/>
                                <w:szCs w:val="80"/>
                              </w:rPr>
                              <w:t>-</w:t>
                            </w:r>
                            <w:r w:rsidRPr="00DD2B94">
                              <w:rPr>
                                <w:rFonts w:asciiTheme="minorHAnsi" w:hAnsiTheme="minorHAnsi" w:cs="Calibri"/>
                                <w:b/>
                                <w:bCs/>
                                <w:color w:val="FFFFFF" w:themeColor="background1"/>
                                <w:sz w:val="80"/>
                                <w:szCs w:val="80"/>
                              </w:rPr>
                              <w:t>ENTWICKLUNG</w:t>
                            </w:r>
                          </w:p>
                          <w:p w14:paraId="09EE305E" w14:textId="77777777" w:rsidR="006520CE" w:rsidRPr="00C27932" w:rsidRDefault="006520CE" w:rsidP="00DD2B94">
                            <w:pPr>
                              <w:rPr>
                                <w:rFonts w:asciiTheme="majorHAnsi" w:hAnsiTheme="majorHAnsi" w:cs="Calibri"/>
                                <w:color w:val="000000" w:themeColor="text1"/>
                                <w:sz w:val="32"/>
                                <w:szCs w:val="32"/>
                                <w:lang w:eastAsia="en-IE"/>
                              </w:rPr>
                            </w:pPr>
                          </w:p>
                          <w:p w14:paraId="11C24098" w14:textId="77777777" w:rsidR="006520CE" w:rsidRPr="00C27932" w:rsidRDefault="006520CE" w:rsidP="00DD2B94">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631C6F" id="Text Box 2" o:spid="_x0000_s1034" type="#_x0000_t202" style="position:absolute;margin-left:253.3pt;margin-top:30.35pt;width:309pt;height:117.2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" filled="f" stroked="f">
                <v:textbox>
                  <w:txbxContent>
                    <w:p w14:paraId="28F88CA0" w14:textId="65CE416A" w:rsidR="006520CE" w:rsidRDefault="009367CB">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Phase</w:t>
                      </w:r>
                      <w:r w:rsidR="006520CE">
                        <w:rPr>
                          <w:rFonts w:asciiTheme="majorHAnsi" w:hAnsiTheme="majorHAnsi" w:cs="Calibri"/>
                          <w:color w:val="FFFFFF" w:themeColor="background1"/>
                          <w:sz w:val="44"/>
                          <w:szCs w:val="44"/>
                          <w:lang w:eastAsia="en-IE"/>
                        </w:rPr>
                        <w:t xml:space="preserve"> 4</w:t>
                      </w:r>
                    </w:p>
                    <w:p w14:paraId="623798CF" w14:textId="77777777" w:rsidR="006520CE" w:rsidRDefault="006520CE">
                      <w:pPr>
                        <w:rPr>
                          <w:rFonts w:asciiTheme="minorHAnsi" w:hAnsiTheme="minorHAnsi" w:cs="Calibri"/>
                          <w:b/>
                          <w:bCs/>
                          <w:color w:val="FFFFFF" w:themeColor="background1"/>
                          <w:sz w:val="80"/>
                          <w:szCs w:val="80"/>
                        </w:rPr>
                      </w:pPr>
                      <w:r w:rsidRPr="00DD2B94">
                        <w:rPr>
                          <w:rFonts w:asciiTheme="minorHAnsi" w:hAnsiTheme="minorHAnsi" w:cs="Calibri"/>
                          <w:b/>
                          <w:bCs/>
                          <w:color w:val="FFFFFF" w:themeColor="background1"/>
                          <w:sz w:val="80"/>
                          <w:szCs w:val="80"/>
                        </w:rPr>
                        <w:t>KONZEPT</w:t>
                      </w:r>
                      <w:r>
                        <w:rPr>
                          <w:rFonts w:asciiTheme="minorHAnsi" w:hAnsiTheme="minorHAnsi" w:cs="Calibri"/>
                          <w:b/>
                          <w:bCs/>
                          <w:color w:val="FFFFFF" w:themeColor="background1"/>
                          <w:sz w:val="80"/>
                          <w:szCs w:val="80"/>
                        </w:rPr>
                        <w:t>-</w:t>
                      </w:r>
                      <w:r w:rsidRPr="00DD2B94">
                        <w:rPr>
                          <w:rFonts w:asciiTheme="minorHAnsi" w:hAnsiTheme="minorHAnsi" w:cs="Calibri"/>
                          <w:b/>
                          <w:bCs/>
                          <w:color w:val="FFFFFF" w:themeColor="background1"/>
                          <w:sz w:val="80"/>
                          <w:szCs w:val="80"/>
                        </w:rPr>
                        <w:t>ENTWICKLUNG</w:t>
                      </w:r>
                    </w:p>
                    <w:p w14:paraId="09EE305E" w14:textId="77777777" w:rsidR="006520CE" w:rsidRPr="00C27932" w:rsidRDefault="006520CE" w:rsidP="00DD2B94">
                      <w:pPr>
                        <w:rPr>
                          <w:rFonts w:asciiTheme="majorHAnsi" w:hAnsiTheme="majorHAnsi" w:cs="Calibri"/>
                          <w:color w:val="000000" w:themeColor="text1"/>
                          <w:sz w:val="32"/>
                          <w:szCs w:val="32"/>
                          <w:lang w:eastAsia="en-IE"/>
                        </w:rPr>
                      </w:pPr>
                    </w:p>
                    <w:p w14:paraId="11C24098" w14:textId="77777777" w:rsidR="006520CE" w:rsidRPr="00C27932" w:rsidRDefault="006520CE" w:rsidP="00DD2B94">
                      <w:pPr>
                        <w:rPr>
                          <w:color w:val="000000" w:themeColor="text1"/>
                          <w:lang w:val="en-IE"/>
                        </w:rPr>
                      </w:pPr>
                    </w:p>
                  </w:txbxContent>
                </v:textbox>
                <w10:wrap anchorx="page" anchory="margin"/>
              </v:shape>
            </w:pict>
          </mc:Fallback>
        </mc:AlternateContent>
      </w:r>
      <w:r w:rsidRPr="00DD2B94">
        <w:rPr>
          <w:noProof/>
        </w:rPr>
        <w:drawing>
          <wp:anchor distT="0" distB="0" distL="114300" distR="114300" simplePos="0" relativeHeight="251810816" behindDoc="1" locked="0" layoutInCell="1" allowOverlap="1" wp14:anchorId="73591960" wp14:editId="1F96742D">
            <wp:simplePos x="0" y="0"/>
            <wp:positionH relativeFrom="margin">
              <wp:posOffset>-1620520</wp:posOffset>
            </wp:positionH>
            <wp:positionV relativeFrom="margin">
              <wp:posOffset>3227596</wp:posOffset>
            </wp:positionV>
            <wp:extent cx="7416800" cy="7249795"/>
            <wp:effectExtent l="0" t="0" r="0" b="8255"/>
            <wp:wrapTight wrapText="bothSides">
              <wp:wrapPolygon edited="0">
                <wp:start x="9820" y="0"/>
                <wp:lineTo x="9764" y="114"/>
                <wp:lineTo x="9764" y="738"/>
                <wp:lineTo x="7212" y="1703"/>
                <wp:lineTo x="6380" y="2724"/>
                <wp:lineTo x="5049" y="2781"/>
                <wp:lineTo x="4993" y="3065"/>
                <wp:lineTo x="5548" y="3632"/>
                <wp:lineTo x="3107" y="3746"/>
                <wp:lineTo x="3051" y="4143"/>
                <wp:lineTo x="3995" y="4541"/>
                <wp:lineTo x="2552" y="5449"/>
                <wp:lineTo x="1720" y="5846"/>
                <wp:lineTo x="1387" y="6130"/>
                <wp:lineTo x="1387" y="6811"/>
                <wp:lineTo x="2108" y="7265"/>
                <wp:lineTo x="2885" y="7265"/>
                <wp:lineTo x="999" y="7719"/>
                <wp:lineTo x="777" y="7833"/>
                <wp:lineTo x="888" y="8173"/>
                <wp:lineTo x="555" y="8911"/>
                <wp:lineTo x="499" y="9592"/>
                <wp:lineTo x="999" y="9989"/>
                <wp:lineTo x="1664" y="9989"/>
                <wp:lineTo x="888" y="10841"/>
                <wp:lineTo x="888" y="11522"/>
                <wp:lineTo x="1221" y="11806"/>
                <wp:lineTo x="1997" y="11806"/>
                <wp:lineTo x="0" y="12430"/>
                <wp:lineTo x="0" y="13565"/>
                <wp:lineTo x="777" y="13792"/>
                <wp:lineTo x="777" y="14246"/>
                <wp:lineTo x="2108" y="14530"/>
                <wp:lineTo x="1332" y="14757"/>
                <wp:lineTo x="777" y="15154"/>
                <wp:lineTo x="721" y="15949"/>
                <wp:lineTo x="1165" y="16346"/>
                <wp:lineTo x="1775" y="16346"/>
                <wp:lineTo x="1775" y="16573"/>
                <wp:lineTo x="3384" y="17254"/>
                <wp:lineTo x="2718" y="17425"/>
                <wp:lineTo x="2663" y="17708"/>
                <wp:lineTo x="2996" y="18162"/>
                <wp:lineTo x="2996" y="18389"/>
                <wp:lineTo x="4272" y="19071"/>
                <wp:lineTo x="4771" y="19071"/>
                <wp:lineTo x="4438" y="19411"/>
                <wp:lineTo x="4660" y="19695"/>
                <wp:lineTo x="8155" y="19979"/>
                <wp:lineTo x="6436" y="20206"/>
                <wp:lineTo x="5492" y="20546"/>
                <wp:lineTo x="5548" y="21000"/>
                <wp:lineTo x="9376" y="21568"/>
                <wp:lineTo x="10153" y="21568"/>
                <wp:lineTo x="10652" y="21568"/>
                <wp:lineTo x="11595" y="21568"/>
                <wp:lineTo x="15812" y="21000"/>
                <wp:lineTo x="16311" y="19979"/>
                <wp:lineTo x="17310" y="19979"/>
                <wp:lineTo x="17532" y="19752"/>
                <wp:lineTo x="17310" y="19071"/>
                <wp:lineTo x="19085" y="18162"/>
                <wp:lineTo x="19307" y="17879"/>
                <wp:lineTo x="18863" y="17481"/>
                <wp:lineTo x="17587" y="17254"/>
                <wp:lineTo x="19529" y="15552"/>
                <wp:lineTo x="19529" y="15438"/>
                <wp:lineTo x="19806" y="14927"/>
                <wp:lineTo x="19584" y="14757"/>
                <wp:lineTo x="18586" y="14530"/>
                <wp:lineTo x="18641" y="14530"/>
                <wp:lineTo x="18974" y="13735"/>
                <wp:lineTo x="19529" y="13622"/>
                <wp:lineTo x="20416" y="13054"/>
                <wp:lineTo x="20361" y="12714"/>
                <wp:lineTo x="21526" y="12543"/>
                <wp:lineTo x="21526" y="11919"/>
                <wp:lineTo x="19973" y="11806"/>
                <wp:lineTo x="21526" y="11522"/>
                <wp:lineTo x="21526" y="10500"/>
                <wp:lineTo x="19307" y="9989"/>
                <wp:lineTo x="19529" y="9989"/>
                <wp:lineTo x="19751" y="9365"/>
                <wp:lineTo x="19695" y="9081"/>
                <wp:lineTo x="20195" y="8400"/>
                <wp:lineTo x="19973" y="8173"/>
                <wp:lineTo x="18364" y="8173"/>
                <wp:lineTo x="19196" y="7378"/>
                <wp:lineTo x="19251" y="7265"/>
                <wp:lineTo x="18475" y="5449"/>
                <wp:lineTo x="18697" y="5222"/>
                <wp:lineTo x="18419" y="4938"/>
                <wp:lineTo x="17421" y="4541"/>
                <wp:lineTo x="18419" y="4314"/>
                <wp:lineTo x="18419" y="3803"/>
                <wp:lineTo x="17310" y="3576"/>
                <wp:lineTo x="15090" y="2724"/>
                <wp:lineTo x="14314" y="1703"/>
                <wp:lineTo x="12372" y="1305"/>
                <wp:lineTo x="10319" y="908"/>
                <wp:lineTo x="10319" y="170"/>
                <wp:lineTo x="10264" y="0"/>
                <wp:lineTo x="9820" y="0"/>
              </wp:wrapPolygon>
            </wp:wrapTight>
            <wp:docPr id="6" name="Picture 4"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r w:rsidRPr="00DD2B94">
        <w:rPr>
          <w:noProof/>
        </w:rPr>
        <mc:AlternateContent>
          <mc:Choice Requires="wps">
            <w:drawing>
              <wp:anchor distT="0" distB="0" distL="114300" distR="114300" simplePos="0" relativeHeight="251808768" behindDoc="0" locked="0" layoutInCell="1" allowOverlap="1" wp14:anchorId="1D967E96" wp14:editId="5901A3D5">
                <wp:simplePos x="0" y="0"/>
                <wp:positionH relativeFrom="page">
                  <wp:posOffset>-146050</wp:posOffset>
                </wp:positionH>
                <wp:positionV relativeFrom="paragraph">
                  <wp:posOffset>-789940</wp:posOffset>
                </wp:positionV>
                <wp:extent cx="7670800" cy="16040100"/>
                <wp:effectExtent l="0" t="0" r="6350" b="0"/>
                <wp:wrapNone/>
                <wp:docPr id="3" name="Rectangle 1"/>
                <wp:cNvGraphicFramePr/>
                <a:graphic xmlns:a="http://schemas.openxmlformats.org/drawingml/2006/main">
                  <a:graphicData uri="http://schemas.microsoft.com/office/word/2010/wordprocessingShape">
                    <wps:wsp>
                      <wps:cNvSpPr/>
                      <wps:spPr>
                        <a:xfrm>
                          <a:off x="0" y="0"/>
                          <a:ext cx="7670800" cy="16040100"/>
                        </a:xfrm>
                        <a:prstGeom prst="rect">
                          <a:avLst/>
                        </a:prstGeom>
                        <a:solidFill>
                          <a:srgbClr val="A8227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94858D" id="Rectangle 1" o:spid="_x0000_s1026" style="position:absolute;margin-left:-11.5pt;margin-top:-62.2pt;width:604pt;height:1263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" fillcolor="#a82279" stroked="f" strokeweight="1pt">
                <w10:wrap anchorx="page"/>
              </v:rect>
            </w:pict>
          </mc:Fallback>
        </mc:AlternateContent>
      </w:r>
    </w:p>
    <w:p w14:paraId="66979CF4" w14:textId="793365FE" w:rsidR="00CB4AA6" w:rsidRPr="00B277C3" w:rsidRDefault="00A20420">
      <w:pPr>
        <w:pStyle w:val="ID-SubHeading"/>
        <w:rPr>
          <w:rFonts w:cs="Times New Roman"/>
          <w:bCs w:val="0"/>
          <w:i w:val="0"/>
          <w:color w:val="A82279"/>
          <w:sz w:val="40"/>
          <w:szCs w:val="36"/>
          <w:lang w:val="de-DE" w:eastAsia="en-US"/>
        </w:rPr>
      </w:pPr>
      <w:r w:rsidRPr="00B277C3">
        <w:rPr>
          <w:rFonts w:cs="Times New Roman"/>
          <w:bCs w:val="0"/>
          <w:i w:val="0"/>
          <w:color w:val="A82279"/>
          <w:sz w:val="40"/>
          <w:szCs w:val="36"/>
          <w:lang w:val="de-DE" w:eastAsia="en-US"/>
        </w:rPr>
        <w:lastRenderedPageBreak/>
        <w:t xml:space="preserve">Stufe </w:t>
      </w:r>
      <w:r w:rsidR="00695955" w:rsidRPr="00B277C3">
        <w:rPr>
          <w:rFonts w:cs="Times New Roman"/>
          <w:bCs w:val="0"/>
          <w:i w:val="0"/>
          <w:color w:val="A82279"/>
          <w:sz w:val="40"/>
          <w:szCs w:val="36"/>
          <w:lang w:val="de-DE" w:eastAsia="en-US"/>
        </w:rPr>
        <w:t>3</w:t>
      </w:r>
      <w:r w:rsidRPr="00B277C3">
        <w:rPr>
          <w:rFonts w:cs="Times New Roman"/>
          <w:bCs w:val="0"/>
          <w:i w:val="0"/>
          <w:color w:val="A82279"/>
          <w:sz w:val="40"/>
          <w:szCs w:val="36"/>
          <w:lang w:val="de-DE" w:eastAsia="en-US"/>
        </w:rPr>
        <w:t>: Konzeptentwicklung</w:t>
      </w:r>
    </w:p>
    <w:p w14:paraId="57A3E03D" w14:textId="0E5AC7AA" w:rsidR="00FA1683" w:rsidRPr="00B277C3" w:rsidRDefault="00FA1683" w:rsidP="00FA1683">
      <w:pPr>
        <w:jc w:val="both"/>
        <w:rPr>
          <w:rFonts w:ascii="Times New Roman" w:hAnsi="Times New Roman"/>
          <w:lang w:val="de-DE"/>
        </w:rPr>
      </w:pPr>
    </w:p>
    <w:p w14:paraId="616D3C8B" w14:textId="259DB366" w:rsidR="00CB4AA6" w:rsidRPr="00B277C3" w:rsidRDefault="00A20420" w:rsidP="009367CB">
      <w:pPr>
        <w:pStyle w:val="ID-BodyText"/>
        <w:rPr>
          <w:lang w:val="de-DE"/>
        </w:rPr>
      </w:pPr>
      <w:r w:rsidRPr="00B277C3">
        <w:rPr>
          <w:lang w:val="de-DE"/>
        </w:rPr>
        <w:t xml:space="preserve">Sobald die potenziellen innovativen Ideen bewertet wurden, muss das Konzept des Produkts, der Dienstleistung oder des Verfahrens definiert werden. Nach Dornberger und </w:t>
      </w:r>
      <w:proofErr w:type="spellStart"/>
      <w:r w:rsidRPr="00B277C3">
        <w:rPr>
          <w:lang w:val="de-DE"/>
        </w:rPr>
        <w:t>Suvelza</w:t>
      </w:r>
      <w:proofErr w:type="spellEnd"/>
      <w:r w:rsidRPr="00B277C3">
        <w:rPr>
          <w:lang w:val="de-DE"/>
        </w:rPr>
        <w:t xml:space="preserve"> (2012, S. 104) muss die Definition des Konzepts insbesondere die folgenden Fragen beantworten:</w:t>
      </w:r>
    </w:p>
    <w:p w14:paraId="36B87CA9" w14:textId="77777777" w:rsidR="00CB4AA6" w:rsidRPr="00B277C3" w:rsidRDefault="00A20420" w:rsidP="009367CB">
      <w:pPr>
        <w:pStyle w:val="ID-BodyText"/>
        <w:numPr>
          <w:ilvl w:val="0"/>
          <w:numId w:val="7"/>
        </w:numPr>
        <w:rPr>
          <w:lang w:val="de-DE"/>
        </w:rPr>
      </w:pPr>
      <w:r w:rsidRPr="00B277C3">
        <w:rPr>
          <w:lang w:val="de-DE"/>
        </w:rPr>
        <w:t>Was ist das Produkt oder die Dienstleistung?</w:t>
      </w:r>
    </w:p>
    <w:p w14:paraId="5E9322E7" w14:textId="77777777" w:rsidR="00CB4AA6" w:rsidRPr="00B277C3" w:rsidRDefault="00A20420" w:rsidP="009367CB">
      <w:pPr>
        <w:pStyle w:val="ID-BodyText"/>
        <w:numPr>
          <w:ilvl w:val="0"/>
          <w:numId w:val="7"/>
        </w:numPr>
        <w:rPr>
          <w:lang w:val="de-DE"/>
        </w:rPr>
      </w:pPr>
      <w:r w:rsidRPr="00B277C3">
        <w:rPr>
          <w:lang w:val="de-DE"/>
        </w:rPr>
        <w:t>Welchen Bedarf oder Wunsch muss das Produkt oder die Dienstleistung erfüllen?</w:t>
      </w:r>
    </w:p>
    <w:p w14:paraId="4DAEEB02" w14:textId="77777777" w:rsidR="00CB4AA6" w:rsidRPr="00B277C3" w:rsidRDefault="00A20420" w:rsidP="009367CB">
      <w:pPr>
        <w:pStyle w:val="ID-BodyText"/>
        <w:numPr>
          <w:ilvl w:val="0"/>
          <w:numId w:val="7"/>
        </w:numPr>
        <w:rPr>
          <w:lang w:val="de-DE"/>
        </w:rPr>
      </w:pPr>
      <w:r w:rsidRPr="00B277C3">
        <w:rPr>
          <w:lang w:val="de-DE"/>
        </w:rPr>
        <w:t>Wer ist die Zielgruppe des Produkts oder der Dienstleistung?</w:t>
      </w:r>
    </w:p>
    <w:p w14:paraId="4A7A8591" w14:textId="77777777" w:rsidR="00CB4AA6" w:rsidRPr="00B277C3" w:rsidRDefault="00A20420" w:rsidP="009367CB">
      <w:pPr>
        <w:pStyle w:val="ID-BodyText"/>
        <w:numPr>
          <w:ilvl w:val="0"/>
          <w:numId w:val="7"/>
        </w:numPr>
        <w:rPr>
          <w:lang w:val="de-DE"/>
        </w:rPr>
      </w:pPr>
      <w:r w:rsidRPr="00B277C3">
        <w:rPr>
          <w:lang w:val="de-DE"/>
        </w:rPr>
        <w:t>Wie unterscheidet sich das Produkt oder die Dienstleistung von den Wettbewerbern?</w:t>
      </w:r>
    </w:p>
    <w:p w14:paraId="5962DD59" w14:textId="4F825E89" w:rsidR="00CB4AA6" w:rsidRPr="00B277C3" w:rsidRDefault="00A20420" w:rsidP="009367CB">
      <w:pPr>
        <w:pStyle w:val="ID-BodyText"/>
        <w:numPr>
          <w:ilvl w:val="0"/>
          <w:numId w:val="7"/>
        </w:numPr>
        <w:rPr>
          <w:lang w:val="de-DE"/>
        </w:rPr>
      </w:pPr>
      <w:r w:rsidRPr="00B277C3">
        <w:rPr>
          <w:lang w:val="de-DE"/>
        </w:rPr>
        <w:t>Wie wird das Produkt oder die Dienstleistung erzeugt?</w:t>
      </w:r>
    </w:p>
    <w:p w14:paraId="40D278B9" w14:textId="18A25527" w:rsidR="00CB4AA6" w:rsidRDefault="00A20420" w:rsidP="009367CB">
      <w:pPr>
        <w:pStyle w:val="ID-BodyText"/>
        <w:numPr>
          <w:ilvl w:val="0"/>
          <w:numId w:val="7"/>
        </w:numPr>
      </w:pPr>
      <w:proofErr w:type="spellStart"/>
      <w:r w:rsidRPr="00FA1683">
        <w:t>Woraus</w:t>
      </w:r>
      <w:proofErr w:type="spellEnd"/>
      <w:r w:rsidRPr="00FA1683">
        <w:t xml:space="preserve"> </w:t>
      </w:r>
      <w:proofErr w:type="spellStart"/>
      <w:r w:rsidRPr="00FA1683">
        <w:t>besteht</w:t>
      </w:r>
      <w:proofErr w:type="spellEnd"/>
      <w:r w:rsidRPr="00FA1683">
        <w:t xml:space="preserve"> das </w:t>
      </w:r>
      <w:proofErr w:type="spellStart"/>
      <w:r w:rsidRPr="00FA1683">
        <w:t>Produkt</w:t>
      </w:r>
      <w:proofErr w:type="spellEnd"/>
      <w:r w:rsidRPr="00FA1683">
        <w:t>?</w:t>
      </w:r>
    </w:p>
    <w:p w14:paraId="656E1F6E" w14:textId="5638AB69" w:rsidR="00CB4AA6" w:rsidRPr="00B277C3" w:rsidRDefault="00A20420" w:rsidP="009367CB">
      <w:pPr>
        <w:pStyle w:val="ID-BodyText"/>
        <w:numPr>
          <w:ilvl w:val="0"/>
          <w:numId w:val="7"/>
        </w:numPr>
        <w:rPr>
          <w:lang w:val="de-DE"/>
        </w:rPr>
      </w:pPr>
      <w:r w:rsidRPr="00B277C3">
        <w:rPr>
          <w:lang w:val="de-DE"/>
        </w:rPr>
        <w:t>Was sind die Teile oder Komponenten des Produkts oder der Dienstleistung?</w:t>
      </w:r>
    </w:p>
    <w:p w14:paraId="5275AE2D" w14:textId="42F46498" w:rsidR="006972DF" w:rsidRPr="00B277C3" w:rsidRDefault="006972DF" w:rsidP="009367CB">
      <w:pPr>
        <w:jc w:val="both"/>
        <w:rPr>
          <w:lang w:val="de-DE"/>
        </w:rPr>
      </w:pPr>
    </w:p>
    <w:p w14:paraId="4CB8B114" w14:textId="20EF8CA4" w:rsidR="00CB4AA6" w:rsidRPr="00B277C3" w:rsidRDefault="00A20420" w:rsidP="009367CB">
      <w:pPr>
        <w:pStyle w:val="ID-SubHeading"/>
        <w:jc w:val="both"/>
        <w:rPr>
          <w:lang w:val="de-DE"/>
        </w:rPr>
      </w:pPr>
      <w:r w:rsidRPr="00B277C3">
        <w:rPr>
          <w:lang w:val="de-DE"/>
        </w:rPr>
        <w:t>Aufgabe 1: Erarbeitung eines Konzepts</w:t>
      </w:r>
    </w:p>
    <w:p w14:paraId="646E183E" w14:textId="75DD11C8" w:rsidR="00CB4AA6" w:rsidRPr="00B277C3" w:rsidRDefault="00A20420" w:rsidP="009367CB">
      <w:pPr>
        <w:pStyle w:val="ID-BodyText"/>
        <w:rPr>
          <w:lang w:val="de-DE"/>
        </w:rPr>
      </w:pPr>
      <w:r w:rsidRPr="00B277C3">
        <w:rPr>
          <w:lang w:val="de-DE"/>
        </w:rPr>
        <w:t xml:space="preserve">Das Service </w:t>
      </w:r>
      <w:proofErr w:type="spellStart"/>
      <w:r w:rsidRPr="00B277C3">
        <w:rPr>
          <w:lang w:val="de-DE"/>
        </w:rPr>
        <w:t>Blueprinting</w:t>
      </w:r>
      <w:proofErr w:type="spellEnd"/>
      <w:r w:rsidRPr="00B277C3">
        <w:rPr>
          <w:lang w:val="de-DE"/>
        </w:rPr>
        <w:t xml:space="preserve">-Tool hilft bei der Erstellung von Konzepten für potenzielle innovative Dienstleistungen. Das Service </w:t>
      </w:r>
      <w:proofErr w:type="spellStart"/>
      <w:r w:rsidRPr="00B277C3">
        <w:rPr>
          <w:lang w:val="de-DE"/>
        </w:rPr>
        <w:t>Blueprinting</w:t>
      </w:r>
      <w:proofErr w:type="spellEnd"/>
      <w:r w:rsidRPr="00B277C3">
        <w:rPr>
          <w:lang w:val="de-DE"/>
        </w:rPr>
        <w:t xml:space="preserve"> für neue Dienstleistungen hat vier grundlegende Komponenten (Dornberger &amp; </w:t>
      </w:r>
      <w:proofErr w:type="spellStart"/>
      <w:r w:rsidRPr="00B277C3">
        <w:rPr>
          <w:lang w:val="de-DE"/>
        </w:rPr>
        <w:t>Suvelza</w:t>
      </w:r>
      <w:proofErr w:type="spellEnd"/>
      <w:r w:rsidRPr="00B277C3">
        <w:rPr>
          <w:lang w:val="de-DE"/>
        </w:rPr>
        <w:t xml:space="preserve">, 2012; Gibbons, 2017): </w:t>
      </w:r>
    </w:p>
    <w:p w14:paraId="6EA4E367" w14:textId="32E79561" w:rsidR="00CB4AA6" w:rsidRPr="00B277C3" w:rsidRDefault="00A20420" w:rsidP="009367CB">
      <w:pPr>
        <w:pStyle w:val="ID-BodyText"/>
        <w:numPr>
          <w:ilvl w:val="0"/>
          <w:numId w:val="9"/>
        </w:numPr>
        <w:rPr>
          <w:lang w:val="de-DE"/>
        </w:rPr>
      </w:pPr>
      <w:r w:rsidRPr="00B277C3">
        <w:rPr>
          <w:lang w:val="de-DE"/>
        </w:rPr>
        <w:t>Kundenaktionen: Was die Kunden während des Serviceerlebnisses tun.</w:t>
      </w:r>
    </w:p>
    <w:p w14:paraId="46B4E14D" w14:textId="35DFC037" w:rsidR="00CB4AA6" w:rsidRPr="00B277C3" w:rsidRDefault="00A20420" w:rsidP="009367CB">
      <w:pPr>
        <w:pStyle w:val="ID-BodyText"/>
        <w:numPr>
          <w:ilvl w:val="0"/>
          <w:numId w:val="9"/>
        </w:numPr>
        <w:rPr>
          <w:lang w:val="de-DE"/>
        </w:rPr>
      </w:pPr>
      <w:r w:rsidRPr="00B277C3">
        <w:rPr>
          <w:lang w:val="de-DE"/>
        </w:rPr>
        <w:t>Frontstage-Aktionen: Was die Kunden sehen und mit wem sie interagieren.</w:t>
      </w:r>
    </w:p>
    <w:p w14:paraId="24341C9E" w14:textId="50F662F3" w:rsidR="00CB4AA6" w:rsidRPr="00B277C3" w:rsidRDefault="00A20420" w:rsidP="009367CB">
      <w:pPr>
        <w:pStyle w:val="ID-BodyText"/>
        <w:numPr>
          <w:ilvl w:val="0"/>
          <w:numId w:val="9"/>
        </w:numPr>
        <w:rPr>
          <w:lang w:val="de-DE"/>
        </w:rPr>
      </w:pPr>
      <w:r w:rsidRPr="00B277C3">
        <w:rPr>
          <w:lang w:val="de-DE"/>
        </w:rPr>
        <w:t>Aktionen hinter den Kulissen: Alle anderen Handlungen, Vorbereitungen oder Verantwortlichkeiten der Mitarbeiter, die der Kunde nicht sieht, die aber die Dienstleistung erst ermöglichen.</w:t>
      </w:r>
    </w:p>
    <w:p w14:paraId="7E3AA479" w14:textId="20C9588F" w:rsidR="00CB4AA6" w:rsidRPr="00B277C3" w:rsidRDefault="00A20420" w:rsidP="009367CB">
      <w:pPr>
        <w:pStyle w:val="ID-BodyText"/>
        <w:numPr>
          <w:ilvl w:val="0"/>
          <w:numId w:val="9"/>
        </w:numPr>
        <w:rPr>
          <w:lang w:val="de-DE"/>
        </w:rPr>
      </w:pPr>
      <w:r w:rsidRPr="00B277C3">
        <w:rPr>
          <w:lang w:val="de-DE"/>
        </w:rPr>
        <w:t>Unterstützende Prozesse: Interne/zusätzliche Aktivitäten, die die Mitarbeiter, die die Dienstleistung erbringen, unterstützen.</w:t>
      </w:r>
    </w:p>
    <w:p w14:paraId="438CD173" w14:textId="249482E7" w:rsidR="003D7B25" w:rsidRPr="00B277C3" w:rsidRDefault="003D7B25" w:rsidP="004C1F12">
      <w:pPr>
        <w:rPr>
          <w:lang w:val="de-DE"/>
        </w:rPr>
      </w:pPr>
    </w:p>
    <w:p w14:paraId="2AC4B650" w14:textId="210AADE3" w:rsidR="00CB4AA6" w:rsidRPr="00B277C3" w:rsidRDefault="00C60260" w:rsidP="004C1F12">
      <w:pPr>
        <w:rPr>
          <w:lang w:val="de-DE"/>
        </w:rPr>
      </w:pPr>
      <w:r w:rsidRPr="00C60260">
        <w:rPr>
          <w:noProof/>
          <w:lang w:val="de-DE"/>
        </w:rPr>
        <w:drawing>
          <wp:anchor distT="0" distB="0" distL="114300" distR="114300" simplePos="0" relativeHeight="251830272" behindDoc="0" locked="0" layoutInCell="1" allowOverlap="1" wp14:anchorId="60B75C0C" wp14:editId="32BC6AC7">
            <wp:simplePos x="0" y="0"/>
            <wp:positionH relativeFrom="margin">
              <wp:posOffset>3284855</wp:posOffset>
            </wp:positionH>
            <wp:positionV relativeFrom="paragraph">
              <wp:posOffset>86418</wp:posOffset>
            </wp:positionV>
            <wp:extent cx="3452550" cy="926060"/>
            <wp:effectExtent l="0" t="0" r="0" b="7620"/>
            <wp:wrapNone/>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3452550" cy="926060"/>
                    </a:xfrm>
                    <a:prstGeom prst="rect">
                      <a:avLst/>
                    </a:prstGeom>
                  </pic:spPr>
                </pic:pic>
              </a:graphicData>
            </a:graphic>
            <wp14:sizeRelH relativeFrom="margin">
              <wp14:pctWidth>0</wp14:pctWidth>
            </wp14:sizeRelH>
            <wp14:sizeRelV relativeFrom="margin">
              <wp14:pctHeight>0</wp14:pctHeight>
            </wp14:sizeRelV>
          </wp:anchor>
        </w:drawing>
      </w:r>
      <w:r w:rsidRPr="00B23337">
        <w:rPr>
          <w:noProof/>
          <w:lang w:val="de-DE"/>
        </w:rPr>
        <w:drawing>
          <wp:anchor distT="0" distB="0" distL="114300" distR="114300" simplePos="0" relativeHeight="251829248" behindDoc="0" locked="0" layoutInCell="1" allowOverlap="1" wp14:anchorId="5B355250" wp14:editId="49CF103F">
            <wp:simplePos x="0" y="0"/>
            <wp:positionH relativeFrom="margin">
              <wp:align>left</wp:align>
            </wp:positionH>
            <wp:positionV relativeFrom="paragraph">
              <wp:posOffset>89131</wp:posOffset>
            </wp:positionV>
            <wp:extent cx="3345873" cy="1066222"/>
            <wp:effectExtent l="0" t="0" r="6985" b="635"/>
            <wp:wrapNone/>
            <wp:docPr id="29" name="Grafik 29" descr="Ein Bild, das Tex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descr="Ein Bild, das Text, Visitenkarte enthält.&#10;&#10;Automatisch generierte Beschreibung"/>
                    <pic:cNvPicPr/>
                  </pic:nvPicPr>
                  <pic:blipFill>
                    <a:blip r:embed="rId30">
                      <a:extLst>
                        <a:ext uri="{28A0092B-C50C-407E-A947-70E740481C1C}">
                          <a14:useLocalDpi xmlns:a14="http://schemas.microsoft.com/office/drawing/2010/main" val="0"/>
                        </a:ext>
                      </a:extLst>
                    </a:blip>
                    <a:stretch>
                      <a:fillRect/>
                    </a:stretch>
                  </pic:blipFill>
                  <pic:spPr>
                    <a:xfrm>
                      <a:off x="0" y="0"/>
                      <a:ext cx="3345873" cy="1066222"/>
                    </a:xfrm>
                    <a:prstGeom prst="rect">
                      <a:avLst/>
                    </a:prstGeom>
                  </pic:spPr>
                </pic:pic>
              </a:graphicData>
            </a:graphic>
            <wp14:sizeRelH relativeFrom="margin">
              <wp14:pctWidth>0</wp14:pctWidth>
            </wp14:sizeRelH>
            <wp14:sizeRelV relativeFrom="margin">
              <wp14:pctHeight>0</wp14:pctHeight>
            </wp14:sizeRelV>
          </wp:anchor>
        </w:drawing>
      </w:r>
    </w:p>
    <w:p w14:paraId="53B4452B" w14:textId="52805A07" w:rsidR="003D7B25" w:rsidRPr="00B277C3" w:rsidRDefault="003D7B25" w:rsidP="002F7EFA">
      <w:pPr>
        <w:rPr>
          <w:lang w:val="de-DE"/>
        </w:rPr>
      </w:pPr>
    </w:p>
    <w:p w14:paraId="1CB77EC3" w14:textId="3F6E2B78" w:rsidR="003D7B25" w:rsidRPr="00B277C3" w:rsidRDefault="003D7B25" w:rsidP="003D7B25">
      <w:pPr>
        <w:ind w:left="6480"/>
        <w:rPr>
          <w:lang w:val="de-DE"/>
        </w:rPr>
      </w:pPr>
    </w:p>
    <w:p w14:paraId="6FB4918F" w14:textId="4C5E5487" w:rsidR="003D7B25" w:rsidRPr="00B277C3" w:rsidRDefault="003D7B25" w:rsidP="003D7B25">
      <w:pPr>
        <w:pStyle w:val="Caption"/>
        <w:rPr>
          <w:rFonts w:ascii="Times New Roman" w:hAnsi="Times New Roman" w:cs="Times New Roman"/>
          <w:lang w:val="de-DE"/>
        </w:rPr>
      </w:pPr>
    </w:p>
    <w:p w14:paraId="42575FF9" w14:textId="5CF750C8" w:rsidR="003D7B25" w:rsidRPr="00B277C3" w:rsidRDefault="003D7B25" w:rsidP="003D7B25">
      <w:pPr>
        <w:pStyle w:val="Caption"/>
        <w:rPr>
          <w:rFonts w:ascii="Times New Roman" w:hAnsi="Times New Roman" w:cs="Times New Roman"/>
          <w:lang w:val="de-DE"/>
        </w:rPr>
      </w:pPr>
    </w:p>
    <w:p w14:paraId="6510E7E3" w14:textId="5B96E5B9" w:rsidR="003D7B25" w:rsidRPr="00B277C3" w:rsidRDefault="003D7B25" w:rsidP="003D7B25">
      <w:pPr>
        <w:pStyle w:val="Caption"/>
        <w:rPr>
          <w:rFonts w:ascii="Times New Roman" w:hAnsi="Times New Roman" w:cs="Times New Roman"/>
          <w:lang w:val="de-DE"/>
        </w:rPr>
      </w:pPr>
    </w:p>
    <w:p w14:paraId="5792D462" w14:textId="20F6B35F" w:rsidR="00CB4AA6" w:rsidRPr="00B277C3" w:rsidRDefault="00A20420">
      <w:pPr>
        <w:pStyle w:val="ID-BodyText"/>
        <w:rPr>
          <w:lang w:val="de-DE"/>
        </w:rPr>
      </w:pPr>
      <w:r w:rsidRPr="00B277C3">
        <w:rPr>
          <w:lang w:val="de-DE"/>
        </w:rPr>
        <w:t xml:space="preserve">Abbildung:  Grundelemente des Service </w:t>
      </w:r>
      <w:proofErr w:type="spellStart"/>
      <w:r w:rsidRPr="00B277C3">
        <w:rPr>
          <w:lang w:val="de-DE"/>
        </w:rPr>
        <w:t>Blueprint</w:t>
      </w:r>
      <w:r w:rsidR="00F90800">
        <w:rPr>
          <w:lang w:val="de-DE"/>
        </w:rPr>
        <w:t>s</w:t>
      </w:r>
      <w:proofErr w:type="spellEnd"/>
    </w:p>
    <w:p w14:paraId="5C4D3BE9" w14:textId="1A003968" w:rsidR="009F3631" w:rsidRPr="00B277C3" w:rsidRDefault="009F3631" w:rsidP="009F3631">
      <w:pPr>
        <w:rPr>
          <w:lang w:val="de-DE"/>
        </w:rPr>
      </w:pPr>
    </w:p>
    <w:p w14:paraId="740CF1AB" w14:textId="77777777" w:rsidR="009367CB" w:rsidRDefault="009367CB">
      <w:pPr>
        <w:pStyle w:val="ID-SubHeading"/>
        <w:rPr>
          <w:lang w:val="de-DE"/>
        </w:rPr>
      </w:pPr>
    </w:p>
    <w:p w14:paraId="36EA8BB8" w14:textId="4890BF6F" w:rsidR="00CB4AA6" w:rsidRPr="00B277C3" w:rsidRDefault="00A20420" w:rsidP="009367CB">
      <w:pPr>
        <w:pStyle w:val="ID-SubHeading"/>
        <w:jc w:val="both"/>
        <w:rPr>
          <w:lang w:val="de-DE"/>
        </w:rPr>
      </w:pPr>
      <w:r w:rsidRPr="00B277C3">
        <w:rPr>
          <w:lang w:val="de-DE"/>
        </w:rPr>
        <w:t xml:space="preserve">Wie man ein Service </w:t>
      </w:r>
      <w:proofErr w:type="spellStart"/>
      <w:r w:rsidRPr="00B277C3">
        <w:rPr>
          <w:lang w:val="de-DE"/>
        </w:rPr>
        <w:t>Blueprinting</w:t>
      </w:r>
      <w:proofErr w:type="spellEnd"/>
      <w:r w:rsidRPr="00B277C3">
        <w:rPr>
          <w:lang w:val="de-DE"/>
        </w:rPr>
        <w:t xml:space="preserve"> Diagramm erstellt</w:t>
      </w:r>
    </w:p>
    <w:p w14:paraId="5EFEDCB2" w14:textId="65FC3BD7" w:rsidR="00CB4AA6" w:rsidRPr="00B277C3" w:rsidRDefault="00A20420" w:rsidP="009367CB">
      <w:pPr>
        <w:pStyle w:val="ListParagraph"/>
        <w:spacing w:before="240" w:after="240"/>
        <w:ind w:left="0"/>
        <w:contextualSpacing w:val="0"/>
        <w:jc w:val="both"/>
        <w:rPr>
          <w:rFonts w:ascii="Calibri" w:hAnsi="Calibri" w:cs="Calibri"/>
          <w:i/>
          <w:iCs/>
          <w:sz w:val="21"/>
          <w:szCs w:val="21"/>
          <w:lang w:val="de-DE"/>
        </w:rPr>
      </w:pPr>
      <w:r w:rsidRPr="00B277C3">
        <w:rPr>
          <w:rFonts w:ascii="Calibri" w:hAnsi="Calibri" w:cs="Calibri"/>
          <w:sz w:val="21"/>
          <w:szCs w:val="21"/>
          <w:lang w:val="de-DE"/>
        </w:rPr>
        <w:t xml:space="preserve">Sie können die relevanten Werkzeuge aus dem </w:t>
      </w:r>
      <w:hyperlink r:id="rId31" w:history="1">
        <w:r w:rsidRPr="00B277C3">
          <w:rPr>
            <w:rStyle w:val="Hyperlink"/>
            <w:rFonts w:ascii="Calibri" w:hAnsi="Calibri" w:cs="Calibri"/>
            <w:sz w:val="21"/>
            <w:szCs w:val="21"/>
            <w:lang w:val="de-DE"/>
          </w:rPr>
          <w:t>Digital Innovation Scanner Tool</w:t>
        </w:r>
      </w:hyperlink>
      <w:r w:rsidRPr="00B277C3">
        <w:rPr>
          <w:rFonts w:ascii="Calibri" w:hAnsi="Calibri" w:cs="Calibri"/>
          <w:sz w:val="21"/>
          <w:szCs w:val="21"/>
          <w:lang w:val="de-DE"/>
        </w:rPr>
        <w:t xml:space="preserve"> auswählen, um eine </w:t>
      </w:r>
      <w:proofErr w:type="spellStart"/>
      <w:r w:rsidRPr="00B277C3">
        <w:rPr>
          <w:rFonts w:ascii="Calibri" w:hAnsi="Calibri" w:cs="Calibri"/>
          <w:sz w:val="21"/>
          <w:szCs w:val="21"/>
          <w:lang w:val="de-DE"/>
        </w:rPr>
        <w:t>How</w:t>
      </w:r>
      <w:proofErr w:type="spellEnd"/>
      <w:r w:rsidRPr="00B277C3">
        <w:rPr>
          <w:rFonts w:ascii="Calibri" w:hAnsi="Calibri" w:cs="Calibri"/>
          <w:sz w:val="21"/>
          <w:szCs w:val="21"/>
          <w:lang w:val="de-DE"/>
        </w:rPr>
        <w:t>-</w:t>
      </w:r>
      <w:proofErr w:type="spellStart"/>
      <w:r w:rsidRPr="00B277C3">
        <w:rPr>
          <w:rFonts w:ascii="Calibri" w:hAnsi="Calibri" w:cs="Calibri"/>
          <w:sz w:val="21"/>
          <w:szCs w:val="21"/>
          <w:lang w:val="de-DE"/>
        </w:rPr>
        <w:t>Now</w:t>
      </w:r>
      <w:proofErr w:type="spellEnd"/>
      <w:r w:rsidRPr="00B277C3">
        <w:rPr>
          <w:rFonts w:ascii="Calibri" w:hAnsi="Calibri" w:cs="Calibri"/>
          <w:sz w:val="21"/>
          <w:szCs w:val="21"/>
          <w:lang w:val="de-DE"/>
        </w:rPr>
        <w:t xml:space="preserve">-Wow-Matrix zu erstellen.  Sie können auch </w:t>
      </w:r>
      <w:r w:rsidR="00A87B33" w:rsidRPr="00B277C3">
        <w:rPr>
          <w:rFonts w:ascii="Calibri" w:hAnsi="Calibri" w:cs="Calibri"/>
          <w:sz w:val="21"/>
          <w:szCs w:val="21"/>
          <w:lang w:val="de-DE"/>
        </w:rPr>
        <w:t xml:space="preserve">die </w:t>
      </w:r>
      <w:hyperlink r:id="rId32" w:history="1">
        <w:r w:rsidR="00A87B33" w:rsidRPr="00B277C3">
          <w:rPr>
            <w:rStyle w:val="Hyperlink"/>
            <w:rFonts w:ascii="Calibri" w:hAnsi="Calibri" w:cs="Calibri"/>
            <w:sz w:val="21"/>
            <w:szCs w:val="21"/>
            <w:lang w:val="de-DE"/>
          </w:rPr>
          <w:t xml:space="preserve">Service </w:t>
        </w:r>
        <w:proofErr w:type="spellStart"/>
        <w:r w:rsidR="00A87B33" w:rsidRPr="00B277C3">
          <w:rPr>
            <w:rStyle w:val="Hyperlink"/>
            <w:rFonts w:ascii="Calibri" w:hAnsi="Calibri" w:cs="Calibri"/>
            <w:sz w:val="21"/>
            <w:szCs w:val="21"/>
            <w:lang w:val="de-DE"/>
          </w:rPr>
          <w:t>Blueprinting</w:t>
        </w:r>
        <w:proofErr w:type="spellEnd"/>
        <w:r w:rsidR="00A87B33" w:rsidRPr="00B277C3">
          <w:rPr>
            <w:rStyle w:val="Hyperlink"/>
            <w:rFonts w:ascii="Calibri" w:hAnsi="Calibri" w:cs="Calibri"/>
            <w:sz w:val="21"/>
            <w:szCs w:val="21"/>
            <w:lang w:val="de-DE"/>
          </w:rPr>
          <w:t>-Vorlage</w:t>
        </w:r>
      </w:hyperlink>
      <w:r w:rsidR="00A87B33" w:rsidRPr="00B277C3">
        <w:rPr>
          <w:rStyle w:val="Hyperlink"/>
          <w:rFonts w:ascii="Calibri" w:hAnsi="Calibri" w:cs="Calibri"/>
          <w:color w:val="auto"/>
          <w:sz w:val="21"/>
          <w:szCs w:val="21"/>
          <w:u w:val="none"/>
          <w:lang w:val="de-DE"/>
        </w:rPr>
        <w:t xml:space="preserve"> oder </w:t>
      </w:r>
      <w:r w:rsidR="004B7A28" w:rsidRPr="00B277C3">
        <w:rPr>
          <w:rStyle w:val="Hyperlink"/>
          <w:rFonts w:ascii="Calibri" w:hAnsi="Calibri" w:cs="Calibri"/>
          <w:sz w:val="21"/>
          <w:szCs w:val="21"/>
          <w:lang w:val="de-DE"/>
        </w:rPr>
        <w:t xml:space="preserve">eine </w:t>
      </w:r>
      <w:hyperlink r:id="rId33" w:history="1">
        <w:r w:rsidR="00A87B33" w:rsidRPr="00B277C3">
          <w:rPr>
            <w:rStyle w:val="Hyperlink"/>
            <w:rFonts w:ascii="Calibri" w:hAnsi="Calibri" w:cs="Calibri"/>
            <w:sz w:val="21"/>
            <w:szCs w:val="21"/>
            <w:lang w:val="de-DE"/>
          </w:rPr>
          <w:t>alternative Vorlage</w:t>
        </w:r>
      </w:hyperlink>
      <w:r w:rsidR="00A87B33" w:rsidRPr="00B277C3">
        <w:rPr>
          <w:rFonts w:ascii="Calibri" w:hAnsi="Calibri" w:cs="Calibri"/>
          <w:sz w:val="21"/>
          <w:szCs w:val="21"/>
          <w:lang w:val="de-DE"/>
        </w:rPr>
        <w:t xml:space="preserve"> verwenden.</w:t>
      </w:r>
    </w:p>
    <w:p w14:paraId="2FBBD7F7" w14:textId="6A6A4884" w:rsidR="009367CB" w:rsidRDefault="00A20420" w:rsidP="009367CB">
      <w:pPr>
        <w:pStyle w:val="ListParagraph"/>
        <w:spacing w:after="0"/>
        <w:ind w:left="0"/>
        <w:contextualSpacing w:val="0"/>
        <w:jc w:val="both"/>
        <w:rPr>
          <w:rFonts w:ascii="Calibri" w:hAnsi="Calibri" w:cs="Calibri"/>
          <w:sz w:val="21"/>
          <w:szCs w:val="21"/>
          <w:lang w:val="de-DE"/>
        </w:rPr>
      </w:pPr>
      <w:r w:rsidRPr="00B277C3">
        <w:rPr>
          <w:rFonts w:ascii="Calibri" w:hAnsi="Calibri" w:cs="Calibri"/>
          <w:b/>
          <w:bCs/>
          <w:sz w:val="21"/>
          <w:szCs w:val="21"/>
          <w:lang w:val="de-DE"/>
        </w:rPr>
        <w:t>Schri</w:t>
      </w:r>
      <w:r w:rsidRPr="009367CB">
        <w:rPr>
          <w:rFonts w:ascii="Calibri" w:hAnsi="Calibri" w:cs="Calibri"/>
          <w:b/>
          <w:bCs/>
          <w:sz w:val="21"/>
          <w:szCs w:val="21"/>
          <w:lang w:val="de-DE"/>
        </w:rPr>
        <w:t xml:space="preserve">tt 1: Identifizieren Sie den Prozess, der im </w:t>
      </w:r>
      <w:proofErr w:type="spellStart"/>
      <w:r w:rsidRPr="009367CB">
        <w:rPr>
          <w:rFonts w:ascii="Calibri" w:hAnsi="Calibri" w:cs="Calibri"/>
          <w:b/>
          <w:bCs/>
          <w:sz w:val="21"/>
          <w:szCs w:val="21"/>
          <w:lang w:val="de-DE"/>
        </w:rPr>
        <w:t>Blueprint</w:t>
      </w:r>
      <w:proofErr w:type="spellEnd"/>
      <w:r w:rsidRPr="009367CB">
        <w:rPr>
          <w:rFonts w:ascii="Calibri" w:hAnsi="Calibri" w:cs="Calibri"/>
          <w:b/>
          <w:bCs/>
          <w:sz w:val="21"/>
          <w:szCs w:val="21"/>
          <w:lang w:val="de-DE"/>
        </w:rPr>
        <w:t xml:space="preserve"> abgebildet werden soll</w:t>
      </w:r>
    </w:p>
    <w:p w14:paraId="3B8A1225" w14:textId="4999E390" w:rsidR="00CB4AA6" w:rsidRPr="009367CB" w:rsidRDefault="00A20420" w:rsidP="009367CB">
      <w:pPr>
        <w:pStyle w:val="ListParagraph"/>
        <w:spacing w:after="0"/>
        <w:ind w:left="0"/>
        <w:contextualSpacing w:val="0"/>
        <w:jc w:val="both"/>
        <w:rPr>
          <w:rFonts w:ascii="Calibri" w:hAnsi="Calibri" w:cs="Calibri"/>
          <w:sz w:val="21"/>
          <w:szCs w:val="21"/>
          <w:lang w:val="de-DE"/>
        </w:rPr>
      </w:pPr>
      <w:r w:rsidRPr="00B277C3">
        <w:rPr>
          <w:rFonts w:ascii="Calibri" w:hAnsi="Calibri" w:cs="Calibri"/>
          <w:sz w:val="21"/>
          <w:szCs w:val="21"/>
          <w:lang w:val="de-DE"/>
        </w:rPr>
        <w:t xml:space="preserve">In diesem Schritt müssen Sie das Konzept der Dienstleistungsprozesse festlegen. Zunächst müssen Sie alle Schlüsselaktivitäten ermitteln, die an der Erstellung und Erbringung des Dienstleistungsprozesses beteiligt sind. </w:t>
      </w:r>
      <w:proofErr w:type="spellStart"/>
      <w:r w:rsidRPr="008E1BC1">
        <w:rPr>
          <w:rFonts w:ascii="Calibri" w:hAnsi="Calibri" w:cs="Calibri"/>
          <w:sz w:val="21"/>
          <w:szCs w:val="21"/>
        </w:rPr>
        <w:t>Vergessen</w:t>
      </w:r>
      <w:proofErr w:type="spellEnd"/>
      <w:r w:rsidRPr="008E1BC1">
        <w:rPr>
          <w:rFonts w:ascii="Calibri" w:hAnsi="Calibri" w:cs="Calibri"/>
          <w:sz w:val="21"/>
          <w:szCs w:val="21"/>
        </w:rPr>
        <w:t xml:space="preserve"> Sie </w:t>
      </w:r>
      <w:proofErr w:type="spellStart"/>
      <w:r w:rsidRPr="008E1BC1">
        <w:rPr>
          <w:rFonts w:ascii="Calibri" w:hAnsi="Calibri" w:cs="Calibri"/>
          <w:sz w:val="21"/>
          <w:szCs w:val="21"/>
        </w:rPr>
        <w:t>dabei</w:t>
      </w:r>
      <w:proofErr w:type="spellEnd"/>
      <w:r w:rsidRPr="008E1BC1">
        <w:rPr>
          <w:rFonts w:ascii="Calibri" w:hAnsi="Calibri" w:cs="Calibri"/>
          <w:sz w:val="21"/>
          <w:szCs w:val="21"/>
        </w:rPr>
        <w:t xml:space="preserve"> </w:t>
      </w:r>
      <w:proofErr w:type="spellStart"/>
      <w:r w:rsidRPr="008E1BC1">
        <w:rPr>
          <w:rFonts w:ascii="Calibri" w:hAnsi="Calibri" w:cs="Calibri"/>
          <w:sz w:val="21"/>
          <w:szCs w:val="21"/>
        </w:rPr>
        <w:t>nicht</w:t>
      </w:r>
      <w:proofErr w:type="spellEnd"/>
      <w:r w:rsidRPr="008E1BC1">
        <w:rPr>
          <w:rFonts w:ascii="Calibri" w:hAnsi="Calibri" w:cs="Calibri"/>
          <w:sz w:val="21"/>
          <w:szCs w:val="21"/>
        </w:rPr>
        <w:t xml:space="preserve">, </w:t>
      </w:r>
      <w:r w:rsidR="00A87B33">
        <w:rPr>
          <w:rFonts w:ascii="Calibri" w:hAnsi="Calibri" w:cs="Calibri"/>
          <w:sz w:val="21"/>
          <w:szCs w:val="21"/>
        </w:rPr>
        <w:t xml:space="preserve">die </w:t>
      </w:r>
      <w:proofErr w:type="spellStart"/>
      <w:r w:rsidRPr="008E1BC1">
        <w:rPr>
          <w:rFonts w:ascii="Calibri" w:hAnsi="Calibri" w:cs="Calibri"/>
          <w:sz w:val="21"/>
          <w:szCs w:val="21"/>
        </w:rPr>
        <w:t>folgenden</w:t>
      </w:r>
      <w:proofErr w:type="spellEnd"/>
      <w:r w:rsidRPr="008E1BC1">
        <w:rPr>
          <w:rFonts w:ascii="Calibri" w:hAnsi="Calibri" w:cs="Calibri"/>
          <w:sz w:val="21"/>
          <w:szCs w:val="21"/>
        </w:rPr>
        <w:t xml:space="preserve"> </w:t>
      </w:r>
      <w:proofErr w:type="spellStart"/>
      <w:r w:rsidRPr="008E1BC1">
        <w:rPr>
          <w:rFonts w:ascii="Calibri" w:hAnsi="Calibri" w:cs="Calibri"/>
          <w:sz w:val="21"/>
          <w:szCs w:val="21"/>
        </w:rPr>
        <w:t>Fragen</w:t>
      </w:r>
      <w:proofErr w:type="spellEnd"/>
      <w:r w:rsidRPr="008E1BC1">
        <w:rPr>
          <w:rFonts w:ascii="Calibri" w:hAnsi="Calibri" w:cs="Calibri"/>
          <w:sz w:val="21"/>
          <w:szCs w:val="21"/>
        </w:rPr>
        <w:t xml:space="preserve"> </w:t>
      </w:r>
      <w:proofErr w:type="spellStart"/>
      <w:r w:rsidRPr="008E1BC1">
        <w:rPr>
          <w:rFonts w:ascii="Calibri" w:hAnsi="Calibri" w:cs="Calibri"/>
          <w:sz w:val="21"/>
          <w:szCs w:val="21"/>
        </w:rPr>
        <w:t>zu</w:t>
      </w:r>
      <w:proofErr w:type="spellEnd"/>
      <w:r w:rsidRPr="008E1BC1">
        <w:rPr>
          <w:rFonts w:ascii="Calibri" w:hAnsi="Calibri" w:cs="Calibri"/>
          <w:sz w:val="21"/>
          <w:szCs w:val="21"/>
        </w:rPr>
        <w:t xml:space="preserve"> </w:t>
      </w:r>
      <w:proofErr w:type="spellStart"/>
      <w:r w:rsidRPr="008E1BC1">
        <w:rPr>
          <w:rFonts w:ascii="Calibri" w:hAnsi="Calibri" w:cs="Calibri"/>
          <w:sz w:val="21"/>
          <w:szCs w:val="21"/>
        </w:rPr>
        <w:t>beantworten</w:t>
      </w:r>
      <w:proofErr w:type="spellEnd"/>
      <w:r w:rsidRPr="008E1BC1">
        <w:rPr>
          <w:rFonts w:ascii="Calibri" w:hAnsi="Calibri" w:cs="Calibri"/>
          <w:sz w:val="21"/>
          <w:szCs w:val="21"/>
        </w:rPr>
        <w:t xml:space="preserve">: </w:t>
      </w:r>
    </w:p>
    <w:p w14:paraId="3AE6E58A" w14:textId="77777777" w:rsidR="00CB4AA6" w:rsidRPr="00B277C3" w:rsidRDefault="00A20420" w:rsidP="009367CB">
      <w:pPr>
        <w:pStyle w:val="ListParagraph"/>
        <w:numPr>
          <w:ilvl w:val="2"/>
          <w:numId w:val="6"/>
        </w:numPr>
        <w:ind w:left="567"/>
        <w:jc w:val="both"/>
        <w:rPr>
          <w:rFonts w:ascii="Calibri" w:hAnsi="Calibri" w:cs="Calibri"/>
          <w:sz w:val="21"/>
          <w:szCs w:val="21"/>
          <w:lang w:val="de-DE"/>
        </w:rPr>
      </w:pPr>
      <w:r w:rsidRPr="00B277C3">
        <w:rPr>
          <w:rFonts w:ascii="Calibri" w:hAnsi="Calibri" w:cs="Calibri"/>
          <w:sz w:val="21"/>
          <w:szCs w:val="21"/>
          <w:lang w:val="de-DE"/>
        </w:rPr>
        <w:t>Was ist das Produkt oder die Dienstleistung?</w:t>
      </w:r>
    </w:p>
    <w:p w14:paraId="4700BFA4" w14:textId="69CCACE1" w:rsidR="00CB4AA6" w:rsidRDefault="00A20420" w:rsidP="009367CB">
      <w:pPr>
        <w:pStyle w:val="ListParagraph"/>
        <w:numPr>
          <w:ilvl w:val="2"/>
          <w:numId w:val="6"/>
        </w:numPr>
        <w:ind w:left="567"/>
        <w:jc w:val="both"/>
        <w:rPr>
          <w:rFonts w:ascii="Calibri" w:hAnsi="Calibri" w:cs="Calibri"/>
          <w:sz w:val="21"/>
          <w:szCs w:val="21"/>
          <w:lang w:val="de-DE"/>
        </w:rPr>
      </w:pPr>
      <w:r w:rsidRPr="00B277C3">
        <w:rPr>
          <w:rFonts w:ascii="Calibri" w:hAnsi="Calibri" w:cs="Calibri"/>
          <w:sz w:val="21"/>
          <w:szCs w:val="21"/>
          <w:lang w:val="de-DE"/>
        </w:rPr>
        <w:t>Welchen Bedarf oder Wunsch muss das Produkt oder die Dienstleistung erfüllen?</w:t>
      </w:r>
    </w:p>
    <w:p w14:paraId="6C11337D" w14:textId="77777777" w:rsidR="009367CB" w:rsidRPr="009367CB" w:rsidRDefault="009367CB" w:rsidP="009367CB">
      <w:pPr>
        <w:jc w:val="both"/>
        <w:rPr>
          <w:rFonts w:cs="Calibri"/>
          <w:sz w:val="21"/>
          <w:szCs w:val="21"/>
          <w:lang w:val="de-DE"/>
        </w:rPr>
      </w:pPr>
    </w:p>
    <w:p w14:paraId="2CF7F1EC" w14:textId="77777777" w:rsidR="009367CB" w:rsidRDefault="009367CB" w:rsidP="009367CB">
      <w:pPr>
        <w:pStyle w:val="ListParagraph"/>
        <w:ind w:left="0"/>
        <w:jc w:val="both"/>
        <w:rPr>
          <w:rFonts w:ascii="Calibri" w:hAnsi="Calibri" w:cs="Calibri"/>
          <w:b/>
          <w:bCs/>
          <w:sz w:val="21"/>
          <w:szCs w:val="21"/>
          <w:lang w:val="de-DE"/>
        </w:rPr>
      </w:pPr>
    </w:p>
    <w:p w14:paraId="4A569C05" w14:textId="77777777" w:rsidR="009367CB" w:rsidRDefault="009367CB" w:rsidP="009367CB">
      <w:pPr>
        <w:pStyle w:val="ListParagraph"/>
        <w:ind w:left="0"/>
        <w:jc w:val="both"/>
        <w:rPr>
          <w:rFonts w:ascii="Calibri" w:hAnsi="Calibri" w:cs="Calibri"/>
          <w:b/>
          <w:bCs/>
          <w:sz w:val="21"/>
          <w:szCs w:val="21"/>
          <w:lang w:val="de-DE"/>
        </w:rPr>
      </w:pPr>
    </w:p>
    <w:p w14:paraId="26DF30DE" w14:textId="77777777" w:rsidR="009367CB" w:rsidRDefault="009367CB" w:rsidP="009367CB">
      <w:pPr>
        <w:pStyle w:val="ListParagraph"/>
        <w:ind w:left="0"/>
        <w:jc w:val="both"/>
        <w:rPr>
          <w:rFonts w:ascii="Calibri" w:hAnsi="Calibri" w:cs="Calibri"/>
          <w:b/>
          <w:bCs/>
          <w:sz w:val="21"/>
          <w:szCs w:val="21"/>
          <w:lang w:val="de-DE"/>
        </w:rPr>
      </w:pPr>
    </w:p>
    <w:p w14:paraId="6EC1E5ED" w14:textId="77777777" w:rsidR="009367CB" w:rsidRDefault="009367CB" w:rsidP="009367CB">
      <w:pPr>
        <w:pStyle w:val="ListParagraph"/>
        <w:ind w:left="0"/>
        <w:jc w:val="both"/>
        <w:rPr>
          <w:rFonts w:ascii="Calibri" w:hAnsi="Calibri" w:cs="Calibri"/>
          <w:b/>
          <w:bCs/>
          <w:sz w:val="21"/>
          <w:szCs w:val="21"/>
          <w:lang w:val="de-DE"/>
        </w:rPr>
      </w:pPr>
    </w:p>
    <w:p w14:paraId="02C4CE9F" w14:textId="2BFED626" w:rsidR="00CB4AA6" w:rsidRPr="009367CB" w:rsidRDefault="00A20420" w:rsidP="009367CB">
      <w:pPr>
        <w:pStyle w:val="ListParagraph"/>
        <w:ind w:left="0"/>
        <w:jc w:val="both"/>
        <w:rPr>
          <w:rFonts w:ascii="Calibri" w:hAnsi="Calibri" w:cs="Calibri"/>
          <w:b/>
          <w:bCs/>
          <w:sz w:val="21"/>
          <w:szCs w:val="21"/>
          <w:lang w:val="de-DE"/>
        </w:rPr>
      </w:pPr>
      <w:r w:rsidRPr="009367CB">
        <w:rPr>
          <w:rFonts w:ascii="Calibri" w:hAnsi="Calibri" w:cs="Calibri"/>
          <w:b/>
          <w:bCs/>
          <w:sz w:val="21"/>
          <w:szCs w:val="21"/>
          <w:lang w:val="de-DE"/>
        </w:rPr>
        <w:lastRenderedPageBreak/>
        <w:t>Schritt 2: Identifizieren Sie den Kunden oder das Kundensegment</w:t>
      </w:r>
    </w:p>
    <w:p w14:paraId="53376DA5" w14:textId="77777777" w:rsidR="00CB4AA6" w:rsidRPr="00B277C3" w:rsidRDefault="00A20420" w:rsidP="009367CB">
      <w:pPr>
        <w:pStyle w:val="ListParagraph"/>
        <w:ind w:left="0"/>
        <w:jc w:val="both"/>
        <w:rPr>
          <w:rFonts w:ascii="Calibri" w:hAnsi="Calibri" w:cs="Calibri"/>
          <w:sz w:val="21"/>
          <w:szCs w:val="21"/>
          <w:lang w:val="de-DE"/>
        </w:rPr>
      </w:pPr>
      <w:r w:rsidRPr="00B277C3">
        <w:rPr>
          <w:rFonts w:ascii="Calibri" w:hAnsi="Calibri" w:cs="Calibri"/>
          <w:sz w:val="21"/>
          <w:szCs w:val="21"/>
          <w:lang w:val="de-DE"/>
        </w:rPr>
        <w:t xml:space="preserve">Die Identifizierung von Kundensegmenten bezieht sich auf die Einteilung von Kunden in verschiedene </w:t>
      </w:r>
      <w:r w:rsidRPr="00B277C3">
        <w:rPr>
          <w:rFonts w:ascii="Calibri" w:hAnsi="Calibri" w:cs="Calibri"/>
          <w:sz w:val="21"/>
          <w:szCs w:val="21"/>
          <w:lang w:val="de-DE"/>
        </w:rPr>
        <w:br/>
        <w:t xml:space="preserve">individuelle Gruppen, die einige ähnliche Eigenschaften (z. B. Persönlichkeit, Interessen, Gewohnheiten) und/oder Merkmale (z. B. Demografie, Branche, Einkommen) aufweisen. </w:t>
      </w:r>
    </w:p>
    <w:p w14:paraId="10764284" w14:textId="77777777" w:rsidR="00CB4AA6" w:rsidRPr="00B277C3" w:rsidRDefault="00A20420" w:rsidP="009367CB">
      <w:pPr>
        <w:pStyle w:val="ListParagraph"/>
        <w:ind w:left="0"/>
        <w:jc w:val="both"/>
        <w:rPr>
          <w:rFonts w:ascii="Calibri" w:hAnsi="Calibri" w:cs="Calibri"/>
          <w:i/>
          <w:iCs/>
          <w:sz w:val="21"/>
          <w:szCs w:val="21"/>
          <w:lang w:val="de-DE"/>
        </w:rPr>
      </w:pPr>
      <w:r w:rsidRPr="00B277C3">
        <w:rPr>
          <w:rFonts w:ascii="Calibri" w:hAnsi="Calibri" w:cs="Calibri"/>
          <w:i/>
          <w:iCs/>
          <w:sz w:val="21"/>
          <w:szCs w:val="21"/>
          <w:lang w:val="de-DE"/>
        </w:rPr>
        <w:t>Nun müssen Sie Ihren Kunden bestimmen (Segment).  Sie müssen die Frage beantworten: "Wer ist die Zielgruppe des Produkts oder der Dienstleistung?"</w:t>
      </w:r>
    </w:p>
    <w:p w14:paraId="22E3C7A8" w14:textId="77777777" w:rsidR="009367CB" w:rsidRDefault="009367CB" w:rsidP="009367CB">
      <w:pPr>
        <w:pStyle w:val="ListParagraph"/>
        <w:ind w:left="0"/>
        <w:jc w:val="both"/>
        <w:rPr>
          <w:rFonts w:ascii="Calibri" w:hAnsi="Calibri" w:cs="Calibri"/>
          <w:b/>
          <w:bCs/>
          <w:sz w:val="21"/>
          <w:szCs w:val="21"/>
          <w:lang w:val="de-DE"/>
        </w:rPr>
      </w:pPr>
    </w:p>
    <w:p w14:paraId="5AA42B1B" w14:textId="77777777" w:rsidR="009367CB" w:rsidRPr="009367CB" w:rsidRDefault="00A20420" w:rsidP="009367CB">
      <w:pPr>
        <w:pStyle w:val="ListParagraph"/>
        <w:ind w:left="0"/>
        <w:jc w:val="both"/>
        <w:rPr>
          <w:rFonts w:ascii="Calibri" w:hAnsi="Calibri" w:cs="Calibri"/>
          <w:b/>
          <w:bCs/>
          <w:sz w:val="21"/>
          <w:szCs w:val="21"/>
          <w:lang w:val="de-DE"/>
        </w:rPr>
      </w:pPr>
      <w:r w:rsidRPr="009367CB">
        <w:rPr>
          <w:rFonts w:ascii="Calibri" w:hAnsi="Calibri" w:cs="Calibri"/>
          <w:b/>
          <w:bCs/>
          <w:sz w:val="21"/>
          <w:szCs w:val="21"/>
          <w:lang w:val="de-DE"/>
        </w:rPr>
        <w:t>Schritt 3: Abbildung des Prozesses aus der Sicht der Kunden</w:t>
      </w:r>
    </w:p>
    <w:p w14:paraId="421BCA7F" w14:textId="472E69F8" w:rsidR="00CB4AA6" w:rsidRPr="009367CB" w:rsidRDefault="00A20420" w:rsidP="009367CB">
      <w:pPr>
        <w:pStyle w:val="ListParagraph"/>
        <w:ind w:left="0"/>
        <w:jc w:val="both"/>
        <w:rPr>
          <w:rFonts w:ascii="Calibri" w:hAnsi="Calibri" w:cs="Calibri"/>
          <w:sz w:val="21"/>
          <w:szCs w:val="21"/>
          <w:lang w:val="de-DE"/>
        </w:rPr>
      </w:pPr>
      <w:r w:rsidRPr="009367CB">
        <w:rPr>
          <w:rFonts w:ascii="Calibri" w:hAnsi="Calibri" w:cs="Calibri"/>
          <w:sz w:val="21"/>
          <w:szCs w:val="21"/>
          <w:lang w:val="de-DE"/>
        </w:rPr>
        <w:t>In diesem Schritt müssen Sie die Schritte, Entscheidungen, Aktivitäten und/oder Interaktionen bestimmen, die der Kunde während der Interaktion mit einer Dienstleistung durchführt, um ein bestimmtes Ziel zu erreichen. Die Kundenaktionen können aus dem vorangegangenen Innovationsprozess oder einer Customer-Journey-</w:t>
      </w:r>
      <w:proofErr w:type="spellStart"/>
      <w:r w:rsidRPr="009367CB">
        <w:rPr>
          <w:rFonts w:ascii="Calibri" w:hAnsi="Calibri" w:cs="Calibri"/>
          <w:sz w:val="21"/>
          <w:szCs w:val="21"/>
          <w:lang w:val="de-DE"/>
        </w:rPr>
        <w:t>Map</w:t>
      </w:r>
      <w:proofErr w:type="spellEnd"/>
      <w:r w:rsidRPr="009367CB">
        <w:rPr>
          <w:rFonts w:ascii="Calibri" w:hAnsi="Calibri" w:cs="Calibri"/>
          <w:sz w:val="21"/>
          <w:szCs w:val="21"/>
          <w:lang w:val="de-DE"/>
        </w:rPr>
        <w:t xml:space="preserve"> abgeleitet werden.</w:t>
      </w:r>
    </w:p>
    <w:p w14:paraId="663C225A" w14:textId="77777777" w:rsidR="009367CB" w:rsidRDefault="009367CB" w:rsidP="009367CB">
      <w:pPr>
        <w:pStyle w:val="ListParagraph"/>
        <w:ind w:left="0"/>
        <w:jc w:val="both"/>
        <w:rPr>
          <w:rFonts w:cstheme="minorHAnsi"/>
          <w:b/>
          <w:bCs/>
          <w:sz w:val="21"/>
          <w:szCs w:val="21"/>
          <w:lang w:val="de-DE"/>
        </w:rPr>
      </w:pPr>
    </w:p>
    <w:p w14:paraId="3F3432BE" w14:textId="0A6CF28F" w:rsidR="00CB4AA6" w:rsidRPr="009367CB" w:rsidRDefault="00A20420" w:rsidP="009367CB">
      <w:pPr>
        <w:pStyle w:val="ListParagraph"/>
        <w:ind w:left="0"/>
        <w:jc w:val="both"/>
        <w:rPr>
          <w:rFonts w:cstheme="minorHAnsi"/>
          <w:b/>
          <w:bCs/>
          <w:sz w:val="21"/>
          <w:szCs w:val="21"/>
          <w:lang w:val="de-DE"/>
        </w:rPr>
      </w:pPr>
      <w:r w:rsidRPr="009367CB">
        <w:rPr>
          <w:rFonts w:cstheme="minorHAnsi"/>
          <w:b/>
          <w:bCs/>
          <w:sz w:val="21"/>
          <w:szCs w:val="21"/>
          <w:lang w:val="de-DE"/>
        </w:rPr>
        <w:t xml:space="preserve">Schritt 4: Abbildung der Aktionen der Kontaktmitarbeiter auf der </w:t>
      </w:r>
      <w:r w:rsidR="00F352C0" w:rsidRPr="009367CB">
        <w:rPr>
          <w:rFonts w:cstheme="minorHAnsi"/>
          <w:b/>
          <w:bCs/>
          <w:sz w:val="21"/>
          <w:szCs w:val="21"/>
          <w:lang w:val="de-DE"/>
        </w:rPr>
        <w:t>Frontstage</w:t>
      </w:r>
      <w:r w:rsidRPr="009367CB">
        <w:rPr>
          <w:rFonts w:cstheme="minorHAnsi"/>
          <w:b/>
          <w:bCs/>
          <w:sz w:val="21"/>
          <w:szCs w:val="21"/>
          <w:lang w:val="de-DE"/>
        </w:rPr>
        <w:t xml:space="preserve"> und </w:t>
      </w:r>
      <w:r w:rsidR="00F352C0" w:rsidRPr="009367CB">
        <w:rPr>
          <w:rFonts w:cstheme="minorHAnsi"/>
          <w:b/>
          <w:bCs/>
          <w:sz w:val="21"/>
          <w:szCs w:val="21"/>
          <w:lang w:val="de-DE"/>
        </w:rPr>
        <w:t>hinter den Kulissen</w:t>
      </w:r>
    </w:p>
    <w:p w14:paraId="508B7D3D" w14:textId="02F9E26A" w:rsidR="00CB4AA6" w:rsidRPr="00B277C3" w:rsidRDefault="00A20420" w:rsidP="009367CB">
      <w:pPr>
        <w:pStyle w:val="ListParagraph"/>
        <w:ind w:left="0"/>
        <w:jc w:val="both"/>
        <w:rPr>
          <w:rFonts w:cstheme="minorHAnsi"/>
          <w:sz w:val="21"/>
          <w:szCs w:val="21"/>
          <w:lang w:val="de-DE"/>
        </w:rPr>
      </w:pPr>
      <w:r w:rsidRPr="00B277C3">
        <w:rPr>
          <w:rFonts w:cstheme="minorHAnsi"/>
          <w:sz w:val="21"/>
          <w:szCs w:val="21"/>
          <w:lang w:val="de-DE"/>
        </w:rPr>
        <w:t>Frontstage-Aktionen sind die Aktionen des sichtbaren Kontaktmitarbeiters</w:t>
      </w:r>
      <w:r w:rsidR="00F352C0">
        <w:rPr>
          <w:rFonts w:cstheme="minorHAnsi"/>
          <w:sz w:val="21"/>
          <w:szCs w:val="21"/>
          <w:lang w:val="de-DE"/>
        </w:rPr>
        <w:t>. D</w:t>
      </w:r>
      <w:r w:rsidRPr="00B277C3">
        <w:rPr>
          <w:rFonts w:cstheme="minorHAnsi"/>
          <w:sz w:val="21"/>
          <w:szCs w:val="21"/>
          <w:lang w:val="de-DE"/>
        </w:rPr>
        <w:t xml:space="preserve">iese Komponente erscheint im Diagramm nach den Kundenaktionen. Frontstage-Aktionen umfassen die Aktionen, die vor dem Kunden stattfinden. </w:t>
      </w:r>
    </w:p>
    <w:p w14:paraId="12505B50" w14:textId="0161195A" w:rsidR="00CB4AA6" w:rsidRPr="00B277C3" w:rsidRDefault="00F352C0" w:rsidP="009367CB">
      <w:pPr>
        <w:pStyle w:val="ListParagraph"/>
        <w:ind w:left="0"/>
        <w:jc w:val="both"/>
        <w:rPr>
          <w:rFonts w:cstheme="minorHAnsi"/>
          <w:sz w:val="21"/>
          <w:szCs w:val="21"/>
          <w:lang w:val="de-DE"/>
        </w:rPr>
      </w:pPr>
      <w:r>
        <w:rPr>
          <w:rFonts w:cstheme="minorHAnsi"/>
          <w:sz w:val="21"/>
          <w:szCs w:val="21"/>
          <w:lang w:val="de-DE"/>
        </w:rPr>
        <w:t>Hinter den Kulissen</w:t>
      </w:r>
      <w:r w:rsidR="00850952">
        <w:rPr>
          <w:rFonts w:cstheme="minorHAnsi"/>
          <w:sz w:val="21"/>
          <w:szCs w:val="21"/>
          <w:lang w:val="de-DE"/>
        </w:rPr>
        <w:t xml:space="preserve"> finden</w:t>
      </w:r>
      <w:r w:rsidRPr="00B277C3">
        <w:rPr>
          <w:rFonts w:cstheme="minorHAnsi"/>
          <w:sz w:val="21"/>
          <w:szCs w:val="21"/>
          <w:lang w:val="de-DE"/>
        </w:rPr>
        <w:t xml:space="preserve"> unsichtbare Aktionen von Kontaktmitarbeitern</w:t>
      </w:r>
      <w:r w:rsidR="00850952">
        <w:rPr>
          <w:rFonts w:cstheme="minorHAnsi"/>
          <w:sz w:val="21"/>
          <w:szCs w:val="21"/>
          <w:lang w:val="de-DE"/>
        </w:rPr>
        <w:t xml:space="preserve"> statt</w:t>
      </w:r>
      <w:r w:rsidRPr="00B277C3">
        <w:rPr>
          <w:rFonts w:cstheme="minorHAnsi"/>
          <w:sz w:val="21"/>
          <w:szCs w:val="21"/>
          <w:lang w:val="de-DE"/>
        </w:rPr>
        <w:t xml:space="preserve">, die für den Kunden nicht sichtbar sind. Sie umfassen nicht sichtbare Interaktionen mit dem Kunden, wie z. B. Telefongespräche und andere Aktivitäten, die Kontaktmitarbeiter hinter den Kulissen durchführen, um die Aktivitäten auf der Bühne zu unterstützen. </w:t>
      </w:r>
    </w:p>
    <w:p w14:paraId="2FCBD0D9" w14:textId="4B3B66FC" w:rsidR="00CB4AA6" w:rsidRPr="00B277C3" w:rsidRDefault="00A20420" w:rsidP="009367CB">
      <w:pPr>
        <w:pStyle w:val="ListParagraph"/>
        <w:spacing w:after="0"/>
        <w:ind w:left="0"/>
        <w:contextualSpacing w:val="0"/>
        <w:jc w:val="both"/>
        <w:rPr>
          <w:rFonts w:cstheme="minorHAnsi"/>
          <w:i/>
          <w:iCs/>
          <w:sz w:val="21"/>
          <w:szCs w:val="21"/>
          <w:lang w:val="de-DE"/>
        </w:rPr>
      </w:pPr>
      <w:r w:rsidRPr="00B277C3">
        <w:rPr>
          <w:rFonts w:cstheme="minorHAnsi"/>
          <w:i/>
          <w:iCs/>
          <w:sz w:val="21"/>
          <w:szCs w:val="21"/>
          <w:lang w:val="de-DE"/>
        </w:rPr>
        <w:t>Zeichnen Sie nun in dem ausgewählten digitalen Tool die Aktionen auf, die die Mitarbeiter im Fron</w:t>
      </w:r>
      <w:r w:rsidR="00061AE9">
        <w:rPr>
          <w:rFonts w:cstheme="minorHAnsi"/>
          <w:i/>
          <w:iCs/>
          <w:sz w:val="21"/>
          <w:szCs w:val="21"/>
          <w:lang w:val="de-DE"/>
        </w:rPr>
        <w:t>tstage</w:t>
      </w:r>
      <w:r w:rsidRPr="00B277C3">
        <w:rPr>
          <w:rFonts w:cstheme="minorHAnsi"/>
          <w:i/>
          <w:iCs/>
          <w:sz w:val="21"/>
          <w:szCs w:val="21"/>
          <w:lang w:val="de-DE"/>
        </w:rPr>
        <w:t>-Kontakt ausführen, wenn sie den Kunden von Angesicht zu Angesicht begegnen.  Nach diesem Schritt fahren Sie damit fort, die Aktionen hinter den Kulissen auf der Backstage-Komponente in dem ausgewählten digitalen Tool abzubilden.</w:t>
      </w:r>
    </w:p>
    <w:p w14:paraId="314FE0C8" w14:textId="77777777" w:rsidR="009367CB" w:rsidRDefault="009367CB" w:rsidP="009367CB">
      <w:pPr>
        <w:pStyle w:val="ListParagraph"/>
        <w:spacing w:after="0"/>
        <w:ind w:left="0"/>
        <w:jc w:val="both"/>
        <w:rPr>
          <w:rFonts w:cstheme="minorHAnsi"/>
          <w:b/>
          <w:bCs/>
          <w:sz w:val="21"/>
          <w:szCs w:val="21"/>
          <w:lang w:val="de-DE"/>
        </w:rPr>
      </w:pPr>
    </w:p>
    <w:p w14:paraId="3917E4EE" w14:textId="10A1FC11" w:rsidR="00CB4AA6" w:rsidRPr="009367CB" w:rsidRDefault="00A20420" w:rsidP="009367CB">
      <w:pPr>
        <w:pStyle w:val="ListParagraph"/>
        <w:spacing w:after="0"/>
        <w:ind w:left="0"/>
        <w:jc w:val="both"/>
        <w:rPr>
          <w:rFonts w:cstheme="minorHAnsi"/>
          <w:b/>
          <w:bCs/>
          <w:sz w:val="21"/>
          <w:szCs w:val="21"/>
          <w:lang w:val="de-DE"/>
        </w:rPr>
      </w:pPr>
      <w:r w:rsidRPr="009367CB">
        <w:rPr>
          <w:rFonts w:cstheme="minorHAnsi"/>
          <w:b/>
          <w:bCs/>
          <w:sz w:val="21"/>
          <w:szCs w:val="21"/>
          <w:lang w:val="de-DE"/>
        </w:rPr>
        <w:t>Schritt 5: Zuordnung von Unterstützungsfunktionen</w:t>
      </w:r>
    </w:p>
    <w:p w14:paraId="64B65EF7" w14:textId="77777777" w:rsidR="00CB4AA6" w:rsidRPr="003F1342" w:rsidRDefault="00A20420" w:rsidP="009367CB">
      <w:pPr>
        <w:pStyle w:val="ListParagraph"/>
        <w:spacing w:after="0"/>
        <w:ind w:left="0"/>
        <w:jc w:val="both"/>
        <w:rPr>
          <w:rFonts w:cstheme="minorHAnsi"/>
          <w:sz w:val="21"/>
          <w:szCs w:val="21"/>
          <w:lang w:val="de-DE"/>
        </w:rPr>
      </w:pPr>
      <w:r w:rsidRPr="00B277C3">
        <w:rPr>
          <w:rFonts w:cstheme="minorHAnsi"/>
          <w:sz w:val="21"/>
          <w:szCs w:val="21"/>
          <w:lang w:val="de-DE"/>
        </w:rPr>
        <w:t xml:space="preserve">Diese Komponente unterstützt die Mitarbeiter bei der Erbringung einer Dienstleistung für ihre Kunden. Sie umfasst alle Aktionen, Interaktionen und internen Dienste, die von Einzelpersonen oder Einheiten (keine Kontaktmitarbeiter) innerhalb des Unternehmens durchgeführt werden, um die Kontaktmitarbeiter bei der Erbringung der Dienstleistung zu unterstützen. Sie sind für die Kunden nicht sichtbar. Zu den Prozessen eines Haushaltsgeräteherstellers gehören beispielsweise die Überprüfung von Kreditkarten, die Preisgestaltung, die Lieferung von Geräten vom Werk an das Geschäft, das Schreiben von Qualitätstests usw. </w:t>
      </w:r>
      <w:r w:rsidRPr="003F1342">
        <w:rPr>
          <w:rFonts w:cstheme="minorHAnsi"/>
          <w:sz w:val="21"/>
          <w:szCs w:val="21"/>
          <w:lang w:val="de-DE"/>
        </w:rPr>
        <w:t>(Gibbons, 2017).</w:t>
      </w:r>
    </w:p>
    <w:p w14:paraId="43662822" w14:textId="77777777" w:rsidR="00CB4AA6" w:rsidRPr="00B277C3" w:rsidRDefault="00A20420" w:rsidP="009367CB">
      <w:pPr>
        <w:pStyle w:val="ListParagraph"/>
        <w:spacing w:after="0"/>
        <w:ind w:left="0"/>
        <w:contextualSpacing w:val="0"/>
        <w:jc w:val="both"/>
        <w:rPr>
          <w:rFonts w:cstheme="minorHAnsi"/>
          <w:i/>
          <w:iCs/>
          <w:sz w:val="21"/>
          <w:szCs w:val="21"/>
          <w:lang w:val="de-DE"/>
        </w:rPr>
      </w:pPr>
      <w:r w:rsidRPr="00B277C3">
        <w:rPr>
          <w:rFonts w:cstheme="minorHAnsi"/>
          <w:i/>
          <w:iCs/>
          <w:sz w:val="21"/>
          <w:szCs w:val="21"/>
          <w:lang w:val="de-DE"/>
        </w:rPr>
        <w:t xml:space="preserve">Bilden Sie in diesem Schritt die Unterstützungsprozesse ab, die alles umfassen, was geschehen muss, damit alle oben genannten Punkte in dem ausgewählten digitalen Werkzeug stattfinden können. </w:t>
      </w:r>
    </w:p>
    <w:p w14:paraId="24FF632A" w14:textId="77777777" w:rsidR="009367CB" w:rsidRDefault="009367CB" w:rsidP="009367CB">
      <w:pPr>
        <w:pStyle w:val="ListParagraph"/>
        <w:spacing w:after="0"/>
        <w:ind w:left="0"/>
        <w:jc w:val="both"/>
        <w:rPr>
          <w:rFonts w:cstheme="minorHAnsi"/>
          <w:b/>
          <w:bCs/>
          <w:sz w:val="21"/>
          <w:szCs w:val="21"/>
          <w:lang w:val="de-DE"/>
        </w:rPr>
      </w:pPr>
    </w:p>
    <w:p w14:paraId="411E8A9A" w14:textId="748C070A" w:rsidR="00CB4AA6" w:rsidRPr="00B277C3" w:rsidRDefault="00A20420" w:rsidP="009367CB">
      <w:pPr>
        <w:pStyle w:val="ListParagraph"/>
        <w:spacing w:after="0"/>
        <w:ind w:left="0"/>
        <w:jc w:val="both"/>
        <w:rPr>
          <w:rFonts w:cstheme="minorHAnsi"/>
          <w:sz w:val="21"/>
          <w:szCs w:val="21"/>
          <w:lang w:val="de-DE"/>
        </w:rPr>
      </w:pPr>
      <w:r w:rsidRPr="00B277C3">
        <w:rPr>
          <w:rFonts w:cstheme="minorHAnsi"/>
          <w:b/>
          <w:bCs/>
          <w:sz w:val="21"/>
          <w:szCs w:val="21"/>
          <w:lang w:val="de-DE"/>
        </w:rPr>
        <w:t>Schritt 6:</w:t>
      </w:r>
      <w:r w:rsidRPr="009367CB">
        <w:rPr>
          <w:rFonts w:cstheme="minorHAnsi"/>
          <w:b/>
          <w:bCs/>
          <w:sz w:val="21"/>
          <w:szCs w:val="21"/>
          <w:lang w:val="de-DE"/>
        </w:rPr>
        <w:t xml:space="preserve"> Verknüpfen Sie die Aktivitäten in der Reihenfolge, in der sie stattfinden, um einen natürlichen Fluss zu erreichen</w:t>
      </w:r>
    </w:p>
    <w:p w14:paraId="4BB7FF26" w14:textId="77777777" w:rsidR="00CB4AA6" w:rsidRPr="00B277C3" w:rsidRDefault="00A20420" w:rsidP="009367CB">
      <w:pPr>
        <w:pStyle w:val="ListParagraph"/>
        <w:spacing w:after="0"/>
        <w:ind w:left="0"/>
        <w:contextualSpacing w:val="0"/>
        <w:jc w:val="both"/>
        <w:rPr>
          <w:rFonts w:cstheme="minorHAnsi"/>
          <w:i/>
          <w:iCs/>
          <w:sz w:val="21"/>
          <w:szCs w:val="21"/>
          <w:lang w:val="de-DE"/>
        </w:rPr>
      </w:pPr>
      <w:r w:rsidRPr="00B277C3">
        <w:rPr>
          <w:rFonts w:cstheme="minorHAnsi"/>
          <w:i/>
          <w:iCs/>
          <w:sz w:val="21"/>
          <w:szCs w:val="21"/>
          <w:lang w:val="de-DE"/>
        </w:rPr>
        <w:t>Nun müssen Sie die direkten Wechselwirkungen zwischen den Aktionen darstellen. Sie müssen Pfeile verwenden, um Beziehungen und, was noch wichtiger ist, Abhängigkeiten darzustellen. Ein einfacher Pfeil deutet auf einen linearen, einseitigen Austausch hin, während ein Doppelpfeil auf die Notwendigkeit von Absprachen und Abhängigkeiten hinweist.</w:t>
      </w:r>
    </w:p>
    <w:p w14:paraId="30F1D64D" w14:textId="77777777" w:rsidR="009367CB" w:rsidRDefault="009367CB" w:rsidP="009367CB">
      <w:pPr>
        <w:pStyle w:val="ListParagraph"/>
        <w:spacing w:after="0"/>
        <w:ind w:left="0"/>
        <w:jc w:val="both"/>
        <w:rPr>
          <w:rFonts w:cstheme="minorHAnsi"/>
          <w:b/>
          <w:bCs/>
          <w:sz w:val="21"/>
          <w:szCs w:val="21"/>
          <w:lang w:val="de-DE"/>
        </w:rPr>
      </w:pPr>
    </w:p>
    <w:p w14:paraId="6CC44066" w14:textId="3AF70118" w:rsidR="00CB4AA6" w:rsidRPr="009367CB" w:rsidRDefault="00A20420" w:rsidP="009367CB">
      <w:pPr>
        <w:pStyle w:val="ListParagraph"/>
        <w:spacing w:after="0"/>
        <w:ind w:left="0"/>
        <w:jc w:val="both"/>
        <w:rPr>
          <w:rFonts w:cstheme="minorHAnsi"/>
          <w:b/>
          <w:bCs/>
          <w:sz w:val="21"/>
          <w:szCs w:val="21"/>
          <w:lang w:val="de-DE"/>
        </w:rPr>
      </w:pPr>
      <w:r w:rsidRPr="009367CB">
        <w:rPr>
          <w:rFonts w:cstheme="minorHAnsi"/>
          <w:b/>
          <w:bCs/>
          <w:sz w:val="21"/>
          <w:szCs w:val="21"/>
          <w:lang w:val="de-DE"/>
        </w:rPr>
        <w:t>Schritt 7: Fügen Sie bei jedem Handlungsschritt des Kunden Nachweise für den Service hinzu.</w:t>
      </w:r>
    </w:p>
    <w:p w14:paraId="3FE782F7" w14:textId="77777777" w:rsidR="00CB4AA6" w:rsidRPr="00B277C3" w:rsidRDefault="00A20420" w:rsidP="009367CB">
      <w:pPr>
        <w:pStyle w:val="ListParagraph"/>
        <w:spacing w:after="0"/>
        <w:ind w:left="0"/>
        <w:jc w:val="both"/>
        <w:rPr>
          <w:rFonts w:cstheme="minorHAnsi"/>
          <w:sz w:val="21"/>
          <w:szCs w:val="21"/>
          <w:lang w:val="de-DE"/>
        </w:rPr>
      </w:pPr>
      <w:r w:rsidRPr="00B277C3">
        <w:rPr>
          <w:rFonts w:cstheme="minorHAnsi"/>
          <w:sz w:val="21"/>
          <w:szCs w:val="21"/>
          <w:lang w:val="de-DE"/>
        </w:rPr>
        <w:t>Dies ist der Beweis, dass die Interaktion tatsächlich stattgefunden hat. Beispiele hierfür können das Produkt selbst, Quittungen als Kaufnachweis, physische Schaufenster oder Websites sein (</w:t>
      </w:r>
      <w:proofErr w:type="spellStart"/>
      <w:r w:rsidRPr="00B277C3">
        <w:rPr>
          <w:rFonts w:cstheme="minorHAnsi"/>
          <w:sz w:val="21"/>
          <w:szCs w:val="21"/>
          <w:lang w:val="de-DE"/>
        </w:rPr>
        <w:t>Gilson</w:t>
      </w:r>
      <w:proofErr w:type="spellEnd"/>
      <w:r w:rsidRPr="00B277C3">
        <w:rPr>
          <w:rFonts w:cstheme="minorHAnsi"/>
          <w:sz w:val="21"/>
          <w:szCs w:val="21"/>
          <w:lang w:val="de-DE"/>
        </w:rPr>
        <w:t>, 2020).</w:t>
      </w:r>
    </w:p>
    <w:p w14:paraId="2F980597" w14:textId="77777777" w:rsidR="00CB4AA6" w:rsidRPr="00B277C3" w:rsidRDefault="00A20420" w:rsidP="009367CB">
      <w:pPr>
        <w:pStyle w:val="ListParagraph"/>
        <w:spacing w:after="0"/>
        <w:ind w:left="0"/>
        <w:contextualSpacing w:val="0"/>
        <w:jc w:val="both"/>
        <w:rPr>
          <w:rFonts w:cstheme="minorHAnsi"/>
          <w:i/>
          <w:iCs/>
          <w:sz w:val="21"/>
          <w:szCs w:val="21"/>
          <w:lang w:val="de-DE"/>
        </w:rPr>
      </w:pPr>
      <w:r w:rsidRPr="00B277C3">
        <w:rPr>
          <w:rFonts w:cstheme="minorHAnsi"/>
          <w:i/>
          <w:iCs/>
          <w:sz w:val="21"/>
          <w:szCs w:val="21"/>
          <w:lang w:val="de-DE"/>
        </w:rPr>
        <w:t xml:space="preserve">Nun müssen Sie der Karte im ausgewählten digitalen Tool den physischen Beweis hinzufügen, der hervorhebt, was der Kunde als greifbaren Beweis für den Service während jedes Schrittes seiner Erfahrung sieht oder erhält. </w:t>
      </w:r>
    </w:p>
    <w:p w14:paraId="7C7F8D76" w14:textId="1D821D19" w:rsidR="007C2CD0" w:rsidRDefault="00FE25B4" w:rsidP="007C2CD0">
      <w:pPr>
        <w:widowControl/>
        <w:jc w:val="center"/>
        <w:rPr>
          <w:rFonts w:cs="Calibri"/>
          <w:sz w:val="21"/>
          <w:szCs w:val="21"/>
        </w:rPr>
      </w:pPr>
      <w:r w:rsidRPr="00AD27F9">
        <w:rPr>
          <w:rFonts w:cs="Calibri"/>
          <w:b/>
          <w:bCs/>
          <w:noProof/>
          <w:sz w:val="21"/>
          <w:szCs w:val="21"/>
          <w:lang w:val="de-DE"/>
        </w:rPr>
        <w:lastRenderedPageBreak/>
        <mc:AlternateContent>
          <mc:Choice Requires="wps">
            <w:drawing>
              <wp:anchor distT="45720" distB="45720" distL="114300" distR="114300" simplePos="0" relativeHeight="251848704" behindDoc="0" locked="0" layoutInCell="1" allowOverlap="1" wp14:anchorId="1E1B0B6D" wp14:editId="45A39C53">
                <wp:simplePos x="0" y="0"/>
                <wp:positionH relativeFrom="margin">
                  <wp:posOffset>4676775</wp:posOffset>
                </wp:positionH>
                <wp:positionV relativeFrom="paragraph">
                  <wp:posOffset>3524250</wp:posOffset>
                </wp:positionV>
                <wp:extent cx="833120" cy="1404620"/>
                <wp:effectExtent l="0" t="0" r="5080" b="635"/>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1404620"/>
                        </a:xfrm>
                        <a:prstGeom prst="rect">
                          <a:avLst/>
                        </a:prstGeom>
                        <a:solidFill>
                          <a:srgbClr val="FFFFFF"/>
                        </a:solidFill>
                        <a:ln w="9525">
                          <a:noFill/>
                          <a:miter lim="800000"/>
                          <a:headEnd/>
                          <a:tailEnd/>
                        </a:ln>
                      </wps:spPr>
                      <wps:txbx>
                        <w:txbxContent>
                          <w:p w14:paraId="5910F4AE" w14:textId="433B2591" w:rsidR="00FE25B4" w:rsidRPr="009003B6" w:rsidRDefault="0057086F" w:rsidP="00FE25B4">
                            <w:pPr>
                              <w:jc w:val="center"/>
                              <w:rPr>
                                <w:b/>
                                <w:color w:val="000000" w:themeColor="text1"/>
                                <w:sz w:val="14"/>
                                <w:szCs w:val="14"/>
                                <w:lang w:val="de-DE"/>
                              </w:rPr>
                            </w:pPr>
                            <w:r>
                              <w:rPr>
                                <w:b/>
                                <w:color w:val="000000" w:themeColor="text1"/>
                                <w:sz w:val="14"/>
                                <w:szCs w:val="14"/>
                                <w:lang w:val="de-DE"/>
                              </w:rPr>
                              <w:t>Interne Interaktionslinie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E1B0B6D" id="Textfeld 13" o:spid="_x0000_s1032" type="#_x0000_t202" style="position:absolute;left:0;text-align:left;margin-left:368.25pt;margin-top:277.5pt;width:65.6pt;height:110.6pt;z-index:25184870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" stroked="f">
                <v:textbox style="mso-fit-shape-to-text:t">
                  <w:txbxContent>
                    <w:p w14:paraId="5910F4AE" w14:textId="433B2591" w:rsidR="00FE25B4" w:rsidRPr="009003B6" w:rsidRDefault="0057086F" w:rsidP="00FE25B4">
                      <w:pPr>
                        <w:jc w:val="center"/>
                        <w:rPr>
                          <w:b/>
                          <w:color w:val="000000" w:themeColor="text1"/>
                          <w:sz w:val="14"/>
                          <w:szCs w:val="14"/>
                          <w:lang w:val="de-DE"/>
                        </w:rPr>
                      </w:pPr>
                      <w:r>
                        <w:rPr>
                          <w:b/>
                          <w:color w:val="000000" w:themeColor="text1"/>
                          <w:sz w:val="14"/>
                          <w:szCs w:val="14"/>
                          <w:lang w:val="de-DE"/>
                        </w:rPr>
                        <w:t>Interne Interaktionslinie</w:t>
                      </w:r>
                    </w:p>
                  </w:txbxContent>
                </v:textbox>
                <w10:wrap anchorx="margin"/>
              </v:shape>
            </w:pict>
          </mc:Fallback>
        </mc:AlternateContent>
      </w:r>
      <w:r w:rsidRPr="00AD27F9">
        <w:rPr>
          <w:rFonts w:cs="Calibri"/>
          <w:b/>
          <w:bCs/>
          <w:noProof/>
          <w:sz w:val="21"/>
          <w:szCs w:val="21"/>
          <w:lang w:val="de-DE"/>
        </w:rPr>
        <mc:AlternateContent>
          <mc:Choice Requires="wps">
            <w:drawing>
              <wp:anchor distT="45720" distB="45720" distL="114300" distR="114300" simplePos="0" relativeHeight="251846656" behindDoc="0" locked="0" layoutInCell="1" allowOverlap="1" wp14:anchorId="3B55C2F5" wp14:editId="2EB7A57A">
                <wp:simplePos x="0" y="0"/>
                <wp:positionH relativeFrom="margin">
                  <wp:posOffset>4697095</wp:posOffset>
                </wp:positionH>
                <wp:positionV relativeFrom="paragraph">
                  <wp:posOffset>2874010</wp:posOffset>
                </wp:positionV>
                <wp:extent cx="833120" cy="1404620"/>
                <wp:effectExtent l="0" t="0" r="5080" b="635"/>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1404620"/>
                        </a:xfrm>
                        <a:prstGeom prst="rect">
                          <a:avLst/>
                        </a:prstGeom>
                        <a:solidFill>
                          <a:srgbClr val="FFFFFF"/>
                        </a:solidFill>
                        <a:ln w="9525">
                          <a:noFill/>
                          <a:miter lim="800000"/>
                          <a:headEnd/>
                          <a:tailEnd/>
                        </a:ln>
                      </wps:spPr>
                      <wps:txbx>
                        <w:txbxContent>
                          <w:p w14:paraId="5A5EF8F3" w14:textId="62401BDC" w:rsidR="00FE25B4" w:rsidRPr="009003B6" w:rsidRDefault="00FE25B4" w:rsidP="00FE25B4">
                            <w:pPr>
                              <w:jc w:val="center"/>
                              <w:rPr>
                                <w:b/>
                                <w:color w:val="000000" w:themeColor="text1"/>
                                <w:sz w:val="14"/>
                                <w:szCs w:val="14"/>
                                <w:lang w:val="de-DE"/>
                              </w:rPr>
                            </w:pPr>
                            <w:r>
                              <w:rPr>
                                <w:b/>
                                <w:color w:val="000000" w:themeColor="text1"/>
                                <w:sz w:val="14"/>
                                <w:szCs w:val="14"/>
                                <w:lang w:val="de-DE"/>
                              </w:rPr>
                              <w:t>Sichtbarkeitslinie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55C2F5" id="Textfeld 12" o:spid="_x0000_s1033" type="#_x0000_t202" style="position:absolute;left:0;text-align:left;margin-left:369.85pt;margin-top:226.3pt;width:65.6pt;height:110.6pt;z-index:2518466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" stroked="f">
                <v:textbox style="mso-fit-shape-to-text:t">
                  <w:txbxContent>
                    <w:p w14:paraId="5A5EF8F3" w14:textId="62401BDC" w:rsidR="00FE25B4" w:rsidRPr="009003B6" w:rsidRDefault="00FE25B4" w:rsidP="00FE25B4">
                      <w:pPr>
                        <w:jc w:val="center"/>
                        <w:rPr>
                          <w:b/>
                          <w:color w:val="000000" w:themeColor="text1"/>
                          <w:sz w:val="14"/>
                          <w:szCs w:val="14"/>
                          <w:lang w:val="de-DE"/>
                        </w:rPr>
                      </w:pPr>
                      <w:r>
                        <w:rPr>
                          <w:b/>
                          <w:color w:val="000000" w:themeColor="text1"/>
                          <w:sz w:val="14"/>
                          <w:szCs w:val="14"/>
                          <w:lang w:val="de-DE"/>
                        </w:rPr>
                        <w:t>Sichtbarkeitslinie</w:t>
                      </w:r>
                    </w:p>
                  </w:txbxContent>
                </v:textbox>
                <w10:wrap anchorx="margin"/>
              </v:shape>
            </w:pict>
          </mc:Fallback>
        </mc:AlternateContent>
      </w:r>
      <w:r w:rsidR="00D421FF" w:rsidRPr="00AD27F9">
        <w:rPr>
          <w:rFonts w:cs="Calibri"/>
          <w:b/>
          <w:bCs/>
          <w:noProof/>
          <w:sz w:val="21"/>
          <w:szCs w:val="21"/>
          <w:lang w:val="de-DE"/>
        </w:rPr>
        <mc:AlternateContent>
          <mc:Choice Requires="wps">
            <w:drawing>
              <wp:anchor distT="45720" distB="45720" distL="114300" distR="114300" simplePos="0" relativeHeight="251844608" behindDoc="0" locked="0" layoutInCell="1" allowOverlap="1" wp14:anchorId="7DF3B100" wp14:editId="3258B1EB">
                <wp:simplePos x="0" y="0"/>
                <wp:positionH relativeFrom="margin">
                  <wp:posOffset>4605655</wp:posOffset>
                </wp:positionH>
                <wp:positionV relativeFrom="paragraph">
                  <wp:posOffset>1918970</wp:posOffset>
                </wp:positionV>
                <wp:extent cx="787400" cy="1404620"/>
                <wp:effectExtent l="0" t="0" r="0" b="6350"/>
                <wp:wrapNone/>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0" cy="1404620"/>
                        </a:xfrm>
                        <a:prstGeom prst="rect">
                          <a:avLst/>
                        </a:prstGeom>
                        <a:solidFill>
                          <a:srgbClr val="FFFFFF"/>
                        </a:solidFill>
                        <a:ln w="9525">
                          <a:noFill/>
                          <a:miter lim="800000"/>
                          <a:headEnd/>
                          <a:tailEnd/>
                        </a:ln>
                      </wps:spPr>
                      <wps:txbx>
                        <w:txbxContent>
                          <w:p w14:paraId="65558169" w14:textId="4EAF703D" w:rsidR="00D421FF" w:rsidRPr="009003B6" w:rsidRDefault="009003B6" w:rsidP="006D2597">
                            <w:pPr>
                              <w:jc w:val="center"/>
                              <w:rPr>
                                <w:b/>
                                <w:color w:val="000000" w:themeColor="text1"/>
                                <w:sz w:val="14"/>
                                <w:szCs w:val="14"/>
                                <w:lang w:val="de-DE"/>
                              </w:rPr>
                            </w:pPr>
                            <w:r w:rsidRPr="009003B6">
                              <w:rPr>
                                <w:b/>
                                <w:color w:val="000000" w:themeColor="text1"/>
                                <w:sz w:val="14"/>
                                <w:szCs w:val="14"/>
                                <w:lang w:val="de-DE"/>
                              </w:rPr>
                              <w:t>Linie der Interaktionen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DF3B100" id="Textfeld 10" o:spid="_x0000_s1034" type="#_x0000_t202" style="position:absolute;left:0;text-align:left;margin-left:362.65pt;margin-top:151.1pt;width:62pt;height:110.6pt;z-index:2518446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" stroked="f">
                <v:textbox style="mso-fit-shape-to-text:t">
                  <w:txbxContent>
                    <w:p w14:paraId="65558169" w14:textId="4EAF703D" w:rsidR="00D421FF" w:rsidRPr="009003B6" w:rsidRDefault="009003B6" w:rsidP="006D2597">
                      <w:pPr>
                        <w:jc w:val="center"/>
                        <w:rPr>
                          <w:b/>
                          <w:color w:val="000000" w:themeColor="text1"/>
                          <w:sz w:val="14"/>
                          <w:szCs w:val="14"/>
                          <w:lang w:val="de-DE"/>
                        </w:rPr>
                      </w:pPr>
                      <w:r w:rsidRPr="009003B6">
                        <w:rPr>
                          <w:b/>
                          <w:color w:val="000000" w:themeColor="text1"/>
                          <w:sz w:val="14"/>
                          <w:szCs w:val="14"/>
                          <w:lang w:val="de-DE"/>
                        </w:rPr>
                        <w:t>Linie der Interaktionen</w:t>
                      </w:r>
                    </w:p>
                  </w:txbxContent>
                </v:textbox>
                <w10:wrap anchorx="margin"/>
              </v:shape>
            </w:pict>
          </mc:Fallback>
        </mc:AlternateContent>
      </w:r>
      <w:r w:rsidR="00CB203B" w:rsidRPr="00AD27F9">
        <w:rPr>
          <w:rFonts w:cs="Calibri"/>
          <w:b/>
          <w:bCs/>
          <w:noProof/>
          <w:sz w:val="21"/>
          <w:szCs w:val="21"/>
          <w:lang w:val="de-DE"/>
        </w:rPr>
        <mc:AlternateContent>
          <mc:Choice Requires="wps">
            <w:drawing>
              <wp:anchor distT="45720" distB="45720" distL="114300" distR="114300" simplePos="0" relativeHeight="251842560" behindDoc="0" locked="0" layoutInCell="1" allowOverlap="1" wp14:anchorId="1B590912" wp14:editId="5F0CC02F">
                <wp:simplePos x="0" y="0"/>
                <wp:positionH relativeFrom="margin">
                  <wp:posOffset>1323975</wp:posOffset>
                </wp:positionH>
                <wp:positionV relativeFrom="paragraph">
                  <wp:posOffset>3834130</wp:posOffset>
                </wp:positionV>
                <wp:extent cx="787400" cy="1404620"/>
                <wp:effectExtent l="0" t="0" r="0" b="635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0" cy="1404620"/>
                        </a:xfrm>
                        <a:prstGeom prst="rect">
                          <a:avLst/>
                        </a:prstGeom>
                        <a:solidFill>
                          <a:srgbClr val="FFFFFF"/>
                        </a:solidFill>
                        <a:ln w="9525">
                          <a:noFill/>
                          <a:miter lim="800000"/>
                          <a:headEnd/>
                          <a:tailEnd/>
                        </a:ln>
                      </wps:spPr>
                      <wps:txbx>
                        <w:txbxContent>
                          <w:p w14:paraId="78A37C77" w14:textId="628119B8" w:rsidR="00CB203B" w:rsidRPr="00CB203B" w:rsidRDefault="00D421FF" w:rsidP="006D2597">
                            <w:pPr>
                              <w:jc w:val="center"/>
                              <w:rPr>
                                <w:b/>
                                <w:color w:val="0EA59B"/>
                                <w:sz w:val="14"/>
                                <w:szCs w:val="14"/>
                                <w:lang w:val="de-DE"/>
                              </w:rPr>
                            </w:pPr>
                            <w:r>
                              <w:rPr>
                                <w:b/>
                                <w:color w:val="0EA59B"/>
                                <w:sz w:val="14"/>
                                <w:szCs w:val="14"/>
                                <w:lang w:val="de-DE"/>
                              </w:rPr>
                              <w:t>Unterstützungs-prozesse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B590912" id="Textfeld 4" o:spid="_x0000_s1035" type="#_x0000_t202" style="position:absolute;left:0;text-align:left;margin-left:104.25pt;margin-top:301.9pt;width:62pt;height:110.6pt;z-index:2518425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" stroked="f">
                <v:textbox style="mso-fit-shape-to-text:t">
                  <w:txbxContent>
                    <w:p w14:paraId="78A37C77" w14:textId="628119B8" w:rsidR="00CB203B" w:rsidRPr="00CB203B" w:rsidRDefault="00D421FF" w:rsidP="006D2597">
                      <w:pPr>
                        <w:jc w:val="center"/>
                        <w:rPr>
                          <w:b/>
                          <w:color w:val="0EA59B"/>
                          <w:sz w:val="14"/>
                          <w:szCs w:val="14"/>
                          <w:lang w:val="de-DE"/>
                        </w:rPr>
                      </w:pPr>
                      <w:r>
                        <w:rPr>
                          <w:b/>
                          <w:color w:val="0EA59B"/>
                          <w:sz w:val="14"/>
                          <w:szCs w:val="14"/>
                          <w:lang w:val="de-DE"/>
                        </w:rPr>
                        <w:t>Unterstützungs-prozesse</w:t>
                      </w:r>
                    </w:p>
                  </w:txbxContent>
                </v:textbox>
                <w10:wrap anchorx="margin"/>
              </v:shape>
            </w:pict>
          </mc:Fallback>
        </mc:AlternateContent>
      </w:r>
      <w:r w:rsidR="00380CAE" w:rsidRPr="00AD27F9">
        <w:rPr>
          <w:rFonts w:cs="Calibri"/>
          <w:b/>
          <w:bCs/>
          <w:noProof/>
          <w:sz w:val="21"/>
          <w:szCs w:val="21"/>
          <w:lang w:val="de-DE"/>
        </w:rPr>
        <mc:AlternateContent>
          <mc:Choice Requires="wps">
            <w:drawing>
              <wp:anchor distT="45720" distB="45720" distL="114300" distR="114300" simplePos="0" relativeHeight="251840512" behindDoc="0" locked="0" layoutInCell="1" allowOverlap="1" wp14:anchorId="56AAABD2" wp14:editId="258CC04C">
                <wp:simplePos x="0" y="0"/>
                <wp:positionH relativeFrom="margin">
                  <wp:posOffset>1359535</wp:posOffset>
                </wp:positionH>
                <wp:positionV relativeFrom="paragraph">
                  <wp:posOffset>3128010</wp:posOffset>
                </wp:positionV>
                <wp:extent cx="690880" cy="1404620"/>
                <wp:effectExtent l="0" t="0" r="0" b="635"/>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880" cy="1404620"/>
                        </a:xfrm>
                        <a:prstGeom prst="rect">
                          <a:avLst/>
                        </a:prstGeom>
                        <a:solidFill>
                          <a:srgbClr val="FFFFFF"/>
                        </a:solidFill>
                        <a:ln w="9525">
                          <a:noFill/>
                          <a:miter lim="800000"/>
                          <a:headEnd/>
                          <a:tailEnd/>
                        </a:ln>
                      </wps:spPr>
                      <wps:txbx>
                        <w:txbxContent>
                          <w:p w14:paraId="27EBC29F" w14:textId="48E51D48" w:rsidR="00380CAE" w:rsidRPr="00CB203B" w:rsidRDefault="00380CAE" w:rsidP="006D2597">
                            <w:pPr>
                              <w:jc w:val="center"/>
                              <w:rPr>
                                <w:b/>
                                <w:color w:val="0EA59B"/>
                                <w:sz w:val="14"/>
                                <w:szCs w:val="14"/>
                                <w:lang w:val="de-DE"/>
                              </w:rPr>
                            </w:pPr>
                            <w:r w:rsidRPr="00CB203B">
                              <w:rPr>
                                <w:b/>
                                <w:color w:val="0EA59B"/>
                                <w:sz w:val="14"/>
                                <w:szCs w:val="14"/>
                                <w:lang w:val="de-DE"/>
                              </w:rPr>
                              <w:t>Backstage-Aktionen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6AAABD2" id="_x0000_s1036" type="#_x0000_t202" style="position:absolute;left:0;text-align:left;margin-left:107.05pt;margin-top:246.3pt;width:54.4pt;height:110.6pt;z-index:2518405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" stroked="f">
                <v:textbox style="mso-fit-shape-to-text:t">
                  <w:txbxContent>
                    <w:p w14:paraId="27EBC29F" w14:textId="48E51D48" w:rsidR="00380CAE" w:rsidRPr="00CB203B" w:rsidRDefault="00380CAE" w:rsidP="006D2597">
                      <w:pPr>
                        <w:jc w:val="center"/>
                        <w:rPr>
                          <w:b/>
                          <w:color w:val="0EA59B"/>
                          <w:sz w:val="14"/>
                          <w:szCs w:val="14"/>
                          <w:lang w:val="de-DE"/>
                        </w:rPr>
                      </w:pPr>
                      <w:r w:rsidRPr="00CB203B">
                        <w:rPr>
                          <w:b/>
                          <w:color w:val="0EA59B"/>
                          <w:sz w:val="14"/>
                          <w:szCs w:val="14"/>
                          <w:lang w:val="de-DE"/>
                        </w:rPr>
                        <w:t>Backstage-Aktionen</w:t>
                      </w:r>
                    </w:p>
                  </w:txbxContent>
                </v:textbox>
                <w10:wrap anchorx="margin"/>
              </v:shape>
            </w:pict>
          </mc:Fallback>
        </mc:AlternateContent>
      </w:r>
      <w:r w:rsidR="00380CAE" w:rsidRPr="00AD27F9">
        <w:rPr>
          <w:rFonts w:cs="Calibri"/>
          <w:b/>
          <w:bCs/>
          <w:noProof/>
          <w:sz w:val="21"/>
          <w:szCs w:val="21"/>
          <w:lang w:val="de-DE"/>
        </w:rPr>
        <mc:AlternateContent>
          <mc:Choice Requires="wps">
            <w:drawing>
              <wp:anchor distT="45720" distB="45720" distL="114300" distR="114300" simplePos="0" relativeHeight="251838464" behindDoc="0" locked="0" layoutInCell="1" allowOverlap="1" wp14:anchorId="2D78C38F" wp14:editId="1406116C">
                <wp:simplePos x="0" y="0"/>
                <wp:positionH relativeFrom="margin">
                  <wp:posOffset>1318895</wp:posOffset>
                </wp:positionH>
                <wp:positionV relativeFrom="paragraph">
                  <wp:posOffset>2599690</wp:posOffset>
                </wp:positionV>
                <wp:extent cx="756920" cy="1404620"/>
                <wp:effectExtent l="0" t="0" r="5080" b="6350"/>
                <wp:wrapNone/>
                <wp:docPr id="3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1404620"/>
                        </a:xfrm>
                        <a:prstGeom prst="rect">
                          <a:avLst/>
                        </a:prstGeom>
                        <a:solidFill>
                          <a:srgbClr val="FFFFFF"/>
                        </a:solidFill>
                        <a:ln w="9525">
                          <a:noFill/>
                          <a:miter lim="800000"/>
                          <a:headEnd/>
                          <a:tailEnd/>
                        </a:ln>
                      </wps:spPr>
                      <wps:txbx>
                        <w:txbxContent>
                          <w:p w14:paraId="2F4D0A80" w14:textId="2316B64C" w:rsidR="00F43934" w:rsidRPr="00F43934" w:rsidRDefault="00F43934" w:rsidP="006D2597">
                            <w:pPr>
                              <w:jc w:val="center"/>
                              <w:rPr>
                                <w:color w:val="468BCB"/>
                                <w:sz w:val="10"/>
                                <w:szCs w:val="10"/>
                                <w:lang w:val="de-DE"/>
                              </w:rPr>
                            </w:pPr>
                            <w:r>
                              <w:rPr>
                                <w:color w:val="468BCB"/>
                                <w:sz w:val="10"/>
                                <w:szCs w:val="10"/>
                                <w:lang w:val="de-DE"/>
                              </w:rPr>
                              <w:t>Technologie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D78C38F" id="_x0000_s1037" type="#_x0000_t202" style="position:absolute;left:0;text-align:left;margin-left:103.85pt;margin-top:204.7pt;width:59.6pt;height:110.6pt;z-index:2518384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" stroked="f">
                <v:textbox style="mso-fit-shape-to-text:t">
                  <w:txbxContent>
                    <w:p w14:paraId="2F4D0A80" w14:textId="2316B64C" w:rsidR="00F43934" w:rsidRPr="00F43934" w:rsidRDefault="00F43934" w:rsidP="006D2597">
                      <w:pPr>
                        <w:jc w:val="center"/>
                        <w:rPr>
                          <w:color w:val="468BCB"/>
                          <w:sz w:val="10"/>
                          <w:szCs w:val="10"/>
                          <w:lang w:val="de-DE"/>
                        </w:rPr>
                      </w:pPr>
                      <w:r>
                        <w:rPr>
                          <w:color w:val="468BCB"/>
                          <w:sz w:val="10"/>
                          <w:szCs w:val="10"/>
                          <w:lang w:val="de-DE"/>
                        </w:rPr>
                        <w:t>Technologie</w:t>
                      </w:r>
                    </w:p>
                  </w:txbxContent>
                </v:textbox>
                <w10:wrap anchorx="margin"/>
              </v:shape>
            </w:pict>
          </mc:Fallback>
        </mc:AlternateContent>
      </w:r>
      <w:r w:rsidR="00380CAE" w:rsidRPr="00AD27F9">
        <w:rPr>
          <w:rFonts w:cs="Calibri"/>
          <w:b/>
          <w:bCs/>
          <w:noProof/>
          <w:sz w:val="21"/>
          <w:szCs w:val="21"/>
          <w:lang w:val="de-DE"/>
        </w:rPr>
        <mc:AlternateContent>
          <mc:Choice Requires="wps">
            <w:drawing>
              <wp:anchor distT="45720" distB="45720" distL="114300" distR="114300" simplePos="0" relativeHeight="251836416" behindDoc="0" locked="0" layoutInCell="1" allowOverlap="1" wp14:anchorId="52D730AB" wp14:editId="4D846920">
                <wp:simplePos x="0" y="0"/>
                <wp:positionH relativeFrom="margin">
                  <wp:posOffset>1323975</wp:posOffset>
                </wp:positionH>
                <wp:positionV relativeFrom="paragraph">
                  <wp:posOffset>2315210</wp:posOffset>
                </wp:positionV>
                <wp:extent cx="756920" cy="1404620"/>
                <wp:effectExtent l="0" t="0" r="5080" b="6350"/>
                <wp:wrapNone/>
                <wp:docPr id="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1404620"/>
                        </a:xfrm>
                        <a:prstGeom prst="rect">
                          <a:avLst/>
                        </a:prstGeom>
                        <a:solidFill>
                          <a:srgbClr val="FFFFFF"/>
                        </a:solidFill>
                        <a:ln w="9525">
                          <a:noFill/>
                          <a:miter lim="800000"/>
                          <a:headEnd/>
                          <a:tailEnd/>
                        </a:ln>
                      </wps:spPr>
                      <wps:txbx>
                        <w:txbxContent>
                          <w:p w14:paraId="1CB0ABC7" w14:textId="01669C4E" w:rsidR="002B4F1D" w:rsidRPr="00F43934" w:rsidRDefault="00F43934" w:rsidP="006D2597">
                            <w:pPr>
                              <w:jc w:val="center"/>
                              <w:rPr>
                                <w:color w:val="468BCB"/>
                                <w:sz w:val="10"/>
                                <w:szCs w:val="10"/>
                                <w:lang w:val="de-DE"/>
                              </w:rPr>
                            </w:pPr>
                            <w:r w:rsidRPr="00F43934">
                              <w:rPr>
                                <w:color w:val="468BCB"/>
                                <w:sz w:val="10"/>
                                <w:szCs w:val="10"/>
                                <w:lang w:val="de-DE"/>
                              </w:rPr>
                              <w:t>MITARBEITER-AKTIONEN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2D730AB" id="_x0000_s1038" type="#_x0000_t202" style="position:absolute;left:0;text-align:left;margin-left:104.25pt;margin-top:182.3pt;width:59.6pt;height:110.6pt;z-index:2518364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" stroked="f">
                <v:textbox style="mso-fit-shape-to-text:t">
                  <w:txbxContent>
                    <w:p w14:paraId="1CB0ABC7" w14:textId="01669C4E" w:rsidR="002B4F1D" w:rsidRPr="00F43934" w:rsidRDefault="00F43934" w:rsidP="006D2597">
                      <w:pPr>
                        <w:jc w:val="center"/>
                        <w:rPr>
                          <w:color w:val="468BCB"/>
                          <w:sz w:val="10"/>
                          <w:szCs w:val="10"/>
                          <w:lang w:val="de-DE"/>
                        </w:rPr>
                      </w:pPr>
                      <w:r w:rsidRPr="00F43934">
                        <w:rPr>
                          <w:color w:val="468BCB"/>
                          <w:sz w:val="10"/>
                          <w:szCs w:val="10"/>
                          <w:lang w:val="de-DE"/>
                        </w:rPr>
                        <w:t>MITARBEITER-AKTIONEN</w:t>
                      </w:r>
                    </w:p>
                  </w:txbxContent>
                </v:textbox>
                <w10:wrap anchorx="margin"/>
              </v:shape>
            </w:pict>
          </mc:Fallback>
        </mc:AlternateContent>
      </w:r>
      <w:r w:rsidR="002B4F1D" w:rsidRPr="00AD27F9">
        <w:rPr>
          <w:rFonts w:cs="Calibri"/>
          <w:b/>
          <w:bCs/>
          <w:noProof/>
          <w:sz w:val="21"/>
          <w:szCs w:val="21"/>
          <w:lang w:val="de-DE"/>
        </w:rPr>
        <mc:AlternateContent>
          <mc:Choice Requires="wps">
            <w:drawing>
              <wp:anchor distT="45720" distB="45720" distL="114300" distR="114300" simplePos="0" relativeHeight="251834368" behindDoc="0" locked="0" layoutInCell="1" allowOverlap="1" wp14:anchorId="52484C1F" wp14:editId="03C39D5D">
                <wp:simplePos x="0" y="0"/>
                <wp:positionH relativeFrom="margin">
                  <wp:posOffset>1374775</wp:posOffset>
                </wp:positionH>
                <wp:positionV relativeFrom="paragraph">
                  <wp:posOffset>877570</wp:posOffset>
                </wp:positionV>
                <wp:extent cx="690880" cy="1404620"/>
                <wp:effectExtent l="0" t="0" r="0" b="635"/>
                <wp:wrapNone/>
                <wp:docPr id="3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880" cy="1404620"/>
                        </a:xfrm>
                        <a:prstGeom prst="rect">
                          <a:avLst/>
                        </a:prstGeom>
                        <a:solidFill>
                          <a:srgbClr val="FFFFFF"/>
                        </a:solidFill>
                        <a:ln w="9525">
                          <a:noFill/>
                          <a:miter lim="800000"/>
                          <a:headEnd/>
                          <a:tailEnd/>
                        </a:ln>
                      </wps:spPr>
                      <wps:txbx>
                        <w:txbxContent>
                          <w:p w14:paraId="452F4B39" w14:textId="73ECB4F6" w:rsidR="002B4F1D" w:rsidRPr="002B4F1D" w:rsidRDefault="002B4F1D" w:rsidP="006D2597">
                            <w:pPr>
                              <w:jc w:val="center"/>
                              <w:rPr>
                                <w:b/>
                                <w:color w:val="468BCB"/>
                                <w:sz w:val="14"/>
                                <w:szCs w:val="14"/>
                                <w:lang w:val="de-DE"/>
                              </w:rPr>
                            </w:pPr>
                            <w:r w:rsidRPr="002B4F1D">
                              <w:rPr>
                                <w:b/>
                                <w:color w:val="468BCB"/>
                                <w:sz w:val="14"/>
                                <w:szCs w:val="14"/>
                                <w:lang w:val="de-DE"/>
                              </w:rPr>
                              <w:t>BEWEISE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2484C1F" id="_x0000_s1039" type="#_x0000_t202" style="position:absolute;left:0;text-align:left;margin-left:108.25pt;margin-top:69.1pt;width:54.4pt;height:110.6pt;z-index:2518343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" stroked="f">
                <v:textbox style="mso-fit-shape-to-text:t">
                  <w:txbxContent>
                    <w:p w14:paraId="452F4B39" w14:textId="73ECB4F6" w:rsidR="002B4F1D" w:rsidRPr="002B4F1D" w:rsidRDefault="002B4F1D" w:rsidP="006D2597">
                      <w:pPr>
                        <w:jc w:val="center"/>
                        <w:rPr>
                          <w:b/>
                          <w:color w:val="468BCB"/>
                          <w:sz w:val="14"/>
                          <w:szCs w:val="14"/>
                          <w:lang w:val="de-DE"/>
                        </w:rPr>
                      </w:pPr>
                      <w:r w:rsidRPr="002B4F1D">
                        <w:rPr>
                          <w:b/>
                          <w:color w:val="468BCB"/>
                          <w:sz w:val="14"/>
                          <w:szCs w:val="14"/>
                          <w:lang w:val="de-DE"/>
                        </w:rPr>
                        <w:t>BEWEISE</w:t>
                      </w:r>
                    </w:p>
                  </w:txbxContent>
                </v:textbox>
                <w10:wrap anchorx="margin"/>
              </v:shape>
            </w:pict>
          </mc:Fallback>
        </mc:AlternateContent>
      </w:r>
      <w:r w:rsidR="006D2597" w:rsidRPr="00AD27F9">
        <w:rPr>
          <w:rFonts w:cs="Calibri"/>
          <w:b/>
          <w:bCs/>
          <w:noProof/>
          <w:sz w:val="21"/>
          <w:szCs w:val="21"/>
          <w:lang w:val="de-DE"/>
        </w:rPr>
        <mc:AlternateContent>
          <mc:Choice Requires="wps">
            <w:drawing>
              <wp:anchor distT="45720" distB="45720" distL="114300" distR="114300" simplePos="0" relativeHeight="251832320" behindDoc="0" locked="0" layoutInCell="1" allowOverlap="1" wp14:anchorId="59A4704E" wp14:editId="261AD8DA">
                <wp:simplePos x="0" y="0"/>
                <wp:positionH relativeFrom="margin">
                  <wp:align>center</wp:align>
                </wp:positionH>
                <wp:positionV relativeFrom="paragraph">
                  <wp:posOffset>303530</wp:posOffset>
                </wp:positionV>
                <wp:extent cx="3500120" cy="1404620"/>
                <wp:effectExtent l="0" t="0" r="5080" b="0"/>
                <wp:wrapNone/>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0120" cy="1404620"/>
                        </a:xfrm>
                        <a:prstGeom prst="rect">
                          <a:avLst/>
                        </a:prstGeom>
                        <a:solidFill>
                          <a:srgbClr val="FFFFFF"/>
                        </a:solidFill>
                        <a:ln w="9525">
                          <a:noFill/>
                          <a:miter lim="800000"/>
                          <a:headEnd/>
                          <a:tailEnd/>
                        </a:ln>
                      </wps:spPr>
                      <wps:txbx>
                        <w:txbxContent>
                          <w:p w14:paraId="43081D64" w14:textId="5454131C" w:rsidR="00AD27F9" w:rsidRPr="006D2597" w:rsidRDefault="00AD27F9" w:rsidP="006D2597">
                            <w:pPr>
                              <w:jc w:val="center"/>
                              <w:rPr>
                                <w:sz w:val="14"/>
                                <w:szCs w:val="14"/>
                                <w:lang w:val="de-DE"/>
                              </w:rPr>
                            </w:pPr>
                            <w:r w:rsidRPr="006D2597">
                              <w:rPr>
                                <w:sz w:val="14"/>
                                <w:szCs w:val="14"/>
                                <w:lang w:val="de-DE"/>
                              </w:rPr>
                              <w:t xml:space="preserve">ein Diagramm, das die Beziehungen zwischen verschiedenen Servicekomponenten (Menschen, Requisiten und Prozesse) visualisiert, die direkt mit den </w:t>
                            </w:r>
                            <w:r w:rsidR="006D2597" w:rsidRPr="006D2597">
                              <w:rPr>
                                <w:sz w:val="14"/>
                                <w:szCs w:val="14"/>
                                <w:lang w:val="de-DE"/>
                              </w:rPr>
                              <w:t>Berührungspunkten,</w:t>
                            </w:r>
                            <w:r w:rsidRPr="006D2597">
                              <w:rPr>
                                <w:sz w:val="14"/>
                                <w:szCs w:val="14"/>
                                <w:lang w:val="de-DE"/>
                              </w:rPr>
                              <w:t xml:space="preserve"> während der gesamten Customer Journey verbunden sind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9A4704E" id="_x0000_s1040" type="#_x0000_t202" style="position:absolute;left:0;text-align:left;margin-left:0;margin-top:23.9pt;width:275.6pt;height:110.6pt;z-index:25183232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" stroked="f">
                <v:textbox style="mso-fit-shape-to-text:t">
                  <w:txbxContent>
                    <w:p w14:paraId="43081D64" w14:textId="5454131C" w:rsidR="00AD27F9" w:rsidRPr="006D2597" w:rsidRDefault="00AD27F9" w:rsidP="006D2597">
                      <w:pPr>
                        <w:jc w:val="center"/>
                        <w:rPr>
                          <w:sz w:val="14"/>
                          <w:szCs w:val="14"/>
                          <w:lang w:val="de-DE"/>
                        </w:rPr>
                      </w:pPr>
                      <w:r w:rsidRPr="006D2597">
                        <w:rPr>
                          <w:sz w:val="14"/>
                          <w:szCs w:val="14"/>
                          <w:lang w:val="de-DE"/>
                        </w:rPr>
                        <w:t xml:space="preserve">ein Diagramm, das die Beziehungen zwischen verschiedenen Servicekomponenten (Menschen, Requisiten und Prozesse) visualisiert, die direkt mit den </w:t>
                      </w:r>
                      <w:r w:rsidR="006D2597" w:rsidRPr="006D2597">
                        <w:rPr>
                          <w:sz w:val="14"/>
                          <w:szCs w:val="14"/>
                          <w:lang w:val="de-DE"/>
                        </w:rPr>
                        <w:t>Berührungspunkten,</w:t>
                      </w:r>
                      <w:r w:rsidRPr="006D2597">
                        <w:rPr>
                          <w:sz w:val="14"/>
                          <w:szCs w:val="14"/>
                          <w:lang w:val="de-DE"/>
                        </w:rPr>
                        <w:t xml:space="preserve"> während der gesamten Customer Journey verbunden sind</w:t>
                      </w:r>
                    </w:p>
                  </w:txbxContent>
                </v:textbox>
                <w10:wrap anchorx="margin"/>
              </v:shape>
            </w:pict>
          </mc:Fallback>
        </mc:AlternateContent>
      </w:r>
      <w:r w:rsidR="007C2CD0" w:rsidRPr="006B3542">
        <w:rPr>
          <w:rFonts w:ascii="Times New Roman" w:hAnsi="Times New Roman"/>
          <w:noProof/>
        </w:rPr>
        <w:drawing>
          <wp:inline distT="0" distB="0" distL="0" distR="0" wp14:anchorId="7D3056FD" wp14:editId="48F8E2C9">
            <wp:extent cx="4194736" cy="4255129"/>
            <wp:effectExtent l="0" t="0" r="0" b="0"/>
            <wp:docPr id="16" name="Picture 16" descr="NNg Service Blueprint Key Element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Ng Service Blueprint Key Elements Diagram"/>
                    <pic:cNvPicPr>
                      <a:picLocks noChangeAspect="1" noChangeArrowheads="1"/>
                    </pic:cNvPicPr>
                  </pic:nvPicPr>
                  <pic:blipFill rotWithShape="1">
                    <a:blip r:embed="rId34">
                      <a:extLst>
                        <a:ext uri="{28A0092B-C50C-407E-A947-70E740481C1C}">
                          <a14:useLocalDpi xmlns:a14="http://schemas.microsoft.com/office/drawing/2010/main" val="0"/>
                        </a:ext>
                      </a:extLst>
                    </a:blip>
                    <a:srcRect b="4671"/>
                    <a:stretch/>
                  </pic:blipFill>
                  <pic:spPr bwMode="auto">
                    <a:xfrm>
                      <a:off x="0" y="0"/>
                      <a:ext cx="4215410" cy="4276101"/>
                    </a:xfrm>
                    <a:prstGeom prst="rect">
                      <a:avLst/>
                    </a:prstGeom>
                    <a:noFill/>
                    <a:ln>
                      <a:noFill/>
                    </a:ln>
                    <a:extLst>
                      <a:ext uri="{53640926-AAD7-44D8-BBD7-CCE9431645EC}">
                        <a14:shadowObscured xmlns:a14="http://schemas.microsoft.com/office/drawing/2010/main"/>
                      </a:ext>
                    </a:extLst>
                  </pic:spPr>
                </pic:pic>
              </a:graphicData>
            </a:graphic>
          </wp:inline>
        </w:drawing>
      </w:r>
    </w:p>
    <w:p w14:paraId="64478CA4" w14:textId="4580835B" w:rsidR="00FA1683" w:rsidRDefault="00FA1683" w:rsidP="003D7B25">
      <w:pPr>
        <w:ind w:left="6480"/>
        <w:rPr>
          <w:rFonts w:cs="Calibri"/>
          <w:sz w:val="21"/>
          <w:szCs w:val="21"/>
        </w:rPr>
      </w:pPr>
    </w:p>
    <w:p w14:paraId="4B1079DC" w14:textId="521FCFAD" w:rsidR="00F637F0" w:rsidRDefault="00F637F0" w:rsidP="003D7B25">
      <w:pPr>
        <w:ind w:left="6480"/>
        <w:rPr>
          <w:rFonts w:cs="Calibri"/>
          <w:sz w:val="21"/>
          <w:szCs w:val="21"/>
        </w:rPr>
      </w:pPr>
    </w:p>
    <w:p w14:paraId="355F5150" w14:textId="77777777" w:rsidR="009367CB" w:rsidRDefault="009367CB">
      <w:pPr>
        <w:pStyle w:val="ID-SubHeading"/>
        <w:rPr>
          <w:lang w:val="de-DE"/>
        </w:rPr>
      </w:pPr>
    </w:p>
    <w:p w14:paraId="761B2CBF" w14:textId="48B726FB" w:rsidR="00CB4AA6" w:rsidRPr="00B277C3" w:rsidRDefault="00A20420">
      <w:pPr>
        <w:pStyle w:val="ID-SubHeading"/>
        <w:rPr>
          <w:lang w:val="de-DE"/>
        </w:rPr>
      </w:pPr>
      <w:r w:rsidRPr="00B277C3">
        <w:rPr>
          <w:lang w:val="de-DE"/>
        </w:rPr>
        <w:t>Aufgabe 2: Beschreiben von Konzepten - Nutzenversprechen</w:t>
      </w:r>
    </w:p>
    <w:p w14:paraId="4F40ACBA" w14:textId="77777777" w:rsidR="009367CB" w:rsidRDefault="009367CB">
      <w:pPr>
        <w:jc w:val="both"/>
        <w:rPr>
          <w:rFonts w:cs="Calibri"/>
          <w:sz w:val="21"/>
          <w:szCs w:val="21"/>
          <w:lang w:val="de-DE"/>
        </w:rPr>
      </w:pPr>
    </w:p>
    <w:p w14:paraId="0B9092C0" w14:textId="4AF25F59" w:rsidR="00CB4AA6" w:rsidRPr="00B277C3" w:rsidRDefault="00A20420">
      <w:pPr>
        <w:jc w:val="both"/>
        <w:rPr>
          <w:rFonts w:cs="Calibri"/>
          <w:sz w:val="21"/>
          <w:szCs w:val="21"/>
          <w:lang w:val="de-DE"/>
        </w:rPr>
      </w:pPr>
      <w:r w:rsidRPr="00B277C3">
        <w:rPr>
          <w:rFonts w:cs="Calibri"/>
          <w:sz w:val="21"/>
          <w:szCs w:val="21"/>
          <w:lang w:val="de-DE"/>
        </w:rPr>
        <w:t>Das Wertversprechen wird definiert als "eine klare, einfache Erklärung der materiellen und immateriellen Vorteile, die das Unternehmen bietet, zusammen mit dem ungefähren Preis, den es jedem Kundensegment für diese Vorteile berechnen wird" (</w:t>
      </w:r>
      <w:proofErr w:type="spellStart"/>
      <w:r w:rsidRPr="00B277C3">
        <w:rPr>
          <w:rFonts w:cs="Calibri"/>
          <w:sz w:val="21"/>
          <w:szCs w:val="21"/>
          <w:lang w:val="de-DE"/>
        </w:rPr>
        <w:t>Lanning</w:t>
      </w:r>
      <w:proofErr w:type="spellEnd"/>
      <w:r w:rsidRPr="00B277C3">
        <w:rPr>
          <w:rFonts w:cs="Calibri"/>
          <w:sz w:val="21"/>
          <w:szCs w:val="21"/>
          <w:lang w:val="de-DE"/>
        </w:rPr>
        <w:t xml:space="preserve"> und Michaels, 1988). </w:t>
      </w:r>
    </w:p>
    <w:p w14:paraId="2489FD1C" w14:textId="50BF2DBF" w:rsidR="00D532DA" w:rsidRPr="00B277C3" w:rsidRDefault="00D532DA" w:rsidP="00D532DA">
      <w:pPr>
        <w:rPr>
          <w:rFonts w:cs="Calibri"/>
          <w:sz w:val="21"/>
          <w:szCs w:val="21"/>
          <w:lang w:val="de-DE" w:eastAsia="en-IE"/>
        </w:rPr>
      </w:pPr>
    </w:p>
    <w:p w14:paraId="445A90DD" w14:textId="15D7185D" w:rsidR="00CB4AA6" w:rsidRPr="00B277C3" w:rsidRDefault="00A20420">
      <w:pPr>
        <w:jc w:val="both"/>
        <w:rPr>
          <w:rFonts w:cs="Calibri"/>
          <w:sz w:val="21"/>
          <w:szCs w:val="21"/>
          <w:lang w:val="de-DE"/>
        </w:rPr>
      </w:pPr>
      <w:r w:rsidRPr="00B277C3">
        <w:rPr>
          <w:rFonts w:cs="Calibri"/>
          <w:sz w:val="21"/>
          <w:szCs w:val="21"/>
          <w:lang w:val="de-DE"/>
        </w:rPr>
        <w:t xml:space="preserve">Sie können die Vorlagen von </w:t>
      </w:r>
      <w:r w:rsidRPr="00B277C3">
        <w:rPr>
          <w:rFonts w:cs="Calibri"/>
          <w:b/>
          <w:bCs/>
          <w:i/>
          <w:iCs/>
          <w:sz w:val="21"/>
          <w:szCs w:val="21"/>
          <w:lang w:val="de-DE"/>
        </w:rPr>
        <w:t xml:space="preserve">"Geoff </w:t>
      </w:r>
      <w:proofErr w:type="spellStart"/>
      <w:r w:rsidRPr="00B277C3">
        <w:rPr>
          <w:rFonts w:cs="Calibri"/>
          <w:b/>
          <w:bCs/>
          <w:i/>
          <w:iCs/>
          <w:sz w:val="21"/>
          <w:szCs w:val="21"/>
          <w:lang w:val="de-DE"/>
        </w:rPr>
        <w:t>Moore's</w:t>
      </w:r>
      <w:proofErr w:type="spellEnd"/>
      <w:r w:rsidRPr="00B277C3">
        <w:rPr>
          <w:rFonts w:cs="Calibri"/>
          <w:b/>
          <w:bCs/>
          <w:i/>
          <w:iCs/>
          <w:sz w:val="21"/>
          <w:szCs w:val="21"/>
          <w:lang w:val="de-DE"/>
        </w:rPr>
        <w:t xml:space="preserve"> Value Proposition Statement"</w:t>
      </w:r>
      <w:r w:rsidRPr="00B277C3">
        <w:rPr>
          <w:rFonts w:cs="Calibri"/>
          <w:sz w:val="21"/>
          <w:szCs w:val="21"/>
          <w:lang w:val="de-DE"/>
        </w:rPr>
        <w:t>, "</w:t>
      </w:r>
      <w:r w:rsidRPr="00B277C3">
        <w:rPr>
          <w:rFonts w:cs="Calibri"/>
          <w:b/>
          <w:bCs/>
          <w:sz w:val="21"/>
          <w:szCs w:val="21"/>
          <w:lang w:val="de-DE"/>
        </w:rPr>
        <w:t xml:space="preserve">Simon </w:t>
      </w:r>
      <w:proofErr w:type="spellStart"/>
      <w:r w:rsidRPr="00B277C3">
        <w:rPr>
          <w:rFonts w:cs="Calibri"/>
          <w:b/>
          <w:bCs/>
          <w:sz w:val="21"/>
          <w:szCs w:val="21"/>
          <w:lang w:val="de-DE"/>
        </w:rPr>
        <w:t>Sinek's</w:t>
      </w:r>
      <w:proofErr w:type="spellEnd"/>
      <w:r w:rsidRPr="00B277C3">
        <w:rPr>
          <w:rFonts w:cs="Calibri"/>
          <w:b/>
          <w:bCs/>
          <w:sz w:val="21"/>
          <w:szCs w:val="21"/>
          <w:lang w:val="de-DE"/>
        </w:rPr>
        <w:t xml:space="preserve"> WHY</w:t>
      </w:r>
      <w:r w:rsidRPr="00B277C3">
        <w:rPr>
          <w:rFonts w:cs="Calibri"/>
          <w:sz w:val="21"/>
          <w:szCs w:val="21"/>
          <w:lang w:val="de-DE"/>
        </w:rPr>
        <w:t xml:space="preserve">" oder </w:t>
      </w:r>
      <w:r w:rsidRPr="00B277C3">
        <w:rPr>
          <w:rFonts w:cs="Calibri"/>
          <w:b/>
          <w:bCs/>
          <w:i/>
          <w:iCs/>
          <w:sz w:val="21"/>
          <w:szCs w:val="21"/>
          <w:lang w:val="de-DE"/>
        </w:rPr>
        <w:t xml:space="preserve">"Clay </w:t>
      </w:r>
      <w:proofErr w:type="spellStart"/>
      <w:r w:rsidRPr="00B277C3">
        <w:rPr>
          <w:rFonts w:cs="Calibri"/>
          <w:b/>
          <w:bCs/>
          <w:i/>
          <w:iCs/>
          <w:sz w:val="21"/>
          <w:szCs w:val="21"/>
          <w:lang w:val="de-DE"/>
        </w:rPr>
        <w:t>Christensen's</w:t>
      </w:r>
      <w:proofErr w:type="spellEnd"/>
      <w:r w:rsidRPr="00B277C3">
        <w:rPr>
          <w:rFonts w:cs="Calibri"/>
          <w:b/>
          <w:bCs/>
          <w:i/>
          <w:iCs/>
          <w:sz w:val="21"/>
          <w:szCs w:val="21"/>
          <w:lang w:val="de-DE"/>
        </w:rPr>
        <w:t xml:space="preserve"> Jobs-</w:t>
      </w:r>
      <w:proofErr w:type="spellStart"/>
      <w:r w:rsidRPr="00B277C3">
        <w:rPr>
          <w:rFonts w:cs="Calibri"/>
          <w:b/>
          <w:bCs/>
          <w:i/>
          <w:iCs/>
          <w:sz w:val="21"/>
          <w:szCs w:val="21"/>
          <w:lang w:val="de-DE"/>
        </w:rPr>
        <w:t>to</w:t>
      </w:r>
      <w:proofErr w:type="spellEnd"/>
      <w:r w:rsidRPr="00B277C3">
        <w:rPr>
          <w:rFonts w:cs="Calibri"/>
          <w:b/>
          <w:bCs/>
          <w:i/>
          <w:iCs/>
          <w:sz w:val="21"/>
          <w:szCs w:val="21"/>
          <w:lang w:val="de-DE"/>
        </w:rPr>
        <w:t>-</w:t>
      </w:r>
      <w:proofErr w:type="spellStart"/>
      <w:r w:rsidRPr="00B277C3">
        <w:rPr>
          <w:rFonts w:cs="Calibri"/>
          <w:b/>
          <w:bCs/>
          <w:i/>
          <w:iCs/>
          <w:sz w:val="21"/>
          <w:szCs w:val="21"/>
          <w:lang w:val="de-DE"/>
        </w:rPr>
        <w:t>be-done</w:t>
      </w:r>
      <w:proofErr w:type="spellEnd"/>
      <w:r w:rsidRPr="00B277C3">
        <w:rPr>
          <w:rFonts w:cs="Calibri"/>
          <w:b/>
          <w:bCs/>
          <w:i/>
          <w:iCs/>
          <w:sz w:val="21"/>
          <w:szCs w:val="21"/>
          <w:lang w:val="de-DE"/>
        </w:rPr>
        <w:t xml:space="preserve">" </w:t>
      </w:r>
      <w:r w:rsidRPr="00B277C3">
        <w:rPr>
          <w:rFonts w:cs="Calibri"/>
          <w:sz w:val="21"/>
          <w:szCs w:val="21"/>
          <w:lang w:val="de-DE"/>
        </w:rPr>
        <w:t xml:space="preserve">verwenden, um Ihr Wertversprechen zu formulieren. </w:t>
      </w:r>
    </w:p>
    <w:p w14:paraId="32400F45" w14:textId="253F48A2" w:rsidR="00D532DA" w:rsidRPr="00B277C3" w:rsidRDefault="00D532DA" w:rsidP="00D532DA">
      <w:pPr>
        <w:rPr>
          <w:lang w:val="de-DE" w:eastAsia="en-IE"/>
        </w:rPr>
      </w:pPr>
    </w:p>
    <w:tbl>
      <w:tblPr>
        <w:tblStyle w:val="TableGrid"/>
        <w:tblW w:w="0" w:type="auto"/>
        <w:tblLook w:val="04A0" w:firstRow="1" w:lastRow="0" w:firstColumn="1" w:lastColumn="0" w:noHBand="0" w:noVBand="1"/>
      </w:tblPr>
      <w:tblGrid>
        <w:gridCol w:w="5205"/>
        <w:gridCol w:w="4462"/>
      </w:tblGrid>
      <w:tr w:rsidR="00D532DA" w:rsidRPr="006B3542" w14:paraId="10078970" w14:textId="77777777" w:rsidTr="00D532DA">
        <w:tc>
          <w:tcPr>
            <w:tcW w:w="5205" w:type="dxa"/>
            <w:tcBorders>
              <w:top w:val="single" w:sz="12" w:space="0" w:color="4472C4" w:themeColor="accent1"/>
              <w:left w:val="single" w:sz="12" w:space="0" w:color="4472C4" w:themeColor="accent1"/>
              <w:bottom w:val="single" w:sz="12" w:space="0" w:color="FF0000"/>
            </w:tcBorders>
          </w:tcPr>
          <w:p w14:paraId="5B2B1B77" w14:textId="533E882C" w:rsidR="00D532DA" w:rsidRPr="006B3542" w:rsidRDefault="002079B3" w:rsidP="00930CAE">
            <w:pPr>
              <w:jc w:val="both"/>
              <w:rPr>
                <w:rFonts w:ascii="Times New Roman" w:hAnsi="Times New Roman"/>
              </w:rPr>
            </w:pPr>
            <w:r w:rsidRPr="00A95F1D">
              <w:rPr>
                <w:noProof/>
                <w:lang w:val="de-DE"/>
              </w:rPr>
              <mc:AlternateContent>
                <mc:Choice Requires="wps">
                  <w:drawing>
                    <wp:anchor distT="45720" distB="45720" distL="114300" distR="114300" simplePos="0" relativeHeight="251852800" behindDoc="0" locked="0" layoutInCell="1" allowOverlap="1" wp14:anchorId="65193A0F" wp14:editId="540D139B">
                      <wp:simplePos x="0" y="0"/>
                      <wp:positionH relativeFrom="column">
                        <wp:posOffset>-13970</wp:posOffset>
                      </wp:positionH>
                      <wp:positionV relativeFrom="paragraph">
                        <wp:posOffset>695324</wp:posOffset>
                      </wp:positionV>
                      <wp:extent cx="3235960" cy="508635"/>
                      <wp:effectExtent l="0" t="0" r="2540" b="5715"/>
                      <wp:wrapNone/>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5960" cy="508635"/>
                              </a:xfrm>
                              <a:prstGeom prst="rect">
                                <a:avLst/>
                              </a:prstGeom>
                              <a:solidFill>
                                <a:srgbClr val="FFFFFF"/>
                              </a:solidFill>
                              <a:ln w="9525">
                                <a:noFill/>
                                <a:miter lim="800000"/>
                                <a:headEnd/>
                                <a:tailEnd/>
                              </a:ln>
                            </wps:spPr>
                            <wps:txbx>
                              <w:txbxContent>
                                <w:p w14:paraId="7DCD5AFC" w14:textId="5BA68081" w:rsidR="0095792C" w:rsidRPr="002079B3" w:rsidRDefault="002079B3">
                                  <w:pPr>
                                    <w:rPr>
                                      <w:sz w:val="14"/>
                                      <w:szCs w:val="14"/>
                                      <w:lang w:val="de-DE"/>
                                    </w:rPr>
                                  </w:pPr>
                                  <w:r w:rsidRPr="002079B3">
                                    <w:rPr>
                                      <w:sz w:val="14"/>
                                      <w:szCs w:val="14"/>
                                      <w:lang w:val="de-DE"/>
                                    </w:rPr>
                                    <w:t>Für nicht-technische Marketers, die Schwierigkeiten haben, den Return on Investment in sozialen Medien zu finden, ist unser Produkt eine webbasierte Analysesoftware, die Engagement-Metriken in umsetzbare Umsatz Metriken übersetzt.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193A0F" id="_x0000_s1041" type="#_x0000_t202" style="position:absolute;left:0;text-align:left;margin-left:-1.1pt;margin-top:54.75pt;width:254.8pt;height:40.05pt;z-index:251852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" stroked="f">
                      <v:textbox>
                        <w:txbxContent>
                          <w:p w14:paraId="7DCD5AFC" w14:textId="5BA68081" w:rsidR="0095792C" w:rsidRPr="002079B3" w:rsidRDefault="002079B3">
                            <w:pPr>
                              <w:rPr>
                                <w:sz w:val="14"/>
                                <w:szCs w:val="14"/>
                                <w:lang w:val="de-DE"/>
                              </w:rPr>
                            </w:pPr>
                            <w:r w:rsidRPr="002079B3">
                              <w:rPr>
                                <w:sz w:val="14"/>
                                <w:szCs w:val="14"/>
                                <w:lang w:val="de-DE"/>
                              </w:rPr>
                              <w:t xml:space="preserve">Für nicht-technische Marketers, die Schwierigkeiten haben, den Return on Investment in sozialen Medien zu finden, ist unser Produkt eine webbasierte Analysesoftware, die Engagement-Metriken in umsetzbare </w:t>
                            </w:r>
                            <w:r w:rsidRPr="002079B3">
                              <w:rPr>
                                <w:sz w:val="14"/>
                                <w:szCs w:val="14"/>
                                <w:lang w:val="de-DE"/>
                              </w:rPr>
                              <w:t>Umsatz Metriken</w:t>
                            </w:r>
                            <w:r w:rsidRPr="002079B3">
                              <w:rPr>
                                <w:sz w:val="14"/>
                                <w:szCs w:val="14"/>
                                <w:lang w:val="de-DE"/>
                              </w:rPr>
                              <w:t xml:space="preserve"> übersetzt.</w:t>
                            </w:r>
                          </w:p>
                        </w:txbxContent>
                      </v:textbox>
                    </v:shape>
                  </w:pict>
                </mc:Fallback>
              </mc:AlternateContent>
            </w:r>
            <w:r w:rsidR="0095792C" w:rsidRPr="00A95F1D">
              <w:rPr>
                <w:noProof/>
                <w:lang w:val="de-DE"/>
              </w:rPr>
              <mc:AlternateContent>
                <mc:Choice Requires="wps">
                  <w:drawing>
                    <wp:anchor distT="45720" distB="45720" distL="114300" distR="114300" simplePos="0" relativeHeight="251850752" behindDoc="0" locked="0" layoutInCell="1" allowOverlap="1" wp14:anchorId="67BEA058" wp14:editId="4D8A250D">
                      <wp:simplePos x="0" y="0"/>
                      <wp:positionH relativeFrom="column">
                        <wp:posOffset>-24765</wp:posOffset>
                      </wp:positionH>
                      <wp:positionV relativeFrom="paragraph">
                        <wp:posOffset>233045</wp:posOffset>
                      </wp:positionV>
                      <wp:extent cx="3193415" cy="1404620"/>
                      <wp:effectExtent l="0" t="0" r="6985" b="0"/>
                      <wp:wrapNone/>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3415" cy="1404620"/>
                              </a:xfrm>
                              <a:prstGeom prst="rect">
                                <a:avLst/>
                              </a:prstGeom>
                              <a:solidFill>
                                <a:srgbClr val="FFFFFF"/>
                              </a:solidFill>
                              <a:ln w="9525">
                                <a:noFill/>
                                <a:miter lim="800000"/>
                                <a:headEnd/>
                                <a:tailEnd/>
                              </a:ln>
                            </wps:spPr>
                            <wps:txbx>
                              <w:txbxContent>
                                <w:p w14:paraId="2144864C" w14:textId="6E25D64E" w:rsidR="00A95F1D" w:rsidRPr="0095792C" w:rsidRDefault="0095792C">
                                  <w:pPr>
                                    <w:rPr>
                                      <w:sz w:val="18"/>
                                      <w:szCs w:val="18"/>
                                      <w:lang w:val="de-DE"/>
                                    </w:rPr>
                                  </w:pPr>
                                  <w:r w:rsidRPr="0095792C">
                                    <w:rPr>
                                      <w:sz w:val="18"/>
                                      <w:szCs w:val="18"/>
                                      <w:lang w:val="de-DE"/>
                                    </w:rPr>
                                    <w:t>Für (Zielkunde), der (Angabe des Bedarfs oder der Gelegenheit) ist unser (Produkt-/Dienstleistungsname) (Produktkategorie) das (Angabe des Nutzens).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7BEA058" id="_x0000_s1042" type="#_x0000_t202" style="position:absolute;left:0;text-align:left;margin-left:-1.95pt;margin-top:18.35pt;width:251.45pt;height:110.6pt;z-index:2518507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" stroked="f">
                      <v:textbox style="mso-fit-shape-to-text:t">
                        <w:txbxContent>
                          <w:p w14:paraId="2144864C" w14:textId="6E25D64E" w:rsidR="00A95F1D" w:rsidRPr="0095792C" w:rsidRDefault="0095792C">
                            <w:pPr>
                              <w:rPr>
                                <w:sz w:val="18"/>
                                <w:szCs w:val="18"/>
                                <w:lang w:val="de-DE"/>
                              </w:rPr>
                            </w:pPr>
                            <w:r w:rsidRPr="0095792C">
                              <w:rPr>
                                <w:sz w:val="18"/>
                                <w:szCs w:val="18"/>
                                <w:lang w:val="de-DE"/>
                              </w:rPr>
                              <w:t>Für (Zielkunde), der (Angabe des Bedarfs oder der Gelegenheit) ist unser (Produkt-/Dienstleistungsname) (Produktkategorie) das (Angabe des Nutzens).</w:t>
                            </w:r>
                          </w:p>
                        </w:txbxContent>
                      </v:textbox>
                    </v:shape>
                  </w:pict>
                </mc:Fallback>
              </mc:AlternateContent>
            </w:r>
            <w:r w:rsidR="00D532DA" w:rsidRPr="006B3542">
              <w:rPr>
                <w:rFonts w:ascii="Times New Roman" w:hAnsi="Times New Roman"/>
                <w:noProof/>
              </w:rPr>
              <w:drawing>
                <wp:inline distT="0" distB="0" distL="0" distR="0" wp14:anchorId="4892859B" wp14:editId="381C751C">
                  <wp:extent cx="3168143" cy="120700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189610" cy="1215186"/>
                          </a:xfrm>
                          <a:prstGeom prst="rect">
                            <a:avLst/>
                          </a:prstGeom>
                        </pic:spPr>
                      </pic:pic>
                    </a:graphicData>
                  </a:graphic>
                </wp:inline>
              </w:drawing>
            </w:r>
          </w:p>
        </w:tc>
        <w:tc>
          <w:tcPr>
            <w:tcW w:w="4462" w:type="dxa"/>
            <w:tcBorders>
              <w:top w:val="single" w:sz="12" w:space="0" w:color="4472C4" w:themeColor="accent1"/>
              <w:bottom w:val="single" w:sz="12" w:space="0" w:color="FF0000"/>
              <w:right w:val="single" w:sz="12" w:space="0" w:color="4472C4" w:themeColor="accent1"/>
            </w:tcBorders>
          </w:tcPr>
          <w:p w14:paraId="1FC97E85" w14:textId="2C40BB67" w:rsidR="00D532DA" w:rsidRPr="006B3542" w:rsidRDefault="002E761B" w:rsidP="00930CAE">
            <w:pPr>
              <w:ind w:left="-47"/>
              <w:jc w:val="both"/>
              <w:rPr>
                <w:rFonts w:ascii="Times New Roman" w:hAnsi="Times New Roman"/>
              </w:rPr>
            </w:pPr>
            <w:r w:rsidRPr="00A95F1D">
              <w:rPr>
                <w:noProof/>
                <w:lang w:val="de-DE"/>
              </w:rPr>
              <mc:AlternateContent>
                <mc:Choice Requires="wps">
                  <w:drawing>
                    <wp:anchor distT="45720" distB="45720" distL="114300" distR="114300" simplePos="0" relativeHeight="251856896" behindDoc="0" locked="0" layoutInCell="1" allowOverlap="1" wp14:anchorId="0B03AA0B" wp14:editId="34A4F2B1">
                      <wp:simplePos x="0" y="0"/>
                      <wp:positionH relativeFrom="column">
                        <wp:posOffset>-47625</wp:posOffset>
                      </wp:positionH>
                      <wp:positionV relativeFrom="paragraph">
                        <wp:posOffset>563245</wp:posOffset>
                      </wp:positionV>
                      <wp:extent cx="2753360" cy="635000"/>
                      <wp:effectExtent l="0" t="0" r="8890" b="0"/>
                      <wp:wrapNone/>
                      <wp:docPr id="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3360" cy="635000"/>
                              </a:xfrm>
                              <a:prstGeom prst="rect">
                                <a:avLst/>
                              </a:prstGeom>
                              <a:solidFill>
                                <a:srgbClr val="FFFFFF"/>
                              </a:solidFill>
                              <a:ln w="9525">
                                <a:noFill/>
                                <a:miter lim="800000"/>
                                <a:headEnd/>
                                <a:tailEnd/>
                              </a:ln>
                            </wps:spPr>
                            <wps:txbx>
                              <w:txbxContent>
                                <w:p w14:paraId="64E853C9" w14:textId="77777777" w:rsidR="002E761B" w:rsidRPr="002E761B" w:rsidRDefault="002E761B" w:rsidP="002E761B">
                                  <w:pPr>
                                    <w:rPr>
                                      <w:sz w:val="14"/>
                                      <w:szCs w:val="14"/>
                                      <w:lang w:val="de-DE"/>
                                    </w:rPr>
                                  </w:pPr>
                                  <w:r w:rsidRPr="002E761B">
                                    <w:rPr>
                                      <w:sz w:val="14"/>
                                      <w:szCs w:val="14"/>
                                      <w:lang w:val="de-DE"/>
                                    </w:rPr>
                                    <w:t>Warum: Bei allem, was wir tun, glauben wir daran, den Status quo in Frage zu stellen. Wir glauben daran, anders zu denken.</w:t>
                                  </w:r>
                                </w:p>
                                <w:p w14:paraId="3FE3409A" w14:textId="77777777" w:rsidR="002E761B" w:rsidRPr="002E761B" w:rsidRDefault="002E761B" w:rsidP="002E761B">
                                  <w:pPr>
                                    <w:rPr>
                                      <w:sz w:val="14"/>
                                      <w:szCs w:val="14"/>
                                      <w:lang w:val="de-DE"/>
                                    </w:rPr>
                                  </w:pPr>
                                  <w:r w:rsidRPr="002E761B">
                                    <w:rPr>
                                      <w:sz w:val="14"/>
                                      <w:szCs w:val="14"/>
                                      <w:lang w:val="de-DE"/>
                                    </w:rPr>
                                    <w:t>Wie: Wir stellen den Status quo in Frage, indem wir unsere Produkte schön gestalten, einfach zu bedienen und benutzerfreundlich machen.</w:t>
                                  </w:r>
                                </w:p>
                                <w:p w14:paraId="33173C24" w14:textId="0C323415" w:rsidR="00131C35" w:rsidRPr="002079B3" w:rsidRDefault="002E761B" w:rsidP="002E761B">
                                  <w:pPr>
                                    <w:rPr>
                                      <w:sz w:val="14"/>
                                      <w:szCs w:val="14"/>
                                      <w:lang w:val="de-DE"/>
                                    </w:rPr>
                                  </w:pPr>
                                  <w:r w:rsidRPr="002E761B">
                                    <w:rPr>
                                      <w:sz w:val="14"/>
                                      <w:szCs w:val="14"/>
                                      <w:lang w:val="de-DE"/>
                                    </w:rPr>
                                    <w:t>Was: Wir stellen einfach Computer her.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03AA0B" id="_x0000_s1043" type="#_x0000_t202" style="position:absolute;left:0;text-align:left;margin-left:-3.75pt;margin-top:44.35pt;width:216.8pt;height:50pt;z-index:251856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" stroked="f">
                      <v:textbox>
                        <w:txbxContent>
                          <w:p w14:paraId="64E853C9" w14:textId="77777777" w:rsidR="002E761B" w:rsidRPr="002E761B" w:rsidRDefault="002E761B" w:rsidP="002E761B">
                            <w:pPr>
                              <w:rPr>
                                <w:sz w:val="14"/>
                                <w:szCs w:val="14"/>
                                <w:lang w:val="de-DE"/>
                              </w:rPr>
                            </w:pPr>
                            <w:r w:rsidRPr="002E761B">
                              <w:rPr>
                                <w:sz w:val="14"/>
                                <w:szCs w:val="14"/>
                                <w:lang w:val="de-DE"/>
                              </w:rPr>
                              <w:t>Warum: Bei allem, was wir tun, glauben wir daran, den Status quo in Frage zu stellen. Wir glauben daran, anders zu denken.</w:t>
                            </w:r>
                          </w:p>
                          <w:p w14:paraId="3FE3409A" w14:textId="77777777" w:rsidR="002E761B" w:rsidRPr="002E761B" w:rsidRDefault="002E761B" w:rsidP="002E761B">
                            <w:pPr>
                              <w:rPr>
                                <w:sz w:val="14"/>
                                <w:szCs w:val="14"/>
                                <w:lang w:val="de-DE"/>
                              </w:rPr>
                            </w:pPr>
                            <w:r w:rsidRPr="002E761B">
                              <w:rPr>
                                <w:sz w:val="14"/>
                                <w:szCs w:val="14"/>
                                <w:lang w:val="de-DE"/>
                              </w:rPr>
                              <w:t>Wie: Wir stellen den Status quo in Frage, indem wir unsere Produkte schön gestalten, einfach zu bedienen und benutzerfreundlich machen.</w:t>
                            </w:r>
                          </w:p>
                          <w:p w14:paraId="33173C24" w14:textId="0C323415" w:rsidR="00131C35" w:rsidRPr="002079B3" w:rsidRDefault="002E761B" w:rsidP="002E761B">
                            <w:pPr>
                              <w:rPr>
                                <w:sz w:val="14"/>
                                <w:szCs w:val="14"/>
                                <w:lang w:val="de-DE"/>
                              </w:rPr>
                            </w:pPr>
                            <w:r w:rsidRPr="002E761B">
                              <w:rPr>
                                <w:sz w:val="14"/>
                                <w:szCs w:val="14"/>
                                <w:lang w:val="de-DE"/>
                              </w:rPr>
                              <w:t>Was: Wir stellen einfach Computer her.</w:t>
                            </w:r>
                          </w:p>
                        </w:txbxContent>
                      </v:textbox>
                    </v:shape>
                  </w:pict>
                </mc:Fallback>
              </mc:AlternateContent>
            </w:r>
            <w:r w:rsidR="002079B3" w:rsidRPr="00A95F1D">
              <w:rPr>
                <w:noProof/>
                <w:lang w:val="de-DE"/>
              </w:rPr>
              <mc:AlternateContent>
                <mc:Choice Requires="wps">
                  <w:drawing>
                    <wp:anchor distT="45720" distB="45720" distL="114300" distR="114300" simplePos="0" relativeHeight="251854848" behindDoc="0" locked="0" layoutInCell="1" allowOverlap="1" wp14:anchorId="64D401C0" wp14:editId="04A7B447">
                      <wp:simplePos x="0" y="0"/>
                      <wp:positionH relativeFrom="column">
                        <wp:posOffset>-52705</wp:posOffset>
                      </wp:positionH>
                      <wp:positionV relativeFrom="paragraph">
                        <wp:posOffset>167005</wp:posOffset>
                      </wp:positionV>
                      <wp:extent cx="2667000" cy="1404620"/>
                      <wp:effectExtent l="0" t="0" r="0" b="0"/>
                      <wp:wrapNone/>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0" cy="1404620"/>
                              </a:xfrm>
                              <a:prstGeom prst="rect">
                                <a:avLst/>
                              </a:prstGeom>
                              <a:solidFill>
                                <a:srgbClr val="FFFFFF"/>
                              </a:solidFill>
                              <a:ln w="9525">
                                <a:noFill/>
                                <a:miter lim="800000"/>
                                <a:headEnd/>
                                <a:tailEnd/>
                              </a:ln>
                            </wps:spPr>
                            <wps:txbx>
                              <w:txbxContent>
                                <w:p w14:paraId="55806E3A" w14:textId="3291CC46" w:rsidR="002079B3" w:rsidRPr="002E761B" w:rsidRDefault="002079B3">
                                  <w:pPr>
                                    <w:rPr>
                                      <w:sz w:val="14"/>
                                      <w:szCs w:val="14"/>
                                      <w:lang w:val="de-DE"/>
                                    </w:rPr>
                                  </w:pPr>
                                  <w:r w:rsidRPr="002E761B">
                                    <w:rPr>
                                      <w:sz w:val="14"/>
                                      <w:szCs w:val="14"/>
                                      <w:lang w:val="de-DE"/>
                                    </w:rPr>
                                    <w:t>Warum: ________</w:t>
                                  </w:r>
                                </w:p>
                                <w:p w14:paraId="665DABB9" w14:textId="281B1350" w:rsidR="002079B3" w:rsidRPr="002E761B" w:rsidRDefault="002079B3">
                                  <w:pPr>
                                    <w:rPr>
                                      <w:sz w:val="14"/>
                                      <w:szCs w:val="14"/>
                                      <w:lang w:val="de-DE"/>
                                    </w:rPr>
                                  </w:pPr>
                                  <w:r w:rsidRPr="002E761B">
                                    <w:rPr>
                                      <w:sz w:val="14"/>
                                      <w:szCs w:val="14"/>
                                      <w:lang w:val="de-DE"/>
                                    </w:rPr>
                                    <w:t>Wie: ___________</w:t>
                                  </w:r>
                                </w:p>
                                <w:p w14:paraId="31C0A64D" w14:textId="46775C36" w:rsidR="002079B3" w:rsidRPr="002E761B" w:rsidRDefault="002079B3">
                                  <w:pPr>
                                    <w:rPr>
                                      <w:sz w:val="14"/>
                                      <w:szCs w:val="14"/>
                                      <w:lang w:val="de-DE"/>
                                    </w:rPr>
                                  </w:pPr>
                                  <w:r w:rsidRPr="002E761B">
                                    <w:rPr>
                                      <w:sz w:val="14"/>
                                      <w:szCs w:val="14"/>
                                      <w:lang w:val="de-DE"/>
                                    </w:rPr>
                                    <w:t>Was: ___________</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D401C0" id="_x0000_s1044" type="#_x0000_t202" style="position:absolute;left:0;text-align:left;margin-left:-4.15pt;margin-top:13.15pt;width:210pt;height:110.6pt;z-index:2518548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" stroked="f">
                      <v:textbox style="mso-fit-shape-to-text:t">
                        <w:txbxContent>
                          <w:p w14:paraId="55806E3A" w14:textId="3291CC46" w:rsidR="002079B3" w:rsidRPr="002E761B" w:rsidRDefault="002079B3">
                            <w:pPr>
                              <w:rPr>
                                <w:sz w:val="14"/>
                                <w:szCs w:val="14"/>
                                <w:lang w:val="de-DE"/>
                              </w:rPr>
                            </w:pPr>
                            <w:r w:rsidRPr="002E761B">
                              <w:rPr>
                                <w:sz w:val="14"/>
                                <w:szCs w:val="14"/>
                                <w:lang w:val="de-DE"/>
                              </w:rPr>
                              <w:t>Warum: ________</w:t>
                            </w:r>
                          </w:p>
                          <w:p w14:paraId="665DABB9" w14:textId="281B1350" w:rsidR="002079B3" w:rsidRPr="002E761B" w:rsidRDefault="002079B3">
                            <w:pPr>
                              <w:rPr>
                                <w:sz w:val="14"/>
                                <w:szCs w:val="14"/>
                                <w:lang w:val="de-DE"/>
                              </w:rPr>
                            </w:pPr>
                            <w:r w:rsidRPr="002E761B">
                              <w:rPr>
                                <w:sz w:val="14"/>
                                <w:szCs w:val="14"/>
                                <w:lang w:val="de-DE"/>
                              </w:rPr>
                              <w:t>Wie: ___________</w:t>
                            </w:r>
                          </w:p>
                          <w:p w14:paraId="31C0A64D" w14:textId="46775C36" w:rsidR="002079B3" w:rsidRPr="002E761B" w:rsidRDefault="002079B3">
                            <w:pPr>
                              <w:rPr>
                                <w:sz w:val="14"/>
                                <w:szCs w:val="14"/>
                                <w:lang w:val="de-DE"/>
                              </w:rPr>
                            </w:pPr>
                            <w:r w:rsidRPr="002E761B">
                              <w:rPr>
                                <w:sz w:val="14"/>
                                <w:szCs w:val="14"/>
                                <w:lang w:val="de-DE"/>
                              </w:rPr>
                              <w:t>Was: ___________</w:t>
                            </w:r>
                          </w:p>
                        </w:txbxContent>
                      </v:textbox>
                    </v:shape>
                  </w:pict>
                </mc:Fallback>
              </mc:AlternateContent>
            </w:r>
            <w:r w:rsidR="00D532DA" w:rsidRPr="006B3542">
              <w:rPr>
                <w:rFonts w:ascii="Times New Roman" w:hAnsi="Times New Roman"/>
                <w:noProof/>
              </w:rPr>
              <w:drawing>
                <wp:inline distT="0" distB="0" distL="0" distR="0" wp14:anchorId="36C578EE" wp14:editId="2A1E1F25">
                  <wp:extent cx="2726511" cy="120494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789448" cy="1232756"/>
                          </a:xfrm>
                          <a:prstGeom prst="rect">
                            <a:avLst/>
                          </a:prstGeom>
                        </pic:spPr>
                      </pic:pic>
                    </a:graphicData>
                  </a:graphic>
                </wp:inline>
              </w:drawing>
            </w:r>
          </w:p>
        </w:tc>
      </w:tr>
      <w:tr w:rsidR="00D532DA" w:rsidRPr="006B3542" w14:paraId="343AA32B" w14:textId="77777777" w:rsidTr="00D532DA">
        <w:tc>
          <w:tcPr>
            <w:tcW w:w="9667" w:type="dxa"/>
            <w:gridSpan w:val="2"/>
            <w:tcBorders>
              <w:top w:val="single" w:sz="12" w:space="0" w:color="FF0000"/>
              <w:left w:val="single" w:sz="12" w:space="0" w:color="4472C4" w:themeColor="accent1"/>
              <w:bottom w:val="single" w:sz="12" w:space="0" w:color="4472C4" w:themeColor="accent1"/>
              <w:right w:val="single" w:sz="12" w:space="0" w:color="4472C4" w:themeColor="accent1"/>
            </w:tcBorders>
          </w:tcPr>
          <w:p w14:paraId="0C304E5B" w14:textId="576B4DE7" w:rsidR="00D532DA" w:rsidRPr="006B3542" w:rsidRDefault="00BD68F0" w:rsidP="00930CAE">
            <w:pPr>
              <w:jc w:val="center"/>
              <w:rPr>
                <w:rFonts w:ascii="Times New Roman" w:hAnsi="Times New Roman"/>
              </w:rPr>
            </w:pPr>
            <w:r w:rsidRPr="00A95F1D">
              <w:rPr>
                <w:noProof/>
                <w:lang w:val="de-DE"/>
              </w:rPr>
              <mc:AlternateContent>
                <mc:Choice Requires="wps">
                  <w:drawing>
                    <wp:anchor distT="45720" distB="45720" distL="114300" distR="114300" simplePos="0" relativeHeight="251860992" behindDoc="0" locked="0" layoutInCell="1" allowOverlap="1" wp14:anchorId="0E94B64C" wp14:editId="5E0870E2">
                      <wp:simplePos x="0" y="0"/>
                      <wp:positionH relativeFrom="column">
                        <wp:posOffset>1306830</wp:posOffset>
                      </wp:positionH>
                      <wp:positionV relativeFrom="paragraph">
                        <wp:posOffset>714375</wp:posOffset>
                      </wp:positionV>
                      <wp:extent cx="2753360" cy="441960"/>
                      <wp:effectExtent l="0" t="0" r="8890" b="0"/>
                      <wp:wrapNone/>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3360" cy="441960"/>
                              </a:xfrm>
                              <a:prstGeom prst="rect">
                                <a:avLst/>
                              </a:prstGeom>
                              <a:solidFill>
                                <a:srgbClr val="FFFFFF"/>
                              </a:solidFill>
                              <a:ln w="9525">
                                <a:noFill/>
                                <a:miter lim="800000"/>
                                <a:headEnd/>
                                <a:tailEnd/>
                              </a:ln>
                            </wps:spPr>
                            <wps:txbx>
                              <w:txbxContent>
                                <w:p w14:paraId="2E289F15" w14:textId="77777777" w:rsidR="00BD68F0" w:rsidRPr="00BD68F0" w:rsidRDefault="00BD68F0" w:rsidP="00BD68F0">
                                  <w:pPr>
                                    <w:rPr>
                                      <w:sz w:val="14"/>
                                      <w:szCs w:val="14"/>
                                      <w:lang w:val="de-DE"/>
                                    </w:rPr>
                                  </w:pPr>
                                  <w:r w:rsidRPr="00BD68F0">
                                    <w:rPr>
                                      <w:sz w:val="14"/>
                                      <w:szCs w:val="14"/>
                                      <w:lang w:val="de-DE"/>
                                    </w:rPr>
                                    <w:t>"Persönliche Finanzen zu Hause verwalten". (Mint.com)</w:t>
                                  </w:r>
                                </w:p>
                                <w:p w14:paraId="676BB91A" w14:textId="77777777" w:rsidR="00BD68F0" w:rsidRPr="00BD68F0" w:rsidRDefault="00BD68F0" w:rsidP="00BD68F0">
                                  <w:pPr>
                                    <w:rPr>
                                      <w:sz w:val="14"/>
                                      <w:szCs w:val="14"/>
                                      <w:lang w:val="de-DE"/>
                                    </w:rPr>
                                  </w:pPr>
                                  <w:r w:rsidRPr="00BD68F0">
                                    <w:rPr>
                                      <w:sz w:val="14"/>
                                      <w:szCs w:val="14"/>
                                      <w:lang w:val="de-DE"/>
                                    </w:rPr>
                                    <w:t>"Schöne Erinnerungen bewahren". (</w:t>
                                  </w:r>
                                  <w:proofErr w:type="spellStart"/>
                                  <w:r w:rsidRPr="00BD68F0">
                                    <w:rPr>
                                      <w:sz w:val="14"/>
                                      <w:szCs w:val="14"/>
                                      <w:lang w:val="de-DE"/>
                                    </w:rPr>
                                    <w:t>Funsaver</w:t>
                                  </w:r>
                                  <w:proofErr w:type="spellEnd"/>
                                  <w:r w:rsidRPr="00BD68F0">
                                    <w:rPr>
                                      <w:sz w:val="14"/>
                                      <w:szCs w:val="14"/>
                                      <w:lang w:val="de-DE"/>
                                    </w:rPr>
                                    <w:t xml:space="preserve"> von Kodak)</w:t>
                                  </w:r>
                                </w:p>
                                <w:p w14:paraId="5D000282" w14:textId="2AA8F76F" w:rsidR="000E580A" w:rsidRPr="002079B3" w:rsidRDefault="00BD68F0" w:rsidP="00BD68F0">
                                  <w:pPr>
                                    <w:rPr>
                                      <w:sz w:val="14"/>
                                      <w:szCs w:val="14"/>
                                      <w:lang w:val="de-DE"/>
                                    </w:rPr>
                                  </w:pPr>
                                  <w:r w:rsidRPr="00BD68F0">
                                    <w:rPr>
                                      <w:sz w:val="14"/>
                                      <w:szCs w:val="14"/>
                                      <w:lang w:val="de-DE"/>
                                    </w:rPr>
                                    <w:t>"Beim Joggen Musik hören". (iPod)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94B64C" id="_x0000_s1045" type="#_x0000_t202" style="position:absolute;left:0;text-align:left;margin-left:102.9pt;margin-top:56.25pt;width:216.8pt;height:34.8pt;z-index:251860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" stroked="f">
                      <v:textbox>
                        <w:txbxContent>
                          <w:p w14:paraId="2E289F15" w14:textId="77777777" w:rsidR="00BD68F0" w:rsidRPr="00BD68F0" w:rsidRDefault="00BD68F0" w:rsidP="00BD68F0">
                            <w:pPr>
                              <w:rPr>
                                <w:sz w:val="14"/>
                                <w:szCs w:val="14"/>
                                <w:lang w:val="de-DE"/>
                              </w:rPr>
                            </w:pPr>
                            <w:r w:rsidRPr="00BD68F0">
                              <w:rPr>
                                <w:sz w:val="14"/>
                                <w:szCs w:val="14"/>
                                <w:lang w:val="de-DE"/>
                              </w:rPr>
                              <w:t>"Persönliche Finanzen zu Hause verwalten". (Mint.com)</w:t>
                            </w:r>
                          </w:p>
                          <w:p w14:paraId="676BB91A" w14:textId="77777777" w:rsidR="00BD68F0" w:rsidRPr="00BD68F0" w:rsidRDefault="00BD68F0" w:rsidP="00BD68F0">
                            <w:pPr>
                              <w:rPr>
                                <w:sz w:val="14"/>
                                <w:szCs w:val="14"/>
                                <w:lang w:val="de-DE"/>
                              </w:rPr>
                            </w:pPr>
                            <w:r w:rsidRPr="00BD68F0">
                              <w:rPr>
                                <w:sz w:val="14"/>
                                <w:szCs w:val="14"/>
                                <w:lang w:val="de-DE"/>
                              </w:rPr>
                              <w:t>"Schöne Erinnerungen bewahren". (</w:t>
                            </w:r>
                            <w:proofErr w:type="spellStart"/>
                            <w:r w:rsidRPr="00BD68F0">
                              <w:rPr>
                                <w:sz w:val="14"/>
                                <w:szCs w:val="14"/>
                                <w:lang w:val="de-DE"/>
                              </w:rPr>
                              <w:t>Funsaver</w:t>
                            </w:r>
                            <w:proofErr w:type="spellEnd"/>
                            <w:r w:rsidRPr="00BD68F0">
                              <w:rPr>
                                <w:sz w:val="14"/>
                                <w:szCs w:val="14"/>
                                <w:lang w:val="de-DE"/>
                              </w:rPr>
                              <w:t xml:space="preserve"> von Kodak)</w:t>
                            </w:r>
                          </w:p>
                          <w:p w14:paraId="5D000282" w14:textId="2AA8F76F" w:rsidR="000E580A" w:rsidRPr="002079B3" w:rsidRDefault="00BD68F0" w:rsidP="00BD68F0">
                            <w:pPr>
                              <w:rPr>
                                <w:sz w:val="14"/>
                                <w:szCs w:val="14"/>
                                <w:lang w:val="de-DE"/>
                              </w:rPr>
                            </w:pPr>
                            <w:r w:rsidRPr="00BD68F0">
                              <w:rPr>
                                <w:sz w:val="14"/>
                                <w:szCs w:val="14"/>
                                <w:lang w:val="de-DE"/>
                              </w:rPr>
                              <w:t>"Beim Joggen Musik hören". (iPod)</w:t>
                            </w:r>
                          </w:p>
                        </w:txbxContent>
                      </v:textbox>
                    </v:shape>
                  </w:pict>
                </mc:Fallback>
              </mc:AlternateContent>
            </w:r>
            <w:r w:rsidR="000E580A" w:rsidRPr="00A95F1D">
              <w:rPr>
                <w:noProof/>
                <w:lang w:val="de-DE"/>
              </w:rPr>
              <mc:AlternateContent>
                <mc:Choice Requires="wps">
                  <w:drawing>
                    <wp:anchor distT="45720" distB="45720" distL="114300" distR="114300" simplePos="0" relativeHeight="251858944" behindDoc="0" locked="0" layoutInCell="1" allowOverlap="1" wp14:anchorId="1E24BA47" wp14:editId="53709183">
                      <wp:simplePos x="0" y="0"/>
                      <wp:positionH relativeFrom="column">
                        <wp:posOffset>1316355</wp:posOffset>
                      </wp:positionH>
                      <wp:positionV relativeFrom="paragraph">
                        <wp:posOffset>194310</wp:posOffset>
                      </wp:positionV>
                      <wp:extent cx="3193415" cy="1404620"/>
                      <wp:effectExtent l="0" t="0" r="6985" b="0"/>
                      <wp:wrapNone/>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3415" cy="1404620"/>
                              </a:xfrm>
                              <a:prstGeom prst="rect">
                                <a:avLst/>
                              </a:prstGeom>
                              <a:solidFill>
                                <a:srgbClr val="FFFFFF"/>
                              </a:solidFill>
                              <a:ln w="9525">
                                <a:noFill/>
                                <a:miter lim="800000"/>
                                <a:headEnd/>
                                <a:tailEnd/>
                              </a:ln>
                            </wps:spPr>
                            <wps:txbx>
                              <w:txbxContent>
                                <w:p w14:paraId="672AACE9" w14:textId="3AB42D90" w:rsidR="00611AF6" w:rsidRDefault="00611AF6">
                                  <w:pPr>
                                    <w:rPr>
                                      <w:sz w:val="18"/>
                                      <w:szCs w:val="18"/>
                                      <w:lang w:val="de-DE"/>
                                    </w:rPr>
                                  </w:pPr>
                                  <w:r>
                                    <w:rPr>
                                      <w:sz w:val="18"/>
                                      <w:szCs w:val="18"/>
                                      <w:lang w:val="de-DE"/>
                                    </w:rPr>
                                    <w:t xml:space="preserve">Aktionsverb: </w:t>
                                  </w:r>
                                  <w:r w:rsidR="00807F55">
                                    <w:rPr>
                                      <w:sz w:val="18"/>
                                      <w:szCs w:val="18"/>
                                      <w:lang w:val="de-DE"/>
                                    </w:rPr>
                                    <w:t>________</w:t>
                                  </w:r>
                                </w:p>
                                <w:p w14:paraId="584292DE" w14:textId="2D44B77E" w:rsidR="00611AF6" w:rsidRDefault="00807F55">
                                  <w:pPr>
                                    <w:rPr>
                                      <w:sz w:val="18"/>
                                      <w:szCs w:val="18"/>
                                      <w:lang w:val="de-DE"/>
                                    </w:rPr>
                                  </w:pPr>
                                  <w:r>
                                    <w:rPr>
                                      <w:sz w:val="18"/>
                                      <w:szCs w:val="18"/>
                                      <w:lang w:val="de-DE"/>
                                    </w:rPr>
                                    <w:t>Handlungsgegenstand: ________</w:t>
                                  </w:r>
                                </w:p>
                                <w:p w14:paraId="40402FDF" w14:textId="18E6A163" w:rsidR="00807F55" w:rsidRPr="0095792C" w:rsidRDefault="00807F55">
                                  <w:pPr>
                                    <w:rPr>
                                      <w:sz w:val="18"/>
                                      <w:szCs w:val="18"/>
                                      <w:lang w:val="de-DE"/>
                                    </w:rPr>
                                  </w:pPr>
                                  <w:r>
                                    <w:rPr>
                                      <w:sz w:val="18"/>
                                      <w:szCs w:val="18"/>
                                      <w:lang w:val="de-DE"/>
                                    </w:rPr>
                                    <w:t xml:space="preserve">Kontextueller </w:t>
                                  </w:r>
                                  <w:r w:rsidR="000E580A">
                                    <w:rPr>
                                      <w:sz w:val="18"/>
                                      <w:szCs w:val="18"/>
                                      <w:lang w:val="de-DE"/>
                                    </w:rPr>
                                    <w:t>Identifikator: ________.</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E24BA47" id="_x0000_s1046" type="#_x0000_t202" style="position:absolute;left:0;text-align:left;margin-left:103.65pt;margin-top:15.3pt;width:251.45pt;height:110.6pt;z-index:251858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" stroked="f">
                      <v:textbox style="mso-fit-shape-to-text:t">
                        <w:txbxContent>
                          <w:p w14:paraId="672AACE9" w14:textId="3AB42D90" w:rsidR="00611AF6" w:rsidRDefault="00611AF6">
                            <w:pPr>
                              <w:rPr>
                                <w:sz w:val="18"/>
                                <w:szCs w:val="18"/>
                                <w:lang w:val="de-DE"/>
                              </w:rPr>
                            </w:pPr>
                            <w:r>
                              <w:rPr>
                                <w:sz w:val="18"/>
                                <w:szCs w:val="18"/>
                                <w:lang w:val="de-DE"/>
                              </w:rPr>
                              <w:t xml:space="preserve">Aktionsverb: </w:t>
                            </w:r>
                            <w:r w:rsidR="00807F55">
                              <w:rPr>
                                <w:sz w:val="18"/>
                                <w:szCs w:val="18"/>
                                <w:lang w:val="de-DE"/>
                              </w:rPr>
                              <w:t>________</w:t>
                            </w:r>
                          </w:p>
                          <w:p w14:paraId="584292DE" w14:textId="2D44B77E" w:rsidR="00611AF6" w:rsidRDefault="00807F55">
                            <w:pPr>
                              <w:rPr>
                                <w:sz w:val="18"/>
                                <w:szCs w:val="18"/>
                                <w:lang w:val="de-DE"/>
                              </w:rPr>
                            </w:pPr>
                            <w:r>
                              <w:rPr>
                                <w:sz w:val="18"/>
                                <w:szCs w:val="18"/>
                                <w:lang w:val="de-DE"/>
                              </w:rPr>
                              <w:t>Handlungsgegenstand: ________</w:t>
                            </w:r>
                          </w:p>
                          <w:p w14:paraId="40402FDF" w14:textId="18E6A163" w:rsidR="00807F55" w:rsidRPr="0095792C" w:rsidRDefault="00807F55">
                            <w:pPr>
                              <w:rPr>
                                <w:sz w:val="18"/>
                                <w:szCs w:val="18"/>
                                <w:lang w:val="de-DE"/>
                              </w:rPr>
                            </w:pPr>
                            <w:r>
                              <w:rPr>
                                <w:sz w:val="18"/>
                                <w:szCs w:val="18"/>
                                <w:lang w:val="de-DE"/>
                              </w:rPr>
                              <w:t xml:space="preserve">Kontextueller </w:t>
                            </w:r>
                            <w:r w:rsidR="000E580A">
                              <w:rPr>
                                <w:sz w:val="18"/>
                                <w:szCs w:val="18"/>
                                <w:lang w:val="de-DE"/>
                              </w:rPr>
                              <w:t>Identifikator: ________.</w:t>
                            </w:r>
                          </w:p>
                        </w:txbxContent>
                      </v:textbox>
                    </v:shape>
                  </w:pict>
                </mc:Fallback>
              </mc:AlternateContent>
            </w:r>
            <w:r w:rsidR="00D532DA" w:rsidRPr="006B3542">
              <w:rPr>
                <w:rFonts w:ascii="Times New Roman" w:hAnsi="Times New Roman"/>
                <w:noProof/>
              </w:rPr>
              <w:drawing>
                <wp:inline distT="0" distB="0" distL="0" distR="0" wp14:anchorId="0291A089" wp14:editId="27C85E52">
                  <wp:extent cx="3193065" cy="1176665"/>
                  <wp:effectExtent l="0" t="0" r="762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225448" cy="1188598"/>
                          </a:xfrm>
                          <a:prstGeom prst="rect">
                            <a:avLst/>
                          </a:prstGeom>
                        </pic:spPr>
                      </pic:pic>
                    </a:graphicData>
                  </a:graphic>
                </wp:inline>
              </w:drawing>
            </w:r>
          </w:p>
        </w:tc>
      </w:tr>
    </w:tbl>
    <w:p w14:paraId="61744234" w14:textId="24BF33A5" w:rsidR="00CB4AA6" w:rsidRPr="009367CB" w:rsidRDefault="00A20420">
      <w:pPr>
        <w:jc w:val="both"/>
        <w:rPr>
          <w:rFonts w:cs="Calibri"/>
          <w:i/>
          <w:iCs/>
          <w:sz w:val="21"/>
          <w:szCs w:val="21"/>
          <w:lang w:val="de-DE"/>
        </w:rPr>
      </w:pPr>
      <w:bookmarkStart w:id="1" w:name="_Ref88650473"/>
      <w:r w:rsidRPr="009367CB">
        <w:rPr>
          <w:rFonts w:cs="Calibri"/>
          <w:i/>
          <w:iCs/>
          <w:sz w:val="21"/>
          <w:szCs w:val="21"/>
          <w:lang w:val="de-DE"/>
        </w:rPr>
        <w:t>Abbildung</w:t>
      </w:r>
      <w:bookmarkEnd w:id="1"/>
      <w:r w:rsidRPr="009367CB">
        <w:rPr>
          <w:rFonts w:cs="Calibri"/>
          <w:i/>
          <w:iCs/>
          <w:sz w:val="21"/>
          <w:szCs w:val="21"/>
          <w:lang w:val="de-DE"/>
        </w:rPr>
        <w:t xml:space="preserve">: Value Proposition Templates, Quellen: </w:t>
      </w:r>
      <w:proofErr w:type="spellStart"/>
      <w:r w:rsidRPr="009367CB">
        <w:rPr>
          <w:rFonts w:cs="Calibri"/>
          <w:i/>
          <w:iCs/>
          <w:sz w:val="21"/>
          <w:szCs w:val="21"/>
          <w:lang w:val="de-DE"/>
        </w:rPr>
        <w:t>Gronsund</w:t>
      </w:r>
      <w:proofErr w:type="spellEnd"/>
      <w:r w:rsidRPr="009367CB">
        <w:rPr>
          <w:rFonts w:cs="Calibri"/>
          <w:i/>
          <w:iCs/>
          <w:sz w:val="21"/>
          <w:szCs w:val="21"/>
          <w:lang w:val="de-DE"/>
        </w:rPr>
        <w:t xml:space="preserve"> (2011)</w:t>
      </w:r>
    </w:p>
    <w:p w14:paraId="5513297A" w14:textId="21714B95" w:rsidR="00D532DA" w:rsidRPr="00B277C3" w:rsidRDefault="00D532DA" w:rsidP="00D532DA">
      <w:pPr>
        <w:rPr>
          <w:lang w:val="de-DE" w:eastAsia="en-IE"/>
        </w:rPr>
      </w:pPr>
    </w:p>
    <w:p w14:paraId="42D1463A" w14:textId="596D7696" w:rsidR="00462A2E" w:rsidRDefault="00462A2E">
      <w:pPr>
        <w:pStyle w:val="ID-SubHeading"/>
        <w:rPr>
          <w:lang w:val="de-DE"/>
        </w:rPr>
      </w:pPr>
    </w:p>
    <w:p w14:paraId="557154D5" w14:textId="2BDF5FCF" w:rsidR="00462A2E" w:rsidRDefault="00462A2E">
      <w:pPr>
        <w:pStyle w:val="ID-SubHeading"/>
        <w:rPr>
          <w:lang w:val="de-DE"/>
        </w:rPr>
      </w:pPr>
    </w:p>
    <w:p w14:paraId="441CAF83" w14:textId="77D05966" w:rsidR="00CB4AA6" w:rsidRPr="00B277C3" w:rsidRDefault="00A20420">
      <w:pPr>
        <w:pStyle w:val="ID-SubHeading"/>
        <w:rPr>
          <w:lang w:val="de-DE"/>
        </w:rPr>
      </w:pPr>
      <w:r w:rsidRPr="00B277C3">
        <w:rPr>
          <w:lang w:val="de-DE"/>
        </w:rPr>
        <w:lastRenderedPageBreak/>
        <w:t xml:space="preserve">Aufgabe 3: Auswahl von Konzepten - </w:t>
      </w:r>
      <w:proofErr w:type="spellStart"/>
      <w:r w:rsidRPr="00B277C3">
        <w:rPr>
          <w:lang w:val="de-DE"/>
        </w:rPr>
        <w:t>How</w:t>
      </w:r>
      <w:proofErr w:type="spellEnd"/>
      <w:r w:rsidRPr="00B277C3">
        <w:rPr>
          <w:lang w:val="de-DE"/>
        </w:rPr>
        <w:t xml:space="preserve"> </w:t>
      </w:r>
      <w:proofErr w:type="spellStart"/>
      <w:r w:rsidRPr="00B277C3">
        <w:rPr>
          <w:lang w:val="de-DE"/>
        </w:rPr>
        <w:t>Now</w:t>
      </w:r>
      <w:proofErr w:type="spellEnd"/>
      <w:r w:rsidRPr="00B277C3">
        <w:rPr>
          <w:lang w:val="de-DE"/>
        </w:rPr>
        <w:t xml:space="preserve"> Wow Matrix</w:t>
      </w:r>
    </w:p>
    <w:p w14:paraId="4F8A3C79" w14:textId="741896E0" w:rsidR="00693580" w:rsidRPr="00B277C3" w:rsidRDefault="00693580" w:rsidP="00D532DA">
      <w:pPr>
        <w:rPr>
          <w:rFonts w:cs="Calibri"/>
          <w:sz w:val="21"/>
          <w:szCs w:val="21"/>
          <w:lang w:val="de-DE"/>
        </w:rPr>
      </w:pPr>
    </w:p>
    <w:p w14:paraId="1B8620A4" w14:textId="77777777" w:rsidR="00CB4AA6" w:rsidRPr="00B277C3" w:rsidRDefault="00A20420" w:rsidP="009367CB">
      <w:pPr>
        <w:jc w:val="both"/>
        <w:rPr>
          <w:rFonts w:cs="Calibri"/>
          <w:sz w:val="21"/>
          <w:szCs w:val="21"/>
          <w:lang w:val="de-DE"/>
        </w:rPr>
      </w:pPr>
      <w:r w:rsidRPr="00B277C3">
        <w:rPr>
          <w:rFonts w:cs="Calibri"/>
          <w:sz w:val="21"/>
          <w:szCs w:val="21"/>
          <w:lang w:val="de-DE"/>
        </w:rPr>
        <w:t xml:space="preserve">Bei der Auswahl der Konzepte können Sie die </w:t>
      </w:r>
      <w:proofErr w:type="spellStart"/>
      <w:r w:rsidRPr="00B277C3">
        <w:rPr>
          <w:rFonts w:cs="Calibri"/>
          <w:sz w:val="21"/>
          <w:szCs w:val="21"/>
          <w:lang w:val="de-DE"/>
        </w:rPr>
        <w:t>How</w:t>
      </w:r>
      <w:proofErr w:type="spellEnd"/>
      <w:r w:rsidRPr="00B277C3">
        <w:rPr>
          <w:rFonts w:cs="Calibri"/>
          <w:sz w:val="21"/>
          <w:szCs w:val="21"/>
          <w:lang w:val="de-DE"/>
        </w:rPr>
        <w:t>-</w:t>
      </w:r>
      <w:proofErr w:type="spellStart"/>
      <w:r w:rsidRPr="00B277C3">
        <w:rPr>
          <w:rFonts w:cs="Calibri"/>
          <w:sz w:val="21"/>
          <w:szCs w:val="21"/>
          <w:lang w:val="de-DE"/>
        </w:rPr>
        <w:t>Now</w:t>
      </w:r>
      <w:proofErr w:type="spellEnd"/>
      <w:r w:rsidRPr="00B277C3">
        <w:rPr>
          <w:rFonts w:cs="Calibri"/>
          <w:sz w:val="21"/>
          <w:szCs w:val="21"/>
          <w:lang w:val="de-DE"/>
        </w:rPr>
        <w:t>-Wow-Matrix verwenden. Die Matrix hilft Ihnen bei der Auswahl von Konzepten für die weitere Entwicklung.</w:t>
      </w:r>
    </w:p>
    <w:p w14:paraId="5E694A2C" w14:textId="084F558D" w:rsidR="00693580" w:rsidRPr="00B277C3" w:rsidRDefault="00693580" w:rsidP="009367CB">
      <w:pPr>
        <w:jc w:val="both"/>
        <w:rPr>
          <w:rFonts w:cs="Calibri"/>
          <w:sz w:val="21"/>
          <w:szCs w:val="21"/>
          <w:lang w:val="de-DE"/>
        </w:rPr>
      </w:pPr>
    </w:p>
    <w:p w14:paraId="039EE436" w14:textId="77777777" w:rsidR="00CB4AA6" w:rsidRPr="00B277C3" w:rsidRDefault="00A20420" w:rsidP="009367CB">
      <w:pPr>
        <w:jc w:val="both"/>
        <w:rPr>
          <w:rFonts w:cs="Calibri"/>
          <w:sz w:val="21"/>
          <w:szCs w:val="21"/>
          <w:lang w:val="de-DE"/>
        </w:rPr>
      </w:pPr>
      <w:r w:rsidRPr="00B277C3">
        <w:rPr>
          <w:rFonts w:cs="Calibri"/>
          <w:sz w:val="21"/>
          <w:szCs w:val="21"/>
          <w:lang w:val="de-DE"/>
        </w:rPr>
        <w:t xml:space="preserve">Sie können die relevanten Werkzeuge aus dem </w:t>
      </w:r>
      <w:hyperlink r:id="rId38" w:history="1">
        <w:r w:rsidRPr="00B277C3">
          <w:rPr>
            <w:rStyle w:val="Hyperlink"/>
            <w:rFonts w:cs="Calibri"/>
            <w:sz w:val="21"/>
            <w:szCs w:val="21"/>
            <w:lang w:val="de-DE"/>
          </w:rPr>
          <w:t>Digital Innovation Scanner Tool</w:t>
        </w:r>
      </w:hyperlink>
      <w:r w:rsidRPr="00B277C3">
        <w:rPr>
          <w:rFonts w:cs="Calibri"/>
          <w:sz w:val="21"/>
          <w:szCs w:val="21"/>
          <w:lang w:val="de-DE"/>
        </w:rPr>
        <w:t xml:space="preserve"> auswählen, um eine </w:t>
      </w:r>
      <w:proofErr w:type="spellStart"/>
      <w:r w:rsidRPr="00B277C3">
        <w:rPr>
          <w:rFonts w:cs="Calibri"/>
          <w:sz w:val="21"/>
          <w:szCs w:val="21"/>
          <w:lang w:val="de-DE"/>
        </w:rPr>
        <w:t>How</w:t>
      </w:r>
      <w:proofErr w:type="spellEnd"/>
      <w:r w:rsidRPr="00B277C3">
        <w:rPr>
          <w:rFonts w:cs="Calibri"/>
          <w:sz w:val="21"/>
          <w:szCs w:val="21"/>
          <w:lang w:val="de-DE"/>
        </w:rPr>
        <w:t>-</w:t>
      </w:r>
      <w:proofErr w:type="spellStart"/>
      <w:r w:rsidRPr="00B277C3">
        <w:rPr>
          <w:rFonts w:cs="Calibri"/>
          <w:sz w:val="21"/>
          <w:szCs w:val="21"/>
          <w:lang w:val="de-DE"/>
        </w:rPr>
        <w:t>Now</w:t>
      </w:r>
      <w:proofErr w:type="spellEnd"/>
      <w:r w:rsidRPr="00B277C3">
        <w:rPr>
          <w:rFonts w:cs="Calibri"/>
          <w:sz w:val="21"/>
          <w:szCs w:val="21"/>
          <w:lang w:val="de-DE"/>
        </w:rPr>
        <w:t xml:space="preserve">-Wow-Matrix zu erstellen.  Sie können die </w:t>
      </w:r>
      <w:hyperlink r:id="rId39" w:history="1">
        <w:proofErr w:type="spellStart"/>
        <w:r w:rsidRPr="00B277C3">
          <w:rPr>
            <w:rStyle w:val="Hyperlink"/>
            <w:rFonts w:cs="Calibri"/>
            <w:sz w:val="21"/>
            <w:szCs w:val="21"/>
            <w:lang w:val="de-DE"/>
          </w:rPr>
          <w:t>How</w:t>
        </w:r>
        <w:proofErr w:type="spellEnd"/>
        <w:r w:rsidRPr="00B277C3">
          <w:rPr>
            <w:rStyle w:val="Hyperlink"/>
            <w:rFonts w:cs="Calibri"/>
            <w:sz w:val="21"/>
            <w:szCs w:val="21"/>
            <w:lang w:val="de-DE"/>
          </w:rPr>
          <w:t>-</w:t>
        </w:r>
        <w:proofErr w:type="spellStart"/>
        <w:r w:rsidRPr="00B277C3">
          <w:rPr>
            <w:rStyle w:val="Hyperlink"/>
            <w:rFonts w:cs="Calibri"/>
            <w:sz w:val="21"/>
            <w:szCs w:val="21"/>
            <w:lang w:val="de-DE"/>
          </w:rPr>
          <w:t>Now</w:t>
        </w:r>
        <w:proofErr w:type="spellEnd"/>
        <w:r w:rsidRPr="00B277C3">
          <w:rPr>
            <w:rStyle w:val="Hyperlink"/>
            <w:rFonts w:cs="Calibri"/>
            <w:sz w:val="21"/>
            <w:szCs w:val="21"/>
            <w:lang w:val="de-DE"/>
          </w:rPr>
          <w:t>-Wow-Matrix</w:t>
        </w:r>
      </w:hyperlink>
      <w:r w:rsidRPr="00B277C3">
        <w:rPr>
          <w:rFonts w:cs="Calibri"/>
          <w:sz w:val="21"/>
          <w:szCs w:val="21"/>
          <w:lang w:val="de-DE"/>
        </w:rPr>
        <w:t xml:space="preserve"> auch </w:t>
      </w:r>
      <w:hyperlink r:id="rId40" w:history="1">
        <w:r w:rsidRPr="00B277C3">
          <w:rPr>
            <w:rStyle w:val="Hyperlink"/>
            <w:rFonts w:cs="Calibri"/>
            <w:sz w:val="21"/>
            <w:szCs w:val="21"/>
            <w:lang w:val="de-DE"/>
          </w:rPr>
          <w:t>in Miro</w:t>
        </w:r>
      </w:hyperlink>
      <w:r w:rsidRPr="00B277C3">
        <w:rPr>
          <w:rFonts w:cs="Calibri"/>
          <w:sz w:val="21"/>
          <w:szCs w:val="21"/>
          <w:lang w:val="de-DE"/>
        </w:rPr>
        <w:t xml:space="preserve"> verwenden.</w:t>
      </w:r>
    </w:p>
    <w:p w14:paraId="6691B459" w14:textId="1483444F" w:rsidR="00693580" w:rsidRPr="00B277C3" w:rsidRDefault="00693580" w:rsidP="00D532DA">
      <w:pPr>
        <w:rPr>
          <w:rFonts w:cs="Calibri"/>
          <w:sz w:val="21"/>
          <w:szCs w:val="21"/>
          <w:lang w:val="de-DE"/>
        </w:rPr>
      </w:pPr>
    </w:p>
    <w:p w14:paraId="01A59AAD" w14:textId="77777777" w:rsidR="00CB4AA6" w:rsidRDefault="00A20420">
      <w:pPr>
        <w:rPr>
          <w:rFonts w:cs="Calibri"/>
          <w:sz w:val="21"/>
          <w:szCs w:val="21"/>
        </w:rPr>
      </w:pPr>
      <w:r w:rsidRPr="006B3542">
        <w:rPr>
          <w:rFonts w:ascii="Times New Roman" w:hAnsi="Times New Roman"/>
          <w:noProof/>
        </w:rPr>
        <mc:AlternateContent>
          <mc:Choice Requires="wps">
            <w:drawing>
              <wp:anchor distT="45720" distB="45720" distL="114300" distR="114300" simplePos="0" relativeHeight="251806720" behindDoc="0" locked="0" layoutInCell="1" allowOverlap="1" wp14:anchorId="1BA93AD2" wp14:editId="55ECC60F">
                <wp:simplePos x="0" y="0"/>
                <wp:positionH relativeFrom="margin">
                  <wp:posOffset>0</wp:posOffset>
                </wp:positionH>
                <wp:positionV relativeFrom="paragraph">
                  <wp:posOffset>214630</wp:posOffset>
                </wp:positionV>
                <wp:extent cx="6108065" cy="4020185"/>
                <wp:effectExtent l="19050" t="19050" r="26035" b="1841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8065" cy="4020185"/>
                        </a:xfrm>
                        <a:prstGeom prst="rect">
                          <a:avLst/>
                        </a:prstGeom>
                        <a:solidFill>
                          <a:srgbClr val="FFFFFF"/>
                        </a:solidFill>
                        <a:ln w="38100">
                          <a:solidFill>
                            <a:schemeClr val="accent1"/>
                          </a:solidFill>
                          <a:miter lim="800000"/>
                          <a:headEnd/>
                          <a:tailEnd/>
                        </a:ln>
                      </wps:spPr>
                      <wps:txbx>
                        <w:txbxContent>
                          <w:p w14:paraId="5C86E65A" w14:textId="77777777" w:rsidR="004D4BBE" w:rsidRDefault="004D4BBE" w:rsidP="005A5B2A">
                            <w:pPr>
                              <w:jc w:val="center"/>
                              <w:rPr>
                                <w:rFonts w:cs="Calibri"/>
                                <w:b/>
                                <w:bCs/>
                              </w:rPr>
                            </w:pPr>
                          </w:p>
                          <w:p w14:paraId="40E5A692" w14:textId="2F0C581C" w:rsidR="00CB4AA6" w:rsidRPr="00B277C3" w:rsidRDefault="00A20420">
                            <w:pPr>
                              <w:jc w:val="center"/>
                              <w:rPr>
                                <w:rFonts w:cs="Calibri"/>
                                <w:lang w:val="de-DE"/>
                              </w:rPr>
                            </w:pPr>
                            <w:r w:rsidRPr="00B277C3">
                              <w:rPr>
                                <w:rFonts w:cs="Calibri"/>
                                <w:b/>
                                <w:bCs/>
                                <w:lang w:val="de-DE"/>
                              </w:rPr>
                              <w:t>Wie verwenden Sie</w:t>
                            </w:r>
                            <w:r w:rsidR="001A6C23">
                              <w:rPr>
                                <w:rFonts w:cs="Calibri"/>
                                <w:b/>
                                <w:bCs/>
                                <w:lang w:val="de-DE"/>
                              </w:rPr>
                              <w:t xml:space="preserve"> die</w:t>
                            </w:r>
                            <w:r w:rsidRPr="00B277C3">
                              <w:rPr>
                                <w:rFonts w:cs="Calibri"/>
                                <w:b/>
                                <w:bCs/>
                                <w:lang w:val="de-DE"/>
                              </w:rPr>
                              <w:t xml:space="preserve"> </w:t>
                            </w:r>
                            <w:proofErr w:type="spellStart"/>
                            <w:r w:rsidRPr="00B277C3">
                              <w:rPr>
                                <w:rFonts w:cs="Calibri"/>
                                <w:b/>
                                <w:bCs/>
                                <w:lang w:val="de-DE"/>
                              </w:rPr>
                              <w:t>How</w:t>
                            </w:r>
                            <w:proofErr w:type="spellEnd"/>
                            <w:r w:rsidRPr="00B277C3">
                              <w:rPr>
                                <w:rFonts w:cs="Calibri"/>
                                <w:b/>
                                <w:bCs/>
                                <w:lang w:val="de-DE"/>
                              </w:rPr>
                              <w:t xml:space="preserve"> </w:t>
                            </w:r>
                            <w:proofErr w:type="spellStart"/>
                            <w:r w:rsidRPr="00B277C3">
                              <w:rPr>
                                <w:rFonts w:cs="Calibri"/>
                                <w:b/>
                                <w:bCs/>
                                <w:lang w:val="de-DE"/>
                              </w:rPr>
                              <w:t>Now</w:t>
                            </w:r>
                            <w:proofErr w:type="spellEnd"/>
                            <w:r w:rsidRPr="00B277C3">
                              <w:rPr>
                                <w:rFonts w:cs="Calibri"/>
                                <w:b/>
                                <w:bCs/>
                                <w:lang w:val="de-DE"/>
                              </w:rPr>
                              <w:t xml:space="preserve"> Wow Matrix?</w:t>
                            </w:r>
                          </w:p>
                          <w:p w14:paraId="521523D3" w14:textId="77777777" w:rsidR="009367CB" w:rsidRDefault="009367CB">
                            <w:pPr>
                              <w:jc w:val="both"/>
                              <w:rPr>
                                <w:rFonts w:cs="Calibri"/>
                                <w:b/>
                                <w:bCs/>
                                <w:lang w:val="de-DE"/>
                              </w:rPr>
                            </w:pPr>
                          </w:p>
                          <w:p w14:paraId="453402BC" w14:textId="7F2F3BC6" w:rsidR="00CB4AA6" w:rsidRPr="00B277C3" w:rsidRDefault="00A20420">
                            <w:pPr>
                              <w:jc w:val="both"/>
                              <w:rPr>
                                <w:rFonts w:cs="Calibri"/>
                                <w:lang w:val="de-DE"/>
                              </w:rPr>
                            </w:pPr>
                            <w:r w:rsidRPr="00B277C3">
                              <w:rPr>
                                <w:rFonts w:cs="Calibri"/>
                                <w:b/>
                                <w:bCs/>
                                <w:lang w:val="de-DE"/>
                              </w:rPr>
                              <w:t xml:space="preserve">Schritt 1: </w:t>
                            </w:r>
                            <w:r w:rsidRPr="00B277C3">
                              <w:rPr>
                                <w:rFonts w:cs="Calibri"/>
                                <w:lang w:val="de-DE"/>
                              </w:rPr>
                              <w:t xml:space="preserve">Auflistung der Begriffe </w:t>
                            </w:r>
                          </w:p>
                          <w:p w14:paraId="3DB7CFC2" w14:textId="77777777" w:rsidR="009367CB" w:rsidRDefault="009367CB">
                            <w:pPr>
                              <w:jc w:val="both"/>
                              <w:rPr>
                                <w:rFonts w:cs="Calibri"/>
                                <w:b/>
                                <w:bCs/>
                                <w:lang w:val="de-DE"/>
                              </w:rPr>
                            </w:pPr>
                          </w:p>
                          <w:p w14:paraId="7759BC03" w14:textId="100C2A1A" w:rsidR="00CB4AA6" w:rsidRPr="00B277C3" w:rsidRDefault="00A20420">
                            <w:pPr>
                              <w:jc w:val="both"/>
                              <w:rPr>
                                <w:rFonts w:cs="Calibri"/>
                                <w:lang w:val="de-DE"/>
                              </w:rPr>
                            </w:pPr>
                            <w:r w:rsidRPr="00B277C3">
                              <w:rPr>
                                <w:rFonts w:cs="Calibri"/>
                                <w:b/>
                                <w:bCs/>
                                <w:lang w:val="de-DE"/>
                              </w:rPr>
                              <w:t xml:space="preserve">Schritt 2: </w:t>
                            </w:r>
                            <w:r w:rsidRPr="00B277C3">
                              <w:rPr>
                                <w:rFonts w:cs="Calibri"/>
                                <w:lang w:val="de-DE"/>
                              </w:rPr>
                              <w:t>Geben Sie jedem Teammitglied 3 Klebepunkte in jeder Farbe, d. h. 3 blaue, 3 gelbe und 3 grüne. Üblich sind 9 Punkte pro Person, aber Sie können diese Zahl je nach Zeit und Anzahl der Konzepte reduzieren/erhöhen.</w:t>
                            </w:r>
                          </w:p>
                          <w:p w14:paraId="4AE80A76" w14:textId="77777777" w:rsidR="009367CB" w:rsidRDefault="009367CB">
                            <w:pPr>
                              <w:jc w:val="both"/>
                              <w:rPr>
                                <w:rFonts w:cs="Calibri"/>
                                <w:b/>
                                <w:bCs/>
                                <w:lang w:val="de-DE"/>
                              </w:rPr>
                            </w:pPr>
                          </w:p>
                          <w:p w14:paraId="488EB780" w14:textId="4FAA14AD" w:rsidR="00CB4AA6" w:rsidRPr="00B277C3" w:rsidRDefault="00A20420">
                            <w:pPr>
                              <w:jc w:val="both"/>
                              <w:rPr>
                                <w:rFonts w:cs="Calibri"/>
                                <w:lang w:val="de-DE"/>
                              </w:rPr>
                            </w:pPr>
                            <w:r w:rsidRPr="00B277C3">
                              <w:rPr>
                                <w:rFonts w:cs="Calibri"/>
                                <w:b/>
                                <w:bCs/>
                                <w:lang w:val="de-DE"/>
                              </w:rPr>
                              <w:t xml:space="preserve">Schritt 3: </w:t>
                            </w:r>
                            <w:r w:rsidRPr="00B277C3">
                              <w:rPr>
                                <w:rFonts w:cs="Calibri"/>
                                <w:lang w:val="de-DE"/>
                              </w:rPr>
                              <w:t>Bitten Sie jedes Teammitglied, nach vorne zu treten und für die 3 besten Konzepte in jeder Kategorie zu stimmen.  Sie tun</w:t>
                            </w:r>
                            <w:r w:rsidR="000903CD">
                              <w:rPr>
                                <w:rFonts w:cs="Calibri"/>
                                <w:lang w:val="de-DE"/>
                              </w:rPr>
                              <w:t xml:space="preserve"> dies</w:t>
                            </w:r>
                            <w:r w:rsidRPr="00B277C3">
                              <w:rPr>
                                <w:rFonts w:cs="Calibri"/>
                                <w:lang w:val="de-DE"/>
                              </w:rPr>
                              <w:t>, indem sie einen farbigen Punkt vor jedes von ihnen gewählte Konzept kleben.</w:t>
                            </w:r>
                          </w:p>
                          <w:p w14:paraId="1465A364" w14:textId="77777777" w:rsidR="009367CB" w:rsidRDefault="009367CB">
                            <w:pPr>
                              <w:jc w:val="both"/>
                              <w:rPr>
                                <w:rFonts w:cs="Calibri"/>
                                <w:b/>
                                <w:bCs/>
                                <w:lang w:val="de-DE"/>
                              </w:rPr>
                            </w:pPr>
                          </w:p>
                          <w:p w14:paraId="26227F72" w14:textId="42E633FF" w:rsidR="00CB4AA6" w:rsidRPr="00B277C3" w:rsidRDefault="00A20420">
                            <w:pPr>
                              <w:jc w:val="both"/>
                              <w:rPr>
                                <w:rFonts w:cs="Calibri"/>
                                <w:lang w:val="de-DE"/>
                              </w:rPr>
                            </w:pPr>
                            <w:r w:rsidRPr="00B277C3">
                              <w:rPr>
                                <w:rFonts w:cs="Calibri"/>
                                <w:b/>
                                <w:bCs/>
                                <w:lang w:val="de-DE"/>
                              </w:rPr>
                              <w:t xml:space="preserve">Schritt 4: </w:t>
                            </w:r>
                            <w:r w:rsidRPr="00B277C3">
                              <w:rPr>
                                <w:rFonts w:cs="Calibri"/>
                                <w:lang w:val="de-DE"/>
                              </w:rPr>
                              <w:t>Zählen Sie am Ende die Anzahl der Punkte unter jedem Konzept, um es zu kategorisieren. Die höchste Anzahl von Punkten einer bestimmten Farbe kategorisiert die Idee unter dieser Farbe.</w:t>
                            </w:r>
                          </w:p>
                          <w:p w14:paraId="147FF901" w14:textId="77777777" w:rsidR="00CB4AA6" w:rsidRPr="000903CD" w:rsidRDefault="00A20420">
                            <w:pPr>
                              <w:ind w:left="720"/>
                              <w:jc w:val="both"/>
                              <w:rPr>
                                <w:rFonts w:cs="Calibri"/>
                                <w:u w:val="single"/>
                                <w:lang w:val="de-DE"/>
                              </w:rPr>
                            </w:pPr>
                            <w:r w:rsidRPr="000903CD">
                              <w:rPr>
                                <w:rFonts w:cs="Calibri"/>
                                <w:u w:val="single"/>
                                <w:lang w:val="de-DE"/>
                              </w:rPr>
                              <w:t>Im Falle eines Unentschiedens:</w:t>
                            </w:r>
                          </w:p>
                          <w:p w14:paraId="0C8064DF" w14:textId="77777777" w:rsidR="00CB4AA6" w:rsidRPr="00B277C3" w:rsidRDefault="00A20420">
                            <w:pPr>
                              <w:ind w:left="720"/>
                              <w:jc w:val="both"/>
                              <w:rPr>
                                <w:rFonts w:cs="Calibri"/>
                                <w:lang w:val="de-DE"/>
                              </w:rPr>
                            </w:pPr>
                            <w:r w:rsidRPr="00B277C3">
                              <w:rPr>
                                <w:rFonts w:cs="Calibri"/>
                                <w:lang w:val="de-DE"/>
                              </w:rPr>
                              <w:t>Wenn blaue Punkte = grüne Punkte, ist das Konzept blau</w:t>
                            </w:r>
                          </w:p>
                          <w:p w14:paraId="34AA79C2" w14:textId="77777777" w:rsidR="00CB4AA6" w:rsidRPr="00B277C3" w:rsidRDefault="00A20420">
                            <w:pPr>
                              <w:ind w:left="720"/>
                              <w:jc w:val="both"/>
                              <w:rPr>
                                <w:rFonts w:cs="Calibri"/>
                                <w:lang w:val="de-DE"/>
                              </w:rPr>
                            </w:pPr>
                            <w:r w:rsidRPr="00B277C3">
                              <w:rPr>
                                <w:rFonts w:cs="Calibri"/>
                                <w:lang w:val="de-DE"/>
                              </w:rPr>
                              <w:t>Wenn gelbe Punkte = grüne Punkte, ist das Konzept grün</w:t>
                            </w:r>
                          </w:p>
                          <w:p w14:paraId="02200811" w14:textId="77777777" w:rsidR="009367CB" w:rsidRDefault="009367CB">
                            <w:pPr>
                              <w:jc w:val="both"/>
                              <w:rPr>
                                <w:rFonts w:cs="Calibri"/>
                                <w:b/>
                                <w:bCs/>
                                <w:lang w:val="de-DE"/>
                              </w:rPr>
                            </w:pPr>
                          </w:p>
                          <w:p w14:paraId="0B0DCA8A" w14:textId="38AA8E40" w:rsidR="00CB4AA6" w:rsidRPr="00B277C3" w:rsidRDefault="00A20420">
                            <w:pPr>
                              <w:jc w:val="both"/>
                              <w:rPr>
                                <w:rFonts w:cs="Calibri"/>
                                <w:lang w:val="de-DE"/>
                              </w:rPr>
                            </w:pPr>
                            <w:r w:rsidRPr="00B277C3">
                              <w:rPr>
                                <w:rFonts w:cs="Calibri"/>
                                <w:b/>
                                <w:bCs/>
                                <w:lang w:val="de-DE"/>
                              </w:rPr>
                              <w:t xml:space="preserve">Schritt 5: </w:t>
                            </w:r>
                            <w:r w:rsidRPr="00B277C3">
                              <w:rPr>
                                <w:rFonts w:cs="Calibri"/>
                                <w:lang w:val="de-DE"/>
                              </w:rPr>
                              <w:t xml:space="preserve">Sie haben nun </w:t>
                            </w:r>
                            <w:r w:rsidR="000903CD">
                              <w:rPr>
                                <w:rFonts w:cs="Calibri"/>
                                <w:lang w:val="de-DE"/>
                              </w:rPr>
                              <w:t>eine Auswahl</w:t>
                            </w:r>
                            <w:r w:rsidRPr="00B277C3">
                              <w:rPr>
                                <w:rFonts w:cs="Calibri"/>
                                <w:lang w:val="de-DE"/>
                              </w:rPr>
                              <w:t xml:space="preserve"> </w:t>
                            </w:r>
                            <w:r w:rsidR="000903CD">
                              <w:rPr>
                                <w:rFonts w:cs="Calibri"/>
                                <w:lang w:val="de-DE"/>
                              </w:rPr>
                              <w:t>an</w:t>
                            </w:r>
                            <w:r w:rsidRPr="00B277C3">
                              <w:rPr>
                                <w:rFonts w:cs="Calibri"/>
                                <w:lang w:val="de-DE"/>
                              </w:rPr>
                              <w:t xml:space="preserve"> </w:t>
                            </w:r>
                            <w:proofErr w:type="spellStart"/>
                            <w:r w:rsidR="000903CD">
                              <w:rPr>
                                <w:rFonts w:cs="Calibri"/>
                                <w:lang w:val="de-DE"/>
                              </w:rPr>
                              <w:t>Now</w:t>
                            </w:r>
                            <w:proofErr w:type="spellEnd"/>
                            <w:r w:rsidRPr="00B277C3">
                              <w:rPr>
                                <w:rFonts w:cs="Calibri"/>
                                <w:lang w:val="de-DE"/>
                              </w:rPr>
                              <w:t>/Grün-Konzepten, an denen Sie weiterarbeiten können. Stellen Sie sicher, dass Sie auch die blauen Ideen für die sofortige Umsetzung und die gelben Ideen für die Zukunft sammeln.</w:t>
                            </w:r>
                          </w:p>
                          <w:p w14:paraId="00051823" w14:textId="77777777" w:rsidR="005A5B2A" w:rsidRPr="00B277C3" w:rsidRDefault="005A5B2A" w:rsidP="005A5B2A">
                            <w:pPr>
                              <w:rPr>
                                <w:lang w:val="de-D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A93AD2" id="_x0000_s1050" type="#_x0000_t202" style="position:absolute;margin-left:0;margin-top:16.9pt;width:480.95pt;height:316.55pt;z-index:251806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" strokecolor="#4472c4 [3204]" strokeweight="3pt">
                <v:textbox>
                  <w:txbxContent>
                    <w:p w14:paraId="5C86E65A" w14:textId="77777777" w:rsidR="004D4BBE" w:rsidRDefault="004D4BBE" w:rsidP="005A5B2A">
                      <w:pPr>
                        <w:jc w:val="center"/>
                        <w:rPr>
                          <w:rFonts w:cs="Calibri"/>
                          <w:b/>
                          <w:bCs/>
                        </w:rPr>
                      </w:pPr>
                    </w:p>
                    <w:p w14:paraId="40E5A692" w14:textId="2F0C581C" w:rsidR="00CB4AA6" w:rsidRPr="00B277C3" w:rsidRDefault="00A20420">
                      <w:pPr>
                        <w:jc w:val="center"/>
                        <w:rPr>
                          <w:rFonts w:cs="Calibri"/>
                          <w:lang w:val="de-DE"/>
                        </w:rPr>
                      </w:pPr>
                      <w:r w:rsidRPr="00B277C3">
                        <w:rPr>
                          <w:rFonts w:cs="Calibri"/>
                          <w:b/>
                          <w:bCs/>
                          <w:lang w:val="de-DE"/>
                        </w:rPr>
                        <w:t>Wie verwenden Sie</w:t>
                      </w:r>
                      <w:r w:rsidR="001A6C23">
                        <w:rPr>
                          <w:rFonts w:cs="Calibri"/>
                          <w:b/>
                          <w:bCs/>
                          <w:lang w:val="de-DE"/>
                        </w:rPr>
                        <w:t xml:space="preserve"> die</w:t>
                      </w:r>
                      <w:r w:rsidRPr="00B277C3">
                        <w:rPr>
                          <w:rFonts w:cs="Calibri"/>
                          <w:b/>
                          <w:bCs/>
                          <w:lang w:val="de-DE"/>
                        </w:rPr>
                        <w:t xml:space="preserve"> </w:t>
                      </w:r>
                      <w:proofErr w:type="spellStart"/>
                      <w:r w:rsidRPr="00B277C3">
                        <w:rPr>
                          <w:rFonts w:cs="Calibri"/>
                          <w:b/>
                          <w:bCs/>
                          <w:lang w:val="de-DE"/>
                        </w:rPr>
                        <w:t>How</w:t>
                      </w:r>
                      <w:proofErr w:type="spellEnd"/>
                      <w:r w:rsidRPr="00B277C3">
                        <w:rPr>
                          <w:rFonts w:cs="Calibri"/>
                          <w:b/>
                          <w:bCs/>
                          <w:lang w:val="de-DE"/>
                        </w:rPr>
                        <w:t xml:space="preserve"> </w:t>
                      </w:r>
                      <w:proofErr w:type="spellStart"/>
                      <w:r w:rsidRPr="00B277C3">
                        <w:rPr>
                          <w:rFonts w:cs="Calibri"/>
                          <w:b/>
                          <w:bCs/>
                          <w:lang w:val="de-DE"/>
                        </w:rPr>
                        <w:t>Now</w:t>
                      </w:r>
                      <w:proofErr w:type="spellEnd"/>
                      <w:r w:rsidRPr="00B277C3">
                        <w:rPr>
                          <w:rFonts w:cs="Calibri"/>
                          <w:b/>
                          <w:bCs/>
                          <w:lang w:val="de-DE"/>
                        </w:rPr>
                        <w:t xml:space="preserve"> Wow Matrix?</w:t>
                      </w:r>
                    </w:p>
                    <w:p w14:paraId="521523D3" w14:textId="77777777" w:rsidR="009367CB" w:rsidRDefault="009367CB">
                      <w:pPr>
                        <w:jc w:val="both"/>
                        <w:rPr>
                          <w:rFonts w:cs="Calibri"/>
                          <w:b/>
                          <w:bCs/>
                          <w:lang w:val="de-DE"/>
                        </w:rPr>
                      </w:pPr>
                    </w:p>
                    <w:p w14:paraId="453402BC" w14:textId="7F2F3BC6" w:rsidR="00CB4AA6" w:rsidRPr="00B277C3" w:rsidRDefault="00A20420">
                      <w:pPr>
                        <w:jc w:val="both"/>
                        <w:rPr>
                          <w:rFonts w:cs="Calibri"/>
                          <w:lang w:val="de-DE"/>
                        </w:rPr>
                      </w:pPr>
                      <w:r w:rsidRPr="00B277C3">
                        <w:rPr>
                          <w:rFonts w:cs="Calibri"/>
                          <w:b/>
                          <w:bCs/>
                          <w:lang w:val="de-DE"/>
                        </w:rPr>
                        <w:t xml:space="preserve">Schritt 1: </w:t>
                      </w:r>
                      <w:r w:rsidRPr="00B277C3">
                        <w:rPr>
                          <w:rFonts w:cs="Calibri"/>
                          <w:lang w:val="de-DE"/>
                        </w:rPr>
                        <w:t xml:space="preserve">Auflistung der Begriffe </w:t>
                      </w:r>
                    </w:p>
                    <w:p w14:paraId="3DB7CFC2" w14:textId="77777777" w:rsidR="009367CB" w:rsidRDefault="009367CB">
                      <w:pPr>
                        <w:jc w:val="both"/>
                        <w:rPr>
                          <w:rFonts w:cs="Calibri"/>
                          <w:b/>
                          <w:bCs/>
                          <w:lang w:val="de-DE"/>
                        </w:rPr>
                      </w:pPr>
                    </w:p>
                    <w:p w14:paraId="7759BC03" w14:textId="100C2A1A" w:rsidR="00CB4AA6" w:rsidRPr="00B277C3" w:rsidRDefault="00A20420">
                      <w:pPr>
                        <w:jc w:val="both"/>
                        <w:rPr>
                          <w:rFonts w:cs="Calibri"/>
                          <w:lang w:val="de-DE"/>
                        </w:rPr>
                      </w:pPr>
                      <w:r w:rsidRPr="00B277C3">
                        <w:rPr>
                          <w:rFonts w:cs="Calibri"/>
                          <w:b/>
                          <w:bCs/>
                          <w:lang w:val="de-DE"/>
                        </w:rPr>
                        <w:t xml:space="preserve">Schritt 2: </w:t>
                      </w:r>
                      <w:r w:rsidRPr="00B277C3">
                        <w:rPr>
                          <w:rFonts w:cs="Calibri"/>
                          <w:lang w:val="de-DE"/>
                        </w:rPr>
                        <w:t>Geben Sie jedem Teammitglied 3 Klebepunkte in jeder Farbe, d. h. 3 blaue, 3 gelbe und 3 grüne. Üblich sind 9 Punkte pro Person, aber Sie können diese Zahl je nach Zeit und Anzahl der Konzepte reduzieren/erhöhen.</w:t>
                      </w:r>
                    </w:p>
                    <w:p w14:paraId="4AE80A76" w14:textId="77777777" w:rsidR="009367CB" w:rsidRDefault="009367CB">
                      <w:pPr>
                        <w:jc w:val="both"/>
                        <w:rPr>
                          <w:rFonts w:cs="Calibri"/>
                          <w:b/>
                          <w:bCs/>
                          <w:lang w:val="de-DE"/>
                        </w:rPr>
                      </w:pPr>
                    </w:p>
                    <w:p w14:paraId="488EB780" w14:textId="4FAA14AD" w:rsidR="00CB4AA6" w:rsidRPr="00B277C3" w:rsidRDefault="00A20420">
                      <w:pPr>
                        <w:jc w:val="both"/>
                        <w:rPr>
                          <w:rFonts w:cs="Calibri"/>
                          <w:lang w:val="de-DE"/>
                        </w:rPr>
                      </w:pPr>
                      <w:r w:rsidRPr="00B277C3">
                        <w:rPr>
                          <w:rFonts w:cs="Calibri"/>
                          <w:b/>
                          <w:bCs/>
                          <w:lang w:val="de-DE"/>
                        </w:rPr>
                        <w:t xml:space="preserve">Schritt 3: </w:t>
                      </w:r>
                      <w:r w:rsidRPr="00B277C3">
                        <w:rPr>
                          <w:rFonts w:cs="Calibri"/>
                          <w:lang w:val="de-DE"/>
                        </w:rPr>
                        <w:t>Bitten Sie jedes Teammitglied, nach vorne zu treten und für die 3 besten Konzepte in jeder Kategorie zu stimmen.  Sie tun</w:t>
                      </w:r>
                      <w:r w:rsidR="000903CD">
                        <w:rPr>
                          <w:rFonts w:cs="Calibri"/>
                          <w:lang w:val="de-DE"/>
                        </w:rPr>
                        <w:t xml:space="preserve"> dies</w:t>
                      </w:r>
                      <w:r w:rsidRPr="00B277C3">
                        <w:rPr>
                          <w:rFonts w:cs="Calibri"/>
                          <w:lang w:val="de-DE"/>
                        </w:rPr>
                        <w:t>, indem sie einen farbigen Punkt vor jedes von ihnen gewählte Konzept kleben.</w:t>
                      </w:r>
                    </w:p>
                    <w:p w14:paraId="1465A364" w14:textId="77777777" w:rsidR="009367CB" w:rsidRDefault="009367CB">
                      <w:pPr>
                        <w:jc w:val="both"/>
                        <w:rPr>
                          <w:rFonts w:cs="Calibri"/>
                          <w:b/>
                          <w:bCs/>
                          <w:lang w:val="de-DE"/>
                        </w:rPr>
                      </w:pPr>
                    </w:p>
                    <w:p w14:paraId="26227F72" w14:textId="42E633FF" w:rsidR="00CB4AA6" w:rsidRPr="00B277C3" w:rsidRDefault="00A20420">
                      <w:pPr>
                        <w:jc w:val="both"/>
                        <w:rPr>
                          <w:rFonts w:cs="Calibri"/>
                          <w:lang w:val="de-DE"/>
                        </w:rPr>
                      </w:pPr>
                      <w:r w:rsidRPr="00B277C3">
                        <w:rPr>
                          <w:rFonts w:cs="Calibri"/>
                          <w:b/>
                          <w:bCs/>
                          <w:lang w:val="de-DE"/>
                        </w:rPr>
                        <w:t xml:space="preserve">Schritt 4: </w:t>
                      </w:r>
                      <w:r w:rsidRPr="00B277C3">
                        <w:rPr>
                          <w:rFonts w:cs="Calibri"/>
                          <w:lang w:val="de-DE"/>
                        </w:rPr>
                        <w:t>Zählen Sie am Ende die Anzahl der Punkte unter jedem Konzept, um es zu kategorisieren. Die höchste Anzahl von Punkten einer bestimmten Farbe kategorisiert die Idee unter dieser Farbe.</w:t>
                      </w:r>
                    </w:p>
                    <w:p w14:paraId="147FF901" w14:textId="77777777" w:rsidR="00CB4AA6" w:rsidRPr="000903CD" w:rsidRDefault="00A20420">
                      <w:pPr>
                        <w:ind w:left="720"/>
                        <w:jc w:val="both"/>
                        <w:rPr>
                          <w:rFonts w:cs="Calibri"/>
                          <w:u w:val="single"/>
                          <w:lang w:val="de-DE"/>
                        </w:rPr>
                      </w:pPr>
                      <w:r w:rsidRPr="000903CD">
                        <w:rPr>
                          <w:rFonts w:cs="Calibri"/>
                          <w:u w:val="single"/>
                          <w:lang w:val="de-DE"/>
                        </w:rPr>
                        <w:t>Im Falle eines Unentschiedens:</w:t>
                      </w:r>
                    </w:p>
                    <w:p w14:paraId="0C8064DF" w14:textId="77777777" w:rsidR="00CB4AA6" w:rsidRPr="00B277C3" w:rsidRDefault="00A20420">
                      <w:pPr>
                        <w:ind w:left="720"/>
                        <w:jc w:val="both"/>
                        <w:rPr>
                          <w:rFonts w:cs="Calibri"/>
                          <w:lang w:val="de-DE"/>
                        </w:rPr>
                      </w:pPr>
                      <w:r w:rsidRPr="00B277C3">
                        <w:rPr>
                          <w:rFonts w:cs="Calibri"/>
                          <w:lang w:val="de-DE"/>
                        </w:rPr>
                        <w:t>Wenn blaue Punkte = grüne Punkte, ist das Konzept blau</w:t>
                      </w:r>
                    </w:p>
                    <w:p w14:paraId="34AA79C2" w14:textId="77777777" w:rsidR="00CB4AA6" w:rsidRPr="00B277C3" w:rsidRDefault="00A20420">
                      <w:pPr>
                        <w:ind w:left="720"/>
                        <w:jc w:val="both"/>
                        <w:rPr>
                          <w:rFonts w:cs="Calibri"/>
                          <w:lang w:val="de-DE"/>
                        </w:rPr>
                      </w:pPr>
                      <w:r w:rsidRPr="00B277C3">
                        <w:rPr>
                          <w:rFonts w:cs="Calibri"/>
                          <w:lang w:val="de-DE"/>
                        </w:rPr>
                        <w:t>Wenn gelbe Punkte = grüne Punkte, ist das Konzept grün</w:t>
                      </w:r>
                    </w:p>
                    <w:p w14:paraId="02200811" w14:textId="77777777" w:rsidR="009367CB" w:rsidRDefault="009367CB">
                      <w:pPr>
                        <w:jc w:val="both"/>
                        <w:rPr>
                          <w:rFonts w:cs="Calibri"/>
                          <w:b/>
                          <w:bCs/>
                          <w:lang w:val="de-DE"/>
                        </w:rPr>
                      </w:pPr>
                    </w:p>
                    <w:p w14:paraId="0B0DCA8A" w14:textId="38AA8E40" w:rsidR="00CB4AA6" w:rsidRPr="00B277C3" w:rsidRDefault="00A20420">
                      <w:pPr>
                        <w:jc w:val="both"/>
                        <w:rPr>
                          <w:rFonts w:cs="Calibri"/>
                          <w:lang w:val="de-DE"/>
                        </w:rPr>
                      </w:pPr>
                      <w:r w:rsidRPr="00B277C3">
                        <w:rPr>
                          <w:rFonts w:cs="Calibri"/>
                          <w:b/>
                          <w:bCs/>
                          <w:lang w:val="de-DE"/>
                        </w:rPr>
                        <w:t xml:space="preserve">Schritt 5: </w:t>
                      </w:r>
                      <w:r w:rsidRPr="00B277C3">
                        <w:rPr>
                          <w:rFonts w:cs="Calibri"/>
                          <w:lang w:val="de-DE"/>
                        </w:rPr>
                        <w:t xml:space="preserve">Sie haben nun </w:t>
                      </w:r>
                      <w:r w:rsidR="000903CD">
                        <w:rPr>
                          <w:rFonts w:cs="Calibri"/>
                          <w:lang w:val="de-DE"/>
                        </w:rPr>
                        <w:t>eine Auswahl</w:t>
                      </w:r>
                      <w:r w:rsidRPr="00B277C3">
                        <w:rPr>
                          <w:rFonts w:cs="Calibri"/>
                          <w:lang w:val="de-DE"/>
                        </w:rPr>
                        <w:t xml:space="preserve"> </w:t>
                      </w:r>
                      <w:r w:rsidR="000903CD">
                        <w:rPr>
                          <w:rFonts w:cs="Calibri"/>
                          <w:lang w:val="de-DE"/>
                        </w:rPr>
                        <w:t>an</w:t>
                      </w:r>
                      <w:r w:rsidRPr="00B277C3">
                        <w:rPr>
                          <w:rFonts w:cs="Calibri"/>
                          <w:lang w:val="de-DE"/>
                        </w:rPr>
                        <w:t xml:space="preserve"> </w:t>
                      </w:r>
                      <w:proofErr w:type="spellStart"/>
                      <w:r w:rsidR="000903CD">
                        <w:rPr>
                          <w:rFonts w:cs="Calibri"/>
                          <w:lang w:val="de-DE"/>
                        </w:rPr>
                        <w:t>Now</w:t>
                      </w:r>
                      <w:proofErr w:type="spellEnd"/>
                      <w:r w:rsidRPr="00B277C3">
                        <w:rPr>
                          <w:rFonts w:cs="Calibri"/>
                          <w:lang w:val="de-DE"/>
                        </w:rPr>
                        <w:t>/Grün-Konzepten, an denen Sie weiterarbeiten können. Stellen Sie sicher, dass Sie auch die blauen Ideen für die sofortige Umsetzung und die gelben Ideen für die Zukunft sammeln.</w:t>
                      </w:r>
                    </w:p>
                    <w:p w14:paraId="00051823" w14:textId="77777777" w:rsidR="005A5B2A" w:rsidRPr="00B277C3" w:rsidRDefault="005A5B2A" w:rsidP="005A5B2A">
                      <w:pPr>
                        <w:rPr>
                          <w:lang w:val="de-DE"/>
                        </w:rPr>
                      </w:pPr>
                    </w:p>
                  </w:txbxContent>
                </v:textbox>
                <w10:wrap type="square" anchorx="margin"/>
              </v:shape>
            </w:pict>
          </mc:Fallback>
        </mc:AlternateContent>
      </w:r>
    </w:p>
    <w:sectPr w:rsidR="00CB4AA6" w:rsidSect="00A70378">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B867EC" w14:textId="77777777" w:rsidR="0012384F" w:rsidRDefault="0012384F" w:rsidP="00E20391">
      <w:r>
        <w:separator/>
      </w:r>
    </w:p>
  </w:endnote>
  <w:endnote w:type="continuationSeparator" w:id="0">
    <w:p w14:paraId="29B92931" w14:textId="77777777" w:rsidR="0012384F" w:rsidRDefault="0012384F"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C0331" w14:textId="77777777" w:rsidR="0012384F" w:rsidRDefault="0012384F" w:rsidP="00E20391">
      <w:r>
        <w:separator/>
      </w:r>
    </w:p>
  </w:footnote>
  <w:footnote w:type="continuationSeparator" w:id="0">
    <w:p w14:paraId="3AA0C148" w14:textId="77777777" w:rsidR="0012384F" w:rsidRDefault="0012384F"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000000">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DAC8A" w14:textId="77777777" w:rsidR="00CB4AA6" w:rsidRDefault="00A20420">
    <w:pPr>
      <w:pStyle w:val="Header"/>
    </w:pPr>
    <w:r>
      <w:rPr>
        <w:noProof/>
      </w:rPr>
      <w:drawing>
        <wp:anchor distT="0" distB="0" distL="114300" distR="114300" simplePos="0" relativeHeight="251664384" behindDoc="1" locked="0" layoutInCell="1" allowOverlap="1" wp14:anchorId="7E707F9A" wp14:editId="4A378E7B">
          <wp:simplePos x="0" y="0"/>
          <wp:positionH relativeFrom="margin">
            <wp:posOffset>-154868</wp:posOffset>
          </wp:positionH>
          <wp:positionV relativeFrom="margin">
            <wp:posOffset>-783318</wp:posOffset>
          </wp:positionV>
          <wp:extent cx="7236000" cy="685515"/>
          <wp:effectExtent l="0" t="0" r="0" b="635"/>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CC1C" w14:textId="33A0912F" w:rsidR="00E20391" w:rsidRDefault="00000000">
    <w:pPr>
      <w:pStyle w:val="Header"/>
    </w:pPr>
    <w:r>
      <w:rPr>
        <w:noProof/>
      </w:rPr>
      <w:pict w14:anchorId="31EE8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119"/>
    <w:multiLevelType w:val="hybridMultilevel"/>
    <w:tmpl w:val="54BAE0D4"/>
    <w:lvl w:ilvl="0" w:tplc="0409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E9C7212"/>
    <w:multiLevelType w:val="hybridMultilevel"/>
    <w:tmpl w:val="CFAC8D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201337C"/>
    <w:multiLevelType w:val="hybridMultilevel"/>
    <w:tmpl w:val="C2E0BA2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56105A11"/>
    <w:multiLevelType w:val="hybridMultilevel"/>
    <w:tmpl w:val="EEDE7AA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811752712">
    <w:abstractNumId w:val="7"/>
  </w:num>
  <w:num w:numId="2" w16cid:durableId="385420673">
    <w:abstractNumId w:val="8"/>
  </w:num>
  <w:num w:numId="3" w16cid:durableId="241068845">
    <w:abstractNumId w:val="5"/>
  </w:num>
  <w:num w:numId="4" w16cid:durableId="1829401289">
    <w:abstractNumId w:val="2"/>
  </w:num>
  <w:num w:numId="5" w16cid:durableId="16126533">
    <w:abstractNumId w:val="1"/>
  </w:num>
  <w:num w:numId="6" w16cid:durableId="996112042">
    <w:abstractNumId w:val="4"/>
  </w:num>
  <w:num w:numId="7" w16cid:durableId="546915435">
    <w:abstractNumId w:val="3"/>
  </w:num>
  <w:num w:numId="8" w16cid:durableId="1172334501">
    <w:abstractNumId w:val="0"/>
  </w:num>
  <w:num w:numId="9" w16cid:durableId="26955830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gutterAtTop/>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kwqwUAfnE9zSwAAAA="/>
  </w:docVars>
  <w:rsids>
    <w:rsidRoot w:val="00E20391"/>
    <w:rsid w:val="0000243B"/>
    <w:rsid w:val="00007B96"/>
    <w:rsid w:val="00023A5E"/>
    <w:rsid w:val="0003210F"/>
    <w:rsid w:val="00043572"/>
    <w:rsid w:val="000444F9"/>
    <w:rsid w:val="00047302"/>
    <w:rsid w:val="00053210"/>
    <w:rsid w:val="00061AE9"/>
    <w:rsid w:val="000762A4"/>
    <w:rsid w:val="00077EF0"/>
    <w:rsid w:val="00085B8D"/>
    <w:rsid w:val="000903CD"/>
    <w:rsid w:val="00091109"/>
    <w:rsid w:val="00091517"/>
    <w:rsid w:val="00091763"/>
    <w:rsid w:val="00092309"/>
    <w:rsid w:val="000A004B"/>
    <w:rsid w:val="000A63D6"/>
    <w:rsid w:val="000B040A"/>
    <w:rsid w:val="000B2650"/>
    <w:rsid w:val="000D43DE"/>
    <w:rsid w:val="000D7829"/>
    <w:rsid w:val="000E0CAB"/>
    <w:rsid w:val="000E0F89"/>
    <w:rsid w:val="000E580A"/>
    <w:rsid w:val="000F3CB0"/>
    <w:rsid w:val="00103BED"/>
    <w:rsid w:val="00120548"/>
    <w:rsid w:val="0012384F"/>
    <w:rsid w:val="00131C35"/>
    <w:rsid w:val="00135E30"/>
    <w:rsid w:val="001377E5"/>
    <w:rsid w:val="0015772A"/>
    <w:rsid w:val="0016283E"/>
    <w:rsid w:val="00166C9E"/>
    <w:rsid w:val="00171867"/>
    <w:rsid w:val="00177EBE"/>
    <w:rsid w:val="001801CC"/>
    <w:rsid w:val="00181715"/>
    <w:rsid w:val="001A1FC9"/>
    <w:rsid w:val="001A3C09"/>
    <w:rsid w:val="001A6C23"/>
    <w:rsid w:val="001D0F6D"/>
    <w:rsid w:val="001E0A32"/>
    <w:rsid w:val="001E238D"/>
    <w:rsid w:val="001F787E"/>
    <w:rsid w:val="00201CA5"/>
    <w:rsid w:val="00204E8D"/>
    <w:rsid w:val="002079B3"/>
    <w:rsid w:val="0021148C"/>
    <w:rsid w:val="00213F07"/>
    <w:rsid w:val="002315EC"/>
    <w:rsid w:val="00243FC5"/>
    <w:rsid w:val="0024658C"/>
    <w:rsid w:val="00265B53"/>
    <w:rsid w:val="00271612"/>
    <w:rsid w:val="002820F6"/>
    <w:rsid w:val="002916A4"/>
    <w:rsid w:val="00292FDB"/>
    <w:rsid w:val="00295ECB"/>
    <w:rsid w:val="002A0A60"/>
    <w:rsid w:val="002A3204"/>
    <w:rsid w:val="002A569C"/>
    <w:rsid w:val="002B27F9"/>
    <w:rsid w:val="002B2872"/>
    <w:rsid w:val="002B4F1D"/>
    <w:rsid w:val="002D1F2A"/>
    <w:rsid w:val="002E204F"/>
    <w:rsid w:val="002E61DA"/>
    <w:rsid w:val="002E761B"/>
    <w:rsid w:val="002F7EFA"/>
    <w:rsid w:val="00307C93"/>
    <w:rsid w:val="00326DE8"/>
    <w:rsid w:val="00326EB2"/>
    <w:rsid w:val="003372FC"/>
    <w:rsid w:val="00340DB1"/>
    <w:rsid w:val="003448C3"/>
    <w:rsid w:val="00380CAE"/>
    <w:rsid w:val="00381C07"/>
    <w:rsid w:val="00392457"/>
    <w:rsid w:val="003B7C06"/>
    <w:rsid w:val="003D16ED"/>
    <w:rsid w:val="003D7B25"/>
    <w:rsid w:val="003E24CC"/>
    <w:rsid w:val="003E61CF"/>
    <w:rsid w:val="003F1342"/>
    <w:rsid w:val="003F6ABA"/>
    <w:rsid w:val="00421BED"/>
    <w:rsid w:val="00421CA2"/>
    <w:rsid w:val="00436DA6"/>
    <w:rsid w:val="00444CE3"/>
    <w:rsid w:val="00450562"/>
    <w:rsid w:val="00457EB6"/>
    <w:rsid w:val="00462A2E"/>
    <w:rsid w:val="0047528E"/>
    <w:rsid w:val="00477895"/>
    <w:rsid w:val="004824DD"/>
    <w:rsid w:val="004916F6"/>
    <w:rsid w:val="004B4BE4"/>
    <w:rsid w:val="004B7A28"/>
    <w:rsid w:val="004C1F12"/>
    <w:rsid w:val="004D4BBE"/>
    <w:rsid w:val="004F5F2B"/>
    <w:rsid w:val="005050F7"/>
    <w:rsid w:val="0051720F"/>
    <w:rsid w:val="00517911"/>
    <w:rsid w:val="0053455A"/>
    <w:rsid w:val="005527F2"/>
    <w:rsid w:val="00556ABD"/>
    <w:rsid w:val="0057086F"/>
    <w:rsid w:val="00587B21"/>
    <w:rsid w:val="0059597B"/>
    <w:rsid w:val="005A5B2A"/>
    <w:rsid w:val="005F0C56"/>
    <w:rsid w:val="005F2439"/>
    <w:rsid w:val="00611AF6"/>
    <w:rsid w:val="006143BA"/>
    <w:rsid w:val="006232C8"/>
    <w:rsid w:val="00623427"/>
    <w:rsid w:val="00631797"/>
    <w:rsid w:val="00642E58"/>
    <w:rsid w:val="00646312"/>
    <w:rsid w:val="006520CE"/>
    <w:rsid w:val="006538F6"/>
    <w:rsid w:val="006540B2"/>
    <w:rsid w:val="006715F0"/>
    <w:rsid w:val="00682336"/>
    <w:rsid w:val="00686913"/>
    <w:rsid w:val="00693580"/>
    <w:rsid w:val="00694250"/>
    <w:rsid w:val="00695955"/>
    <w:rsid w:val="006972DF"/>
    <w:rsid w:val="006A274F"/>
    <w:rsid w:val="006A7142"/>
    <w:rsid w:val="006C4783"/>
    <w:rsid w:val="006D2597"/>
    <w:rsid w:val="006F3CF3"/>
    <w:rsid w:val="00702301"/>
    <w:rsid w:val="00704DC4"/>
    <w:rsid w:val="00707BA8"/>
    <w:rsid w:val="007141EA"/>
    <w:rsid w:val="00716A14"/>
    <w:rsid w:val="00722133"/>
    <w:rsid w:val="007574A8"/>
    <w:rsid w:val="0076295D"/>
    <w:rsid w:val="007758B6"/>
    <w:rsid w:val="007860D2"/>
    <w:rsid w:val="0078614E"/>
    <w:rsid w:val="0079567A"/>
    <w:rsid w:val="00796E3B"/>
    <w:rsid w:val="007A2F05"/>
    <w:rsid w:val="007A3347"/>
    <w:rsid w:val="007C0D50"/>
    <w:rsid w:val="007C2CD0"/>
    <w:rsid w:val="007E657F"/>
    <w:rsid w:val="007F00A3"/>
    <w:rsid w:val="00807F55"/>
    <w:rsid w:val="0081016B"/>
    <w:rsid w:val="00812F4D"/>
    <w:rsid w:val="0082763E"/>
    <w:rsid w:val="00827F6B"/>
    <w:rsid w:val="008313AA"/>
    <w:rsid w:val="00833309"/>
    <w:rsid w:val="008360A6"/>
    <w:rsid w:val="00850952"/>
    <w:rsid w:val="0086761B"/>
    <w:rsid w:val="008A20BD"/>
    <w:rsid w:val="008A5242"/>
    <w:rsid w:val="008C46BE"/>
    <w:rsid w:val="008D38E5"/>
    <w:rsid w:val="008D45E0"/>
    <w:rsid w:val="008E1BC1"/>
    <w:rsid w:val="008F620A"/>
    <w:rsid w:val="009003B6"/>
    <w:rsid w:val="0090521A"/>
    <w:rsid w:val="009152FF"/>
    <w:rsid w:val="00920A2B"/>
    <w:rsid w:val="009367CB"/>
    <w:rsid w:val="009530FF"/>
    <w:rsid w:val="00953C51"/>
    <w:rsid w:val="0095792C"/>
    <w:rsid w:val="00984595"/>
    <w:rsid w:val="00985B54"/>
    <w:rsid w:val="00986E97"/>
    <w:rsid w:val="00993D5C"/>
    <w:rsid w:val="009A38FE"/>
    <w:rsid w:val="009B0C13"/>
    <w:rsid w:val="009B0D7E"/>
    <w:rsid w:val="009B4AA4"/>
    <w:rsid w:val="009C39C3"/>
    <w:rsid w:val="009D27A6"/>
    <w:rsid w:val="009F0422"/>
    <w:rsid w:val="009F244B"/>
    <w:rsid w:val="009F3631"/>
    <w:rsid w:val="009F470F"/>
    <w:rsid w:val="00A1186F"/>
    <w:rsid w:val="00A150AA"/>
    <w:rsid w:val="00A20420"/>
    <w:rsid w:val="00A22DBB"/>
    <w:rsid w:val="00A24051"/>
    <w:rsid w:val="00A27C6E"/>
    <w:rsid w:val="00A33B72"/>
    <w:rsid w:val="00A37599"/>
    <w:rsid w:val="00A47D37"/>
    <w:rsid w:val="00A50A5A"/>
    <w:rsid w:val="00A57FB2"/>
    <w:rsid w:val="00A70378"/>
    <w:rsid w:val="00A87B33"/>
    <w:rsid w:val="00A94159"/>
    <w:rsid w:val="00A95F1D"/>
    <w:rsid w:val="00A961C5"/>
    <w:rsid w:val="00A96AE6"/>
    <w:rsid w:val="00A97BF5"/>
    <w:rsid w:val="00AA3822"/>
    <w:rsid w:val="00AB0CE0"/>
    <w:rsid w:val="00AC19BE"/>
    <w:rsid w:val="00AC3AFF"/>
    <w:rsid w:val="00AD27F9"/>
    <w:rsid w:val="00AD2D58"/>
    <w:rsid w:val="00AE54E6"/>
    <w:rsid w:val="00AF1D28"/>
    <w:rsid w:val="00AF43B9"/>
    <w:rsid w:val="00B15BD4"/>
    <w:rsid w:val="00B277C3"/>
    <w:rsid w:val="00B3277B"/>
    <w:rsid w:val="00B4258A"/>
    <w:rsid w:val="00B448EF"/>
    <w:rsid w:val="00B6317C"/>
    <w:rsid w:val="00B7673A"/>
    <w:rsid w:val="00B8261F"/>
    <w:rsid w:val="00B925B8"/>
    <w:rsid w:val="00BA2933"/>
    <w:rsid w:val="00BA5AFA"/>
    <w:rsid w:val="00BB17C7"/>
    <w:rsid w:val="00BB21D6"/>
    <w:rsid w:val="00BD68F0"/>
    <w:rsid w:val="00BD7941"/>
    <w:rsid w:val="00BE571D"/>
    <w:rsid w:val="00BF07D1"/>
    <w:rsid w:val="00BF0DD2"/>
    <w:rsid w:val="00C05113"/>
    <w:rsid w:val="00C163EF"/>
    <w:rsid w:val="00C27932"/>
    <w:rsid w:val="00C35AF4"/>
    <w:rsid w:val="00C423C9"/>
    <w:rsid w:val="00C60260"/>
    <w:rsid w:val="00C666CC"/>
    <w:rsid w:val="00C8116B"/>
    <w:rsid w:val="00C84BAC"/>
    <w:rsid w:val="00C904D2"/>
    <w:rsid w:val="00CA1022"/>
    <w:rsid w:val="00CB203B"/>
    <w:rsid w:val="00CB4149"/>
    <w:rsid w:val="00CB4AA6"/>
    <w:rsid w:val="00CC5B02"/>
    <w:rsid w:val="00CF0808"/>
    <w:rsid w:val="00CF0992"/>
    <w:rsid w:val="00CF37F4"/>
    <w:rsid w:val="00CF7F7E"/>
    <w:rsid w:val="00D071E2"/>
    <w:rsid w:val="00D12DD2"/>
    <w:rsid w:val="00D16DB7"/>
    <w:rsid w:val="00D2726D"/>
    <w:rsid w:val="00D421FF"/>
    <w:rsid w:val="00D434DE"/>
    <w:rsid w:val="00D47847"/>
    <w:rsid w:val="00D532DA"/>
    <w:rsid w:val="00D56282"/>
    <w:rsid w:val="00D70CB4"/>
    <w:rsid w:val="00D8777B"/>
    <w:rsid w:val="00DB0DA9"/>
    <w:rsid w:val="00DB5D35"/>
    <w:rsid w:val="00DD2B94"/>
    <w:rsid w:val="00DD6EEE"/>
    <w:rsid w:val="00DE286C"/>
    <w:rsid w:val="00E009C0"/>
    <w:rsid w:val="00E01409"/>
    <w:rsid w:val="00E033CF"/>
    <w:rsid w:val="00E20391"/>
    <w:rsid w:val="00E25643"/>
    <w:rsid w:val="00E33911"/>
    <w:rsid w:val="00E74965"/>
    <w:rsid w:val="00E81910"/>
    <w:rsid w:val="00EA4D60"/>
    <w:rsid w:val="00EA6539"/>
    <w:rsid w:val="00EB1DFA"/>
    <w:rsid w:val="00EC5715"/>
    <w:rsid w:val="00EE54E4"/>
    <w:rsid w:val="00EE5AC1"/>
    <w:rsid w:val="00EE6290"/>
    <w:rsid w:val="00F05ACE"/>
    <w:rsid w:val="00F15684"/>
    <w:rsid w:val="00F352C0"/>
    <w:rsid w:val="00F36AE1"/>
    <w:rsid w:val="00F40424"/>
    <w:rsid w:val="00F43934"/>
    <w:rsid w:val="00F523DD"/>
    <w:rsid w:val="00F57E9F"/>
    <w:rsid w:val="00F6031D"/>
    <w:rsid w:val="00F637F0"/>
    <w:rsid w:val="00F75A78"/>
    <w:rsid w:val="00F87034"/>
    <w:rsid w:val="00F90800"/>
    <w:rsid w:val="00F943FF"/>
    <w:rsid w:val="00FA1683"/>
    <w:rsid w:val="00FA2BBD"/>
    <w:rsid w:val="00FC18EC"/>
    <w:rsid w:val="00FD114F"/>
    <w:rsid w:val="00FD1494"/>
    <w:rsid w:val="00FD309C"/>
    <w:rsid w:val="00FD4F3F"/>
    <w:rsid w:val="00FE1877"/>
    <w:rsid w:val="00FE25B4"/>
    <w:rsid w:val="383190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CB4149"/>
    <w:pPr>
      <w:widowControl w:val="0"/>
    </w:pPr>
    <w:rPr>
      <w:rFonts w:ascii="Calibri" w:eastAsia="Calibri"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paragraph" w:styleId="ListParagraph">
    <w:name w:val="List Paragraph"/>
    <w:basedOn w:val="Normal"/>
    <w:uiPriority w:val="34"/>
    <w:qFormat/>
    <w:rsid w:val="00FA1683"/>
    <w:pPr>
      <w:widowControl/>
      <w:spacing w:after="160" w:line="259" w:lineRule="auto"/>
      <w:ind w:left="720"/>
      <w:contextualSpacing/>
    </w:pPr>
    <w:rPr>
      <w:rFonts w:asciiTheme="minorHAnsi" w:eastAsiaTheme="minorHAnsi" w:hAnsiTheme="minorHAnsi" w:cstheme="minorBidi"/>
    </w:rPr>
  </w:style>
  <w:style w:type="paragraph" w:styleId="Caption">
    <w:name w:val="caption"/>
    <w:basedOn w:val="Normal"/>
    <w:next w:val="Normal"/>
    <w:uiPriority w:val="35"/>
    <w:unhideWhenUsed/>
    <w:qFormat/>
    <w:rsid w:val="003D7B25"/>
    <w:pPr>
      <w:widowControl/>
      <w:spacing w:after="200"/>
    </w:pPr>
    <w:rPr>
      <w:rFonts w:asciiTheme="minorHAnsi" w:eastAsiaTheme="minorHAnsi" w:hAnsiTheme="minorHAnsi" w:cstheme="minorBidi"/>
      <w:i/>
      <w:iCs/>
      <w:color w:val="44546A" w:themeColor="text2"/>
      <w:sz w:val="18"/>
      <w:szCs w:val="18"/>
    </w:rPr>
  </w:style>
  <w:style w:type="table" w:styleId="TableGrid">
    <w:name w:val="Table Grid"/>
    <w:basedOn w:val="TableNormal"/>
    <w:uiPriority w:val="39"/>
    <w:rsid w:val="00D532D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gitalInnParagh">
    <w:name w:val="DigitalInnParagh"/>
    <w:basedOn w:val="Normal"/>
    <w:link w:val="DigitalInnParaghChar"/>
    <w:qFormat/>
    <w:rsid w:val="00E009C0"/>
    <w:pPr>
      <w:widowControl/>
      <w:spacing w:after="160" w:line="259" w:lineRule="auto"/>
      <w:jc w:val="both"/>
    </w:pPr>
    <w:rPr>
      <w:rFonts w:asciiTheme="minorHAnsi" w:eastAsiaTheme="minorHAnsi" w:hAnsiTheme="minorHAnsi" w:cstheme="minorBidi"/>
    </w:rPr>
  </w:style>
  <w:style w:type="character" w:customStyle="1" w:styleId="DigitalInnParaghChar">
    <w:name w:val="DigitalInnParagh Char"/>
    <w:basedOn w:val="DefaultParagraphFont"/>
    <w:link w:val="DigitalInnParagh"/>
    <w:rsid w:val="00E009C0"/>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nd/4.0/" TargetMode="External"/><Relationship Id="rId18" Type="http://schemas.openxmlformats.org/officeDocument/2006/relationships/image" Target="media/image6.png"/><Relationship Id="rId26" Type="http://schemas.openxmlformats.org/officeDocument/2006/relationships/header" Target="header1.xml"/><Relationship Id="rId39" Type="http://schemas.openxmlformats.org/officeDocument/2006/relationships/hyperlink" Target="https://miro.com/app/board/o9J_lgjYCp0=/?invite_link_id=735834785030" TargetMode="External"/><Relationship Id="rId21" Type="http://schemas.openxmlformats.org/officeDocument/2006/relationships/image" Target="media/image9.jpe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8.emf"/><Relationship Id="rId29" Type="http://schemas.openxmlformats.org/officeDocument/2006/relationships/image" Target="media/image16.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jpeg"/><Relationship Id="rId32" Type="http://schemas.openxmlformats.org/officeDocument/2006/relationships/hyperlink" Target="https://miro.com/app/board/uXjVOS98be4=/?invite_link_id=51051767527" TargetMode="External"/><Relationship Id="rId37" Type="http://schemas.openxmlformats.org/officeDocument/2006/relationships/image" Target="media/image21.png"/><Relationship Id="rId40" Type="http://schemas.openxmlformats.org/officeDocument/2006/relationships/hyperlink" Target="https://miro.com/app/board/o9J_lgjYCp0=/?invite_link_id=735834785030" TargetMode="External"/><Relationship Id="rId5" Type="http://schemas.openxmlformats.org/officeDocument/2006/relationships/numbering" Target="numbering.xml"/><Relationship Id="rId15" Type="http://schemas.openxmlformats.org/officeDocument/2006/relationships/hyperlink" Target="https://creativecommons.org/licenses/by-nd/4.0/" TargetMode="External"/><Relationship Id="rId23" Type="http://schemas.openxmlformats.org/officeDocument/2006/relationships/image" Target="media/image11.png"/><Relationship Id="rId28" Type="http://schemas.openxmlformats.org/officeDocument/2006/relationships/header" Target="header3.xml"/><Relationship Id="rId36" Type="http://schemas.openxmlformats.org/officeDocument/2006/relationships/image" Target="media/image20.png"/><Relationship Id="rId10" Type="http://schemas.openxmlformats.org/officeDocument/2006/relationships/endnotes" Target="endnotes.xml"/><Relationship Id="rId19" Type="http://schemas.openxmlformats.org/officeDocument/2006/relationships/image" Target="media/image7.emf"/><Relationship Id="rId31" Type="http://schemas.openxmlformats.org/officeDocument/2006/relationships/hyperlink" Target="https://scanner.innovatingdigitally.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 Id="rId22" Type="http://schemas.openxmlformats.org/officeDocument/2006/relationships/image" Target="media/image10.png"/><Relationship Id="rId27" Type="http://schemas.openxmlformats.org/officeDocument/2006/relationships/header" Target="header2.xml"/><Relationship Id="rId30" Type="http://schemas.openxmlformats.org/officeDocument/2006/relationships/image" Target="media/image17.png"/><Relationship Id="rId35" Type="http://schemas.openxmlformats.org/officeDocument/2006/relationships/image" Target="media/image19.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yperlink" Target="https://app.mural.co/template/0e2de9db-d354-436e-9705-6a461db4b823/74cf2268-d7fd-4b59-8eb9-501f7a217a34" TargetMode="External"/><Relationship Id="rId38" Type="http://schemas.openxmlformats.org/officeDocument/2006/relationships/hyperlink" Target="https://scanner.innovatingdigitally.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2406A46E380F848A1DBD4B846DC82E0" ma:contentTypeVersion="15" ma:contentTypeDescription="Ein neues Dokument erstellen." ma:contentTypeScope="" ma:versionID="85a6d4ef7855acb1551bd967590fc32e">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e308a0dcfa1585d9a716589d9f6869ee"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E4CFB81-1048-47D7-9B2E-3365C535F9A2}"/>
</file>

<file path=customXml/itemProps2.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3.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 ds:uri="f7e2e6c7-ed3b-4581-8d81-0f6727dcc7c8"/>
    <ds:schemaRef ds:uri="2ffaba5b-b9bd-4b32-8274-6dc7ffc33c8b"/>
  </ds:schemaRefs>
</ds:datastoreItem>
</file>

<file path=customXml/itemProps4.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1124</Words>
  <Characters>6412</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docId:7EE243473DA7AAD2C0B4E4510DDEDF47</cp:keywords>
  <dc:description/>
  <cp:lastModifiedBy>Judith Helmer</cp:lastModifiedBy>
  <cp:revision>2</cp:revision>
  <cp:lastPrinted>2017-11-27T12:19:00Z</cp:lastPrinted>
  <dcterms:created xsi:type="dcterms:W3CDTF">2022-12-23T23:11:00Z</dcterms:created>
  <dcterms:modified xsi:type="dcterms:W3CDTF">2022-12-23T23:11:00Z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b938fee39dcbc91045f1acca403ace83542b7262788b57d9a311c248a5eb68a9</vt:lpwstr>
  </property>
</Properties>
</file>