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910DA" w14:textId="77777777" w:rsidR="00BD2116" w:rsidRDefault="00BD2116"/>
    <w:p w14:paraId="2F3910DB" w14:textId="77777777" w:rsidR="000E0CAB" w:rsidRDefault="00A96AE6" w:rsidP="0021148C">
      <w:pPr>
        <w:spacing w:before="240"/>
        <w:rPr>
          <w:color w:val="003594"/>
          <w:lang w:val="en-IE"/>
        </w:rPr>
      </w:pPr>
      <w:r>
        <w:rPr>
          <w:noProof/>
          <w:color w:val="003594"/>
          <w:lang w:val="pl-PL" w:eastAsia="pl-PL"/>
        </w:rPr>
        <w:drawing>
          <wp:anchor distT="0" distB="0" distL="114300" distR="114300" simplePos="0" relativeHeight="251745280" behindDoc="1" locked="0" layoutInCell="1" allowOverlap="1" wp14:anchorId="2F391159" wp14:editId="2F39115A">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r w:rsidR="000E0CAB" w:rsidRPr="000E0CAB">
        <w:rPr>
          <w:noProof/>
          <w:color w:val="003594"/>
          <w:lang w:val="pl-PL" w:eastAsia="pl-PL"/>
        </w:rPr>
        <mc:AlternateContent>
          <mc:Choice Requires="wps">
            <w:drawing>
              <wp:anchor distT="0" distB="0" distL="114300" distR="114300" simplePos="0" relativeHeight="251738112" behindDoc="0" locked="0" layoutInCell="1" allowOverlap="1" wp14:anchorId="2F39115B" wp14:editId="2F39115C">
                <wp:simplePos x="0" y="0"/>
                <wp:positionH relativeFrom="column">
                  <wp:posOffset>-26035</wp:posOffset>
                </wp:positionH>
                <wp:positionV relativeFrom="paragraph">
                  <wp:posOffset>-808355</wp:posOffset>
                </wp:positionV>
                <wp:extent cx="1563370" cy="874395"/>
                <wp:effectExtent l="0" t="0" r="0" b="1905"/>
                <wp:wrapNone/>
                <wp:docPr id="27" name="Rectangle 27"/>
                <wp:cNvGraphicFramePr/>
                <a:graphic xmlns:a="http://schemas.openxmlformats.org/drawingml/2006/main">
                  <a:graphicData uri="http://schemas.microsoft.com/office/word/2010/wordprocessingShape">
                    <wps:wsp>
                      <wps:cNvSpPr/>
                      <wps:spPr>
                        <a:xfrm>
                          <a:off x="0" y="0"/>
                          <a:ext cx="1563370" cy="8743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rect id="Rectangle 27" style="position:absolute;margin-left:-2.05pt;margin-top:-63.65pt;width:123.1pt;height:68.85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white [3212]" stroked="f" strokeweight="1pt" w14:anchorId="3FA19A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"/>
            </w:pict>
          </mc:Fallback>
        </mc:AlternateContent>
      </w:r>
    </w:p>
    <w:p w14:paraId="69ABAB35" w14:textId="77777777" w:rsidR="00937F5F" w:rsidRDefault="00532F76" w:rsidP="0021148C">
      <w:pPr>
        <w:spacing w:before="240"/>
        <w:rPr>
          <w:color w:val="003594"/>
          <w:lang w:val="en-IE"/>
        </w:rPr>
      </w:pPr>
      <w:r w:rsidRPr="00023A5E">
        <w:rPr>
          <w:noProof/>
          <w:color w:val="003594"/>
          <w:lang w:val="pl-PL" w:eastAsia="pl-PL"/>
        </w:rPr>
        <mc:AlternateContent>
          <mc:Choice Requires="wps">
            <w:drawing>
              <wp:anchor distT="0" distB="0" distL="114300" distR="114300" simplePos="0" relativeHeight="251800576" behindDoc="0" locked="0" layoutInCell="1" allowOverlap="1" wp14:anchorId="2F39115D" wp14:editId="2F39115E">
                <wp:simplePos x="0" y="0"/>
                <wp:positionH relativeFrom="margin">
                  <wp:align>right</wp:align>
                </wp:positionH>
                <wp:positionV relativeFrom="margin">
                  <wp:posOffset>6497320</wp:posOffset>
                </wp:positionV>
                <wp:extent cx="3562350" cy="2257425"/>
                <wp:effectExtent l="0" t="0" r="0" b="9525"/>
                <wp:wrapSquare wrapText="bothSides"/>
                <wp:docPr id="1" name="Text Box 9"/>
                <wp:cNvGraphicFramePr/>
                <a:graphic xmlns:a="http://schemas.openxmlformats.org/drawingml/2006/main">
                  <a:graphicData uri="http://schemas.microsoft.com/office/word/2010/wordprocessingShape">
                    <wps:wsp>
                      <wps:cNvSpPr txBox="1"/>
                      <wps:spPr>
                        <a:xfrm>
                          <a:off x="0" y="0"/>
                          <a:ext cx="3562350" cy="22574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F391198" w14:textId="77777777" w:rsidR="00532F76" w:rsidRPr="00937F5F" w:rsidRDefault="00532F76" w:rsidP="00532F76">
                            <w:pPr>
                              <w:rPr>
                                <w:rFonts w:asciiTheme="minorHAnsi" w:hAnsiTheme="minorHAnsi" w:cs="Calibri"/>
                                <w:b/>
                                <w:bCs/>
                                <w:color w:val="000000" w:themeColor="text1"/>
                                <w:sz w:val="80"/>
                                <w:szCs w:val="80"/>
                                <w:lang w:val="pl-PL"/>
                              </w:rPr>
                            </w:pPr>
                            <w:r w:rsidRPr="00937F5F">
                              <w:rPr>
                                <w:rFonts w:asciiTheme="minorHAnsi" w:hAnsiTheme="minorHAnsi" w:cs="Calibri"/>
                                <w:b/>
                                <w:bCs/>
                                <w:color w:val="000000" w:themeColor="text1"/>
                                <w:sz w:val="80"/>
                                <w:szCs w:val="80"/>
                                <w:lang w:val="pl-PL"/>
                              </w:rPr>
                              <w:t>Innowacje cyfrowe</w:t>
                            </w:r>
                          </w:p>
                          <w:p w14:paraId="2F391199" w14:textId="77777777" w:rsidR="00532F76" w:rsidRPr="00937F5F" w:rsidRDefault="00532F76" w:rsidP="00532F76">
                            <w:pPr>
                              <w:spacing w:line="400" w:lineRule="exact"/>
                              <w:rPr>
                                <w:rFonts w:asciiTheme="majorHAnsi" w:hAnsiTheme="majorHAnsi" w:cs="Calibri"/>
                                <w:color w:val="000000" w:themeColor="text1"/>
                                <w:sz w:val="44"/>
                                <w:szCs w:val="44"/>
                                <w:lang w:val="pl-PL" w:eastAsia="en-IE"/>
                              </w:rPr>
                            </w:pPr>
                            <w:r w:rsidRPr="00937F5F">
                              <w:rPr>
                                <w:rFonts w:asciiTheme="majorHAnsi" w:hAnsiTheme="majorHAnsi" w:cs="Calibri"/>
                                <w:color w:val="000000" w:themeColor="text1"/>
                                <w:sz w:val="44"/>
                                <w:szCs w:val="44"/>
                                <w:lang w:val="pl-PL" w:eastAsia="en-IE"/>
                              </w:rPr>
                              <w:t>Uczenie się w oparciu o problemy</w:t>
                            </w:r>
                          </w:p>
                          <w:p w14:paraId="2F39119A" w14:textId="77777777" w:rsidR="00532F76" w:rsidRPr="00C27932" w:rsidRDefault="00532F76" w:rsidP="00532F76">
                            <w:pPr>
                              <w:spacing w:line="400" w:lineRule="exact"/>
                              <w:rPr>
                                <w:rFonts w:asciiTheme="majorHAnsi" w:hAnsiTheme="majorHAnsi" w:cs="Calibri"/>
                                <w:color w:val="000000" w:themeColor="text1"/>
                                <w:sz w:val="44"/>
                                <w:szCs w:val="44"/>
                                <w:lang w:eastAsia="en-IE"/>
                              </w:rPr>
                            </w:pPr>
                            <w:proofErr w:type="spellStart"/>
                            <w:r w:rsidRPr="00BE571D">
                              <w:rPr>
                                <w:rFonts w:asciiTheme="majorHAnsi" w:hAnsiTheme="majorHAnsi" w:cs="Calibri"/>
                                <w:color w:val="000000" w:themeColor="text1"/>
                                <w:sz w:val="44"/>
                                <w:szCs w:val="44"/>
                                <w:lang w:eastAsia="en-IE"/>
                              </w:rPr>
                              <w:t>Otwarte</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zasoby</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edukacyjne</w:t>
                            </w:r>
                            <w:proofErr w:type="spellEnd"/>
                          </w:p>
                          <w:p w14:paraId="2F39119B" w14:textId="77777777" w:rsidR="00532F76" w:rsidRPr="00C27932" w:rsidRDefault="00532F76" w:rsidP="00532F76">
                            <w:pPr>
                              <w:rPr>
                                <w:rFonts w:asciiTheme="majorHAnsi" w:hAnsiTheme="majorHAnsi" w:cs="Calibri"/>
                                <w:color w:val="000000" w:themeColor="text1"/>
                                <w:sz w:val="32"/>
                                <w:szCs w:val="32"/>
                                <w:lang w:eastAsia="en-IE"/>
                              </w:rPr>
                            </w:pPr>
                          </w:p>
                          <w:p w14:paraId="2F39119C" w14:textId="77777777" w:rsidR="00532F76" w:rsidRPr="00C27932" w:rsidRDefault="00532F76" w:rsidP="00532F76">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F39115D" id="_x0000_t202" coordsize="21600,21600" o:spt="202" path="m,l,21600r21600,l21600,xe">
                <v:stroke joinstyle="miter"/>
                <v:path gradientshapeok="t" o:connecttype="rect"/>
              </v:shapetype>
              <v:shape id="Text Box 9" o:spid="_x0000_s1026" type="#_x0000_t202" style="position:absolute;margin-left:229.3pt;margin-top:511.6pt;width:280.5pt;height:177.75pt;z-index:251800576;visibility:visible;mso-wrap-style:square;mso-height-percent:0;mso-wrap-distance-left:9pt;mso-wrap-distance-top:0;mso-wrap-distance-right:9pt;mso-wrap-distance-bottom:0;mso-position-horizontal:right;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" filled="f" stroked="f">
                <v:textbox>
                  <w:txbxContent>
                    <w:p w14:paraId="2F391198" w14:textId="77777777" w:rsidR="00532F76" w:rsidRPr="00937F5F" w:rsidRDefault="00532F76" w:rsidP="00532F76">
                      <w:pPr>
                        <w:rPr>
                          <w:rFonts w:asciiTheme="minorHAnsi" w:hAnsiTheme="minorHAnsi" w:cs="Calibri"/>
                          <w:b/>
                          <w:bCs/>
                          <w:color w:val="000000" w:themeColor="text1"/>
                          <w:sz w:val="80"/>
                          <w:szCs w:val="80"/>
                          <w:lang w:val="pl-PL"/>
                        </w:rPr>
                      </w:pPr>
                      <w:r w:rsidRPr="00937F5F">
                        <w:rPr>
                          <w:rFonts w:asciiTheme="minorHAnsi" w:hAnsiTheme="minorHAnsi" w:cs="Calibri"/>
                          <w:b/>
                          <w:bCs/>
                          <w:color w:val="000000" w:themeColor="text1"/>
                          <w:sz w:val="80"/>
                          <w:szCs w:val="80"/>
                          <w:lang w:val="pl-PL"/>
                        </w:rPr>
                        <w:t>Innowacje cyfrowe</w:t>
                      </w:r>
                    </w:p>
                    <w:p w14:paraId="2F391199" w14:textId="77777777" w:rsidR="00532F76" w:rsidRPr="00937F5F" w:rsidRDefault="00532F76" w:rsidP="00532F76">
                      <w:pPr>
                        <w:spacing w:line="400" w:lineRule="exact"/>
                        <w:rPr>
                          <w:rFonts w:asciiTheme="majorHAnsi" w:hAnsiTheme="majorHAnsi" w:cs="Calibri"/>
                          <w:color w:val="000000" w:themeColor="text1"/>
                          <w:sz w:val="44"/>
                          <w:szCs w:val="44"/>
                          <w:lang w:val="pl-PL" w:eastAsia="en-IE"/>
                        </w:rPr>
                      </w:pPr>
                      <w:r w:rsidRPr="00937F5F">
                        <w:rPr>
                          <w:rFonts w:asciiTheme="majorHAnsi" w:hAnsiTheme="majorHAnsi" w:cs="Calibri"/>
                          <w:color w:val="000000" w:themeColor="text1"/>
                          <w:sz w:val="44"/>
                          <w:szCs w:val="44"/>
                          <w:lang w:val="pl-PL" w:eastAsia="en-IE"/>
                        </w:rPr>
                        <w:t>Uczenie się w oparciu o problemy</w:t>
                      </w:r>
                    </w:p>
                    <w:p w14:paraId="2F39119A" w14:textId="77777777" w:rsidR="00532F76" w:rsidRPr="00C27932" w:rsidRDefault="00532F76" w:rsidP="00532F76">
                      <w:pPr>
                        <w:spacing w:line="400" w:lineRule="exact"/>
                        <w:rPr>
                          <w:rFonts w:asciiTheme="majorHAnsi" w:hAnsiTheme="majorHAnsi" w:cs="Calibri"/>
                          <w:color w:val="000000" w:themeColor="text1"/>
                          <w:sz w:val="44"/>
                          <w:szCs w:val="44"/>
                          <w:lang w:eastAsia="en-IE"/>
                        </w:rPr>
                      </w:pPr>
                      <w:proofErr w:type="spellStart"/>
                      <w:r w:rsidRPr="00BE571D">
                        <w:rPr>
                          <w:rFonts w:asciiTheme="majorHAnsi" w:hAnsiTheme="majorHAnsi" w:cs="Calibri"/>
                          <w:color w:val="000000" w:themeColor="text1"/>
                          <w:sz w:val="44"/>
                          <w:szCs w:val="44"/>
                          <w:lang w:eastAsia="en-IE"/>
                        </w:rPr>
                        <w:t>Otwarte</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zasoby</w:t>
                      </w:r>
                      <w:proofErr w:type="spellEnd"/>
                      <w:r w:rsidRPr="00BE571D">
                        <w:rPr>
                          <w:rFonts w:asciiTheme="majorHAnsi" w:hAnsiTheme="majorHAnsi" w:cs="Calibri"/>
                          <w:color w:val="000000" w:themeColor="text1"/>
                          <w:sz w:val="44"/>
                          <w:szCs w:val="44"/>
                          <w:lang w:eastAsia="en-IE"/>
                        </w:rPr>
                        <w:t xml:space="preserve"> </w:t>
                      </w:r>
                      <w:proofErr w:type="spellStart"/>
                      <w:r w:rsidRPr="00BE571D">
                        <w:rPr>
                          <w:rFonts w:asciiTheme="majorHAnsi" w:hAnsiTheme="majorHAnsi" w:cs="Calibri"/>
                          <w:color w:val="000000" w:themeColor="text1"/>
                          <w:sz w:val="44"/>
                          <w:szCs w:val="44"/>
                          <w:lang w:eastAsia="en-IE"/>
                        </w:rPr>
                        <w:t>edukacyjne</w:t>
                      </w:r>
                      <w:proofErr w:type="spellEnd"/>
                    </w:p>
                    <w:p w14:paraId="2F39119B" w14:textId="77777777" w:rsidR="00532F76" w:rsidRPr="00C27932" w:rsidRDefault="00532F76" w:rsidP="00532F76">
                      <w:pPr>
                        <w:rPr>
                          <w:rFonts w:asciiTheme="majorHAnsi" w:hAnsiTheme="majorHAnsi" w:cs="Calibri"/>
                          <w:color w:val="000000" w:themeColor="text1"/>
                          <w:sz w:val="32"/>
                          <w:szCs w:val="32"/>
                          <w:lang w:eastAsia="en-IE"/>
                        </w:rPr>
                      </w:pPr>
                    </w:p>
                    <w:p w14:paraId="2F39119C" w14:textId="77777777" w:rsidR="00532F76" w:rsidRPr="00C27932" w:rsidRDefault="00532F76" w:rsidP="00532F76">
                      <w:pPr>
                        <w:rPr>
                          <w:color w:val="000000" w:themeColor="text1"/>
                          <w:lang w:val="en-IE"/>
                        </w:rPr>
                      </w:pPr>
                    </w:p>
                  </w:txbxContent>
                </v:textbox>
                <w10:wrap type="square" anchorx="margin" anchory="margin"/>
              </v:shape>
            </w:pict>
          </mc:Fallback>
        </mc:AlternateContent>
      </w:r>
      <w:r w:rsidR="00A96AE6">
        <w:rPr>
          <w:noProof/>
          <w:color w:val="003594"/>
          <w:lang w:val="pl-PL" w:eastAsia="pl-PL"/>
        </w:rPr>
        <w:drawing>
          <wp:anchor distT="0" distB="0" distL="114300" distR="114300" simplePos="0" relativeHeight="251746304" behindDoc="1" locked="0" layoutInCell="1" allowOverlap="1" wp14:anchorId="2F39115F" wp14:editId="2F391160">
            <wp:simplePos x="0" y="0"/>
            <wp:positionH relativeFrom="margin">
              <wp:posOffset>-3399790</wp:posOffset>
            </wp:positionH>
            <wp:positionV relativeFrom="margin">
              <wp:posOffset>1480094</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sidR="00A96AE6">
        <w:rPr>
          <w:noProof/>
          <w:color w:val="003594"/>
          <w:sz w:val="28"/>
          <w:szCs w:val="21"/>
          <w:lang w:val="pl-PL" w:eastAsia="pl-PL"/>
        </w:rPr>
        <w:drawing>
          <wp:anchor distT="0" distB="0" distL="114300" distR="114300" simplePos="0" relativeHeight="251740160" behindDoc="0" locked="0" layoutInCell="1" allowOverlap="1" wp14:anchorId="2F391161" wp14:editId="2F391162">
            <wp:simplePos x="0" y="0"/>
            <wp:positionH relativeFrom="margin">
              <wp:posOffset>472168</wp:posOffset>
            </wp:positionH>
            <wp:positionV relativeFrom="margin">
              <wp:posOffset>9159149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3" cstate="print">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5637D94E" w14:textId="07D1D1A5" w:rsidR="00937F5F" w:rsidRDefault="00343587" w:rsidP="0021148C">
      <w:pPr>
        <w:spacing w:before="240"/>
        <w:rPr>
          <w:color w:val="003594"/>
          <w:lang w:val="en-IE"/>
        </w:rPr>
      </w:pPr>
      <w:r w:rsidRPr="00E04E34">
        <w:rPr>
          <w:noProof/>
        </w:rPr>
        <mc:AlternateContent>
          <mc:Choice Requires="wpg">
            <w:drawing>
              <wp:anchor distT="0" distB="0" distL="114300" distR="114300" simplePos="0" relativeHeight="251815936" behindDoc="0" locked="0" layoutInCell="1" allowOverlap="1" wp14:anchorId="31FE1DB9" wp14:editId="667E5A5C">
                <wp:simplePos x="0" y="0"/>
                <wp:positionH relativeFrom="column">
                  <wp:posOffset>2466975</wp:posOffset>
                </wp:positionH>
                <wp:positionV relativeFrom="paragraph">
                  <wp:posOffset>-1270</wp:posOffset>
                </wp:positionV>
                <wp:extent cx="4842095" cy="584200"/>
                <wp:effectExtent l="0" t="0" r="0" b="6350"/>
                <wp:wrapNone/>
                <wp:docPr id="256" name="Group 256"/>
                <wp:cNvGraphicFramePr/>
                <a:graphic xmlns:a="http://schemas.openxmlformats.org/drawingml/2006/main">
                  <a:graphicData uri="http://schemas.microsoft.com/office/word/2010/wordprocessingGroup">
                    <wpg:wgp>
                      <wpg:cNvGrpSpPr/>
                      <wpg:grpSpPr>
                        <a:xfrm>
                          <a:off x="0" y="0"/>
                          <a:ext cx="4842095" cy="584200"/>
                          <a:chOff x="593334" y="0"/>
                          <a:chExt cx="4842095" cy="584200"/>
                        </a:xfrm>
                      </wpg:grpSpPr>
                      <wps:wsp>
                        <wps:cNvPr id="257" name="Text Box 2"/>
                        <wps:cNvSpPr txBox="1">
                          <a:spLocks noChangeArrowheads="1"/>
                        </wps:cNvSpPr>
                        <wps:spPr bwMode="auto">
                          <a:xfrm>
                            <a:off x="1707979" y="0"/>
                            <a:ext cx="3727450" cy="584200"/>
                          </a:xfrm>
                          <a:prstGeom prst="rect">
                            <a:avLst/>
                          </a:prstGeom>
                          <a:solidFill>
                            <a:srgbClr val="FFFFFF"/>
                          </a:solidFill>
                          <a:ln w="9525">
                            <a:noFill/>
                            <a:miter lim="800000"/>
                            <a:headEnd/>
                            <a:tailEnd/>
                          </a:ln>
                        </wps:spPr>
                        <wps:txbx>
                          <w:txbxContent>
                            <w:p w14:paraId="70C095F6" w14:textId="77777777" w:rsidR="00343587" w:rsidRPr="00E04E34" w:rsidRDefault="00343587" w:rsidP="00343587">
                              <w:pPr>
                                <w:jc w:val="both"/>
                                <w:rPr>
                                  <w:sz w:val="18"/>
                                  <w:szCs w:val="18"/>
                                </w:rPr>
                              </w:pPr>
                              <w:proofErr w:type="spellStart"/>
                              <w:r w:rsidRPr="00F67230">
                                <w:rPr>
                                  <w:sz w:val="18"/>
                                  <w:szCs w:val="18"/>
                                </w:rPr>
                                <w:t>Otwarte</w:t>
                              </w:r>
                              <w:proofErr w:type="spellEnd"/>
                              <w:r w:rsidRPr="00F67230">
                                <w:rPr>
                                  <w:sz w:val="18"/>
                                  <w:szCs w:val="18"/>
                                </w:rPr>
                                <w:t xml:space="preserve"> </w:t>
                              </w:r>
                              <w:proofErr w:type="spellStart"/>
                              <w:r w:rsidRPr="00F67230">
                                <w:rPr>
                                  <w:sz w:val="18"/>
                                  <w:szCs w:val="18"/>
                                </w:rPr>
                                <w:t>Zasoby</w:t>
                              </w:r>
                              <w:proofErr w:type="spellEnd"/>
                              <w:r w:rsidRPr="00F67230">
                                <w:rPr>
                                  <w:sz w:val="18"/>
                                  <w:szCs w:val="18"/>
                                </w:rPr>
                                <w:t xml:space="preserve"> </w:t>
                              </w:r>
                              <w:proofErr w:type="spellStart"/>
                              <w:r w:rsidRPr="00F67230">
                                <w:rPr>
                                  <w:sz w:val="18"/>
                                  <w:szCs w:val="18"/>
                                </w:rPr>
                                <w:t>Edukacyjne</w:t>
                              </w:r>
                              <w:proofErr w:type="spellEnd"/>
                              <w:r w:rsidRPr="00F67230">
                                <w:rPr>
                                  <w:sz w:val="18"/>
                                  <w:szCs w:val="18"/>
                                </w:rPr>
                                <w:t xml:space="preserve"> Digital Innovation </w:t>
                              </w:r>
                              <w:proofErr w:type="spellStart"/>
                              <w:r w:rsidRPr="00F67230">
                                <w:rPr>
                                  <w:sz w:val="18"/>
                                  <w:szCs w:val="18"/>
                                </w:rPr>
                                <w:t>przygotowane</w:t>
                              </w:r>
                              <w:proofErr w:type="spellEnd"/>
                              <w:r w:rsidRPr="00F67230">
                                <w:rPr>
                                  <w:sz w:val="18"/>
                                  <w:szCs w:val="18"/>
                                </w:rPr>
                                <w:t xml:space="preserve"> </w:t>
                              </w:r>
                              <w:proofErr w:type="spellStart"/>
                              <w:r w:rsidRPr="00F67230">
                                <w:rPr>
                                  <w:sz w:val="18"/>
                                  <w:szCs w:val="18"/>
                                </w:rPr>
                                <w:t>przez</w:t>
                              </w:r>
                              <w:proofErr w:type="spellEnd"/>
                              <w:r w:rsidRPr="00F67230">
                                <w:rPr>
                                  <w:sz w:val="18"/>
                                  <w:szCs w:val="18"/>
                                </w:rPr>
                                <w:t xml:space="preserve"> </w:t>
                              </w:r>
                              <w:proofErr w:type="spellStart"/>
                              <w:r w:rsidRPr="00F67230">
                                <w:rPr>
                                  <w:sz w:val="18"/>
                                  <w:szCs w:val="18"/>
                                </w:rPr>
                                <w:t>konsorcjum</w:t>
                              </w:r>
                              <w:proofErr w:type="spellEnd"/>
                              <w:r w:rsidRPr="00F67230">
                                <w:rPr>
                                  <w:sz w:val="18"/>
                                  <w:szCs w:val="18"/>
                                </w:rPr>
                                <w:t xml:space="preserve"> </w:t>
                              </w:r>
                              <w:proofErr w:type="spellStart"/>
                              <w:r w:rsidRPr="00F67230">
                                <w:rPr>
                                  <w:sz w:val="18"/>
                                  <w:szCs w:val="18"/>
                                </w:rPr>
                                <w:t>projektu</w:t>
                              </w:r>
                              <w:proofErr w:type="spellEnd"/>
                              <w:r w:rsidRPr="00F67230">
                                <w:rPr>
                                  <w:sz w:val="18"/>
                                  <w:szCs w:val="18"/>
                                </w:rPr>
                                <w:t xml:space="preserve"> Digital Innovation </w:t>
                              </w:r>
                              <w:proofErr w:type="spellStart"/>
                              <w:r w:rsidRPr="00F67230">
                                <w:rPr>
                                  <w:sz w:val="18"/>
                                  <w:szCs w:val="18"/>
                                </w:rPr>
                                <w:t>dostępne</w:t>
                              </w:r>
                              <w:proofErr w:type="spellEnd"/>
                              <w:r w:rsidRPr="00F67230">
                                <w:rPr>
                                  <w:sz w:val="18"/>
                                  <w:szCs w:val="18"/>
                                </w:rPr>
                                <w:t xml:space="preserve"> </w:t>
                              </w:r>
                              <w:proofErr w:type="spellStart"/>
                              <w:r w:rsidRPr="00F67230">
                                <w:rPr>
                                  <w:sz w:val="18"/>
                                  <w:szCs w:val="18"/>
                                </w:rPr>
                                <w:t>są</w:t>
                              </w:r>
                              <w:proofErr w:type="spellEnd"/>
                              <w:r w:rsidRPr="00F67230">
                                <w:rPr>
                                  <w:sz w:val="18"/>
                                  <w:szCs w:val="18"/>
                                </w:rPr>
                                <w:t xml:space="preserve"> </w:t>
                              </w:r>
                              <w:proofErr w:type="spellStart"/>
                              <w:r w:rsidRPr="00F67230">
                                <w:rPr>
                                  <w:sz w:val="18"/>
                                  <w:szCs w:val="18"/>
                                </w:rPr>
                                <w:t>na</w:t>
                              </w:r>
                              <w:proofErr w:type="spellEnd"/>
                              <w:r w:rsidRPr="00F67230">
                                <w:rPr>
                                  <w:sz w:val="18"/>
                                  <w:szCs w:val="18"/>
                                </w:rPr>
                                <w:t xml:space="preserve"> </w:t>
                              </w:r>
                              <w:proofErr w:type="spellStart"/>
                              <w:r w:rsidRPr="00F67230">
                                <w:rPr>
                                  <w:sz w:val="18"/>
                                  <w:szCs w:val="18"/>
                                </w:rPr>
                                <w:t>licencji</w:t>
                              </w:r>
                              <w:proofErr w:type="spellEnd"/>
                              <w:r w:rsidRPr="00F67230">
                                <w:rPr>
                                  <w:sz w:val="18"/>
                                  <w:szCs w:val="18"/>
                                </w:rPr>
                                <w:t xml:space="preserve"> </w:t>
                              </w:r>
                              <w:r w:rsidRPr="00E04E34">
                                <w:rPr>
                                  <w:sz w:val="18"/>
                                  <w:szCs w:val="18"/>
                                </w:rPr>
                                <w:t xml:space="preserve"> </w:t>
                              </w:r>
                              <w:hyperlink r:id="rId14" w:history="1">
                                <w:r w:rsidRPr="00E04E34">
                                  <w:rPr>
                                    <w:rStyle w:val="Hipercze"/>
                                    <w:sz w:val="18"/>
                                    <w:szCs w:val="18"/>
                                  </w:rPr>
                                  <w:t>Creative Commons Attribution-</w:t>
                                </w:r>
                                <w:proofErr w:type="spellStart"/>
                                <w:r w:rsidRPr="00E04E34">
                                  <w:rPr>
                                    <w:rStyle w:val="Hipercze"/>
                                    <w:sz w:val="18"/>
                                    <w:szCs w:val="18"/>
                                  </w:rPr>
                                  <w:t>NoDerivatives</w:t>
                                </w:r>
                                <w:proofErr w:type="spellEnd"/>
                                <w:r w:rsidRPr="00E04E34">
                                  <w:rPr>
                                    <w:rStyle w:val="Hipercze"/>
                                    <w:sz w:val="18"/>
                                    <w:szCs w:val="18"/>
                                  </w:rPr>
                                  <w:t xml:space="preserve"> 4.0 International License</w:t>
                                </w:r>
                              </w:hyperlink>
                              <w:r w:rsidRPr="00E04E34">
                                <w:rPr>
                                  <w:sz w:val="18"/>
                                  <w:szCs w:val="18"/>
                                </w:rPr>
                                <w:t>.</w:t>
                              </w:r>
                            </w:p>
                          </w:txbxContent>
                        </wps:txbx>
                        <wps:bodyPr rot="0" vert="horz" wrap="square" lIns="91440" tIns="45720" rIns="91440" bIns="45720" anchor="t" anchorCtr="0">
                          <a:noAutofit/>
                        </wps:bodyPr>
                      </wps:wsp>
                      <pic:pic xmlns:pic="http://schemas.openxmlformats.org/drawingml/2006/picture">
                        <pic:nvPicPr>
                          <pic:cNvPr id="258" name="Picture 258"/>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93334" y="69850"/>
                            <a:ext cx="1171221" cy="41046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1FE1DB9" id="Group 256" o:spid="_x0000_s1027" style="position:absolute;margin-left:194.25pt;margin-top:-.1pt;width:381.25pt;height:46pt;z-index:251815936;mso-width-relative:margin;mso-height-relative:margin" coordorigin="5933" coordsize="48420,5842"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">
                <v:shapetype id="_x0000_t202" coordsize="21600,21600" o:spt="202" path="m,l,21600r21600,l21600,xe">
                  <v:stroke joinstyle="miter"/>
                  <v:path gradientshapeok="t" o:connecttype="rect"/>
                </v:shapetype>
                <v:shape id="Text Box 2" o:spid="_x0000_s1028" type="#_x0000_t202" style="position:absolute;left:17079;width:37275;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" stroked="f">
                  <v:textbox>
                    <w:txbxContent>
                      <w:p w14:paraId="70C095F6" w14:textId="77777777" w:rsidR="00343587" w:rsidRPr="00E04E34" w:rsidRDefault="00343587" w:rsidP="00343587">
                        <w:pPr>
                          <w:jc w:val="both"/>
                          <w:rPr>
                            <w:sz w:val="18"/>
                            <w:szCs w:val="18"/>
                          </w:rPr>
                        </w:pPr>
                        <w:proofErr w:type="spellStart"/>
                        <w:r w:rsidRPr="00F67230">
                          <w:rPr>
                            <w:sz w:val="18"/>
                            <w:szCs w:val="18"/>
                          </w:rPr>
                          <w:t>Otwarte</w:t>
                        </w:r>
                        <w:proofErr w:type="spellEnd"/>
                        <w:r w:rsidRPr="00F67230">
                          <w:rPr>
                            <w:sz w:val="18"/>
                            <w:szCs w:val="18"/>
                          </w:rPr>
                          <w:t xml:space="preserve"> </w:t>
                        </w:r>
                        <w:proofErr w:type="spellStart"/>
                        <w:r w:rsidRPr="00F67230">
                          <w:rPr>
                            <w:sz w:val="18"/>
                            <w:szCs w:val="18"/>
                          </w:rPr>
                          <w:t>Zasoby</w:t>
                        </w:r>
                        <w:proofErr w:type="spellEnd"/>
                        <w:r w:rsidRPr="00F67230">
                          <w:rPr>
                            <w:sz w:val="18"/>
                            <w:szCs w:val="18"/>
                          </w:rPr>
                          <w:t xml:space="preserve"> </w:t>
                        </w:r>
                        <w:proofErr w:type="spellStart"/>
                        <w:r w:rsidRPr="00F67230">
                          <w:rPr>
                            <w:sz w:val="18"/>
                            <w:szCs w:val="18"/>
                          </w:rPr>
                          <w:t>Edukacyjne</w:t>
                        </w:r>
                        <w:proofErr w:type="spellEnd"/>
                        <w:r w:rsidRPr="00F67230">
                          <w:rPr>
                            <w:sz w:val="18"/>
                            <w:szCs w:val="18"/>
                          </w:rPr>
                          <w:t xml:space="preserve"> Digital Innovation </w:t>
                        </w:r>
                        <w:proofErr w:type="spellStart"/>
                        <w:r w:rsidRPr="00F67230">
                          <w:rPr>
                            <w:sz w:val="18"/>
                            <w:szCs w:val="18"/>
                          </w:rPr>
                          <w:t>przygotowane</w:t>
                        </w:r>
                        <w:proofErr w:type="spellEnd"/>
                        <w:r w:rsidRPr="00F67230">
                          <w:rPr>
                            <w:sz w:val="18"/>
                            <w:szCs w:val="18"/>
                          </w:rPr>
                          <w:t xml:space="preserve"> </w:t>
                        </w:r>
                        <w:proofErr w:type="spellStart"/>
                        <w:r w:rsidRPr="00F67230">
                          <w:rPr>
                            <w:sz w:val="18"/>
                            <w:szCs w:val="18"/>
                          </w:rPr>
                          <w:t>przez</w:t>
                        </w:r>
                        <w:proofErr w:type="spellEnd"/>
                        <w:r w:rsidRPr="00F67230">
                          <w:rPr>
                            <w:sz w:val="18"/>
                            <w:szCs w:val="18"/>
                          </w:rPr>
                          <w:t xml:space="preserve"> </w:t>
                        </w:r>
                        <w:proofErr w:type="spellStart"/>
                        <w:r w:rsidRPr="00F67230">
                          <w:rPr>
                            <w:sz w:val="18"/>
                            <w:szCs w:val="18"/>
                          </w:rPr>
                          <w:t>konsorcjum</w:t>
                        </w:r>
                        <w:proofErr w:type="spellEnd"/>
                        <w:r w:rsidRPr="00F67230">
                          <w:rPr>
                            <w:sz w:val="18"/>
                            <w:szCs w:val="18"/>
                          </w:rPr>
                          <w:t xml:space="preserve"> </w:t>
                        </w:r>
                        <w:proofErr w:type="spellStart"/>
                        <w:r w:rsidRPr="00F67230">
                          <w:rPr>
                            <w:sz w:val="18"/>
                            <w:szCs w:val="18"/>
                          </w:rPr>
                          <w:t>projektu</w:t>
                        </w:r>
                        <w:proofErr w:type="spellEnd"/>
                        <w:r w:rsidRPr="00F67230">
                          <w:rPr>
                            <w:sz w:val="18"/>
                            <w:szCs w:val="18"/>
                          </w:rPr>
                          <w:t xml:space="preserve"> Digital Innovation </w:t>
                        </w:r>
                        <w:proofErr w:type="spellStart"/>
                        <w:r w:rsidRPr="00F67230">
                          <w:rPr>
                            <w:sz w:val="18"/>
                            <w:szCs w:val="18"/>
                          </w:rPr>
                          <w:t>dostępne</w:t>
                        </w:r>
                        <w:proofErr w:type="spellEnd"/>
                        <w:r w:rsidRPr="00F67230">
                          <w:rPr>
                            <w:sz w:val="18"/>
                            <w:szCs w:val="18"/>
                          </w:rPr>
                          <w:t xml:space="preserve"> </w:t>
                        </w:r>
                        <w:proofErr w:type="spellStart"/>
                        <w:r w:rsidRPr="00F67230">
                          <w:rPr>
                            <w:sz w:val="18"/>
                            <w:szCs w:val="18"/>
                          </w:rPr>
                          <w:t>są</w:t>
                        </w:r>
                        <w:proofErr w:type="spellEnd"/>
                        <w:r w:rsidRPr="00F67230">
                          <w:rPr>
                            <w:sz w:val="18"/>
                            <w:szCs w:val="18"/>
                          </w:rPr>
                          <w:t xml:space="preserve"> </w:t>
                        </w:r>
                        <w:proofErr w:type="spellStart"/>
                        <w:r w:rsidRPr="00F67230">
                          <w:rPr>
                            <w:sz w:val="18"/>
                            <w:szCs w:val="18"/>
                          </w:rPr>
                          <w:t>na</w:t>
                        </w:r>
                        <w:proofErr w:type="spellEnd"/>
                        <w:r w:rsidRPr="00F67230">
                          <w:rPr>
                            <w:sz w:val="18"/>
                            <w:szCs w:val="18"/>
                          </w:rPr>
                          <w:t xml:space="preserve"> </w:t>
                        </w:r>
                        <w:proofErr w:type="spellStart"/>
                        <w:r w:rsidRPr="00F67230">
                          <w:rPr>
                            <w:sz w:val="18"/>
                            <w:szCs w:val="18"/>
                          </w:rPr>
                          <w:t>licencji</w:t>
                        </w:r>
                        <w:proofErr w:type="spellEnd"/>
                        <w:r w:rsidRPr="00F67230">
                          <w:rPr>
                            <w:sz w:val="18"/>
                            <w:szCs w:val="18"/>
                          </w:rPr>
                          <w:t xml:space="preserve"> </w:t>
                        </w:r>
                        <w:r w:rsidRPr="00E04E34">
                          <w:rPr>
                            <w:sz w:val="18"/>
                            <w:szCs w:val="18"/>
                          </w:rPr>
                          <w:t xml:space="preserve"> </w:t>
                        </w:r>
                        <w:hyperlink r:id="rId16" w:history="1">
                          <w:r w:rsidRPr="00E04E34">
                            <w:rPr>
                              <w:rStyle w:val="Hipercze"/>
                              <w:sz w:val="18"/>
                              <w:szCs w:val="18"/>
                            </w:rPr>
                            <w:t>Creative Commons Attribution-</w:t>
                          </w:r>
                          <w:proofErr w:type="spellStart"/>
                          <w:r w:rsidRPr="00E04E34">
                            <w:rPr>
                              <w:rStyle w:val="Hipercze"/>
                              <w:sz w:val="18"/>
                              <w:szCs w:val="18"/>
                            </w:rPr>
                            <w:t>NoDerivatives</w:t>
                          </w:r>
                          <w:proofErr w:type="spellEnd"/>
                          <w:r w:rsidRPr="00E04E34">
                            <w:rPr>
                              <w:rStyle w:val="Hipercze"/>
                              <w:sz w:val="18"/>
                              <w:szCs w:val="18"/>
                            </w:rPr>
                            <w:t xml:space="preserve"> 4.0 International License</w:t>
                          </w:r>
                        </w:hyperlink>
                        <w:r w:rsidRPr="00E04E34">
                          <w:rPr>
                            <w:sz w:val="18"/>
                            <w:szCs w:val="18"/>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8" o:spid="_x0000_s1029" type="#_x0000_t75" style="position:absolute;left:5933;top:698;width:11712;height:4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">
                  <v:imagedata r:id="rId17" o:title=""/>
                </v:shape>
              </v:group>
            </w:pict>
          </mc:Fallback>
        </mc:AlternateContent>
      </w:r>
    </w:p>
    <w:p w14:paraId="6EBE2E08" w14:textId="4E2F4E0B" w:rsidR="00937F5F" w:rsidRDefault="00937F5F" w:rsidP="0021148C">
      <w:pPr>
        <w:spacing w:before="240"/>
        <w:rPr>
          <w:color w:val="003594"/>
          <w:lang w:val="en-IE"/>
        </w:rPr>
      </w:pPr>
    </w:p>
    <w:p w14:paraId="33DAD98C" w14:textId="77777777" w:rsidR="00937F5F" w:rsidRDefault="00937F5F" w:rsidP="0021148C">
      <w:pPr>
        <w:spacing w:before="240"/>
        <w:rPr>
          <w:color w:val="003594"/>
          <w:lang w:val="en-IE"/>
        </w:rPr>
      </w:pPr>
    </w:p>
    <w:p w14:paraId="39E4E018" w14:textId="77777777" w:rsidR="00937F5F" w:rsidRDefault="0015772A" w:rsidP="00937F5F">
      <w:pPr>
        <w:spacing w:before="240"/>
        <w:rPr>
          <w:color w:val="003594"/>
          <w:lang w:val="en-IE"/>
        </w:rPr>
      </w:pPr>
      <w:r>
        <w:rPr>
          <w:color w:val="003594"/>
          <w:lang w:val="en-IE"/>
        </w:rPr>
        <w:lastRenderedPageBreak/>
        <w:tab/>
      </w:r>
    </w:p>
    <w:p w14:paraId="1C75C659" w14:textId="77777777" w:rsidR="00937F5F" w:rsidRDefault="00937F5F" w:rsidP="00937F5F">
      <w:pPr>
        <w:spacing w:before="240"/>
        <w:rPr>
          <w:color w:val="003594"/>
        </w:rPr>
      </w:pPr>
      <w:bookmarkStart w:id="0" w:name="_Toc98154614"/>
      <w:r>
        <w:rPr>
          <w:noProof/>
        </w:rPr>
        <w:drawing>
          <wp:anchor distT="0" distB="0" distL="114300" distR="114300" simplePos="0" relativeHeight="251810816" behindDoc="0" locked="0" layoutInCell="1" allowOverlap="1" wp14:anchorId="16A524FB" wp14:editId="58885F43">
            <wp:simplePos x="0" y="0"/>
            <wp:positionH relativeFrom="margin">
              <wp:posOffset>3354136</wp:posOffset>
            </wp:positionH>
            <wp:positionV relativeFrom="paragraph">
              <wp:posOffset>207562</wp:posOffset>
            </wp:positionV>
            <wp:extent cx="3769995" cy="3024505"/>
            <wp:effectExtent l="0" t="0" r="1905" b="4445"/>
            <wp:wrapNone/>
            <wp:docPr id="19" name="Picture 1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Obraz zawierający tekst&#10;&#10;Opis wygenerowany automatyczni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69995" cy="3024505"/>
                    </a:xfrm>
                    <a:prstGeom prst="rect">
                      <a:avLst/>
                    </a:prstGeom>
                    <a:noFill/>
                  </pic:spPr>
                </pic:pic>
              </a:graphicData>
            </a:graphic>
            <wp14:sizeRelH relativeFrom="margin">
              <wp14:pctWidth>0</wp14:pctWidth>
            </wp14:sizeRelH>
            <wp14:sizeRelV relativeFrom="margin">
              <wp14:pctHeight>0</wp14:pctHeight>
            </wp14:sizeRelV>
          </wp:anchor>
        </w:drawing>
      </w:r>
      <w:bookmarkEnd w:id="0"/>
      <w:r>
        <w:rPr>
          <w:color w:val="003594"/>
        </w:rPr>
        <w:tab/>
      </w:r>
      <w:r>
        <w:rPr>
          <w:color w:val="003594"/>
        </w:rPr>
        <w:tab/>
      </w:r>
      <w:r>
        <w:rPr>
          <w:color w:val="003594"/>
        </w:rPr>
        <w:tab/>
      </w:r>
      <w:r>
        <w:rPr>
          <w:color w:val="003594"/>
        </w:rPr>
        <w:tab/>
      </w:r>
      <w:r>
        <w:rPr>
          <w:color w:val="003594"/>
        </w:rPr>
        <w:tab/>
      </w:r>
      <w:r>
        <w:rPr>
          <w:color w:val="003594"/>
        </w:rPr>
        <w:tab/>
      </w:r>
      <w:r>
        <w:rPr>
          <w:color w:val="003594"/>
        </w:rPr>
        <w:tab/>
      </w:r>
      <w:r>
        <w:rPr>
          <w:color w:val="003594"/>
        </w:rPr>
        <w:tab/>
      </w:r>
      <w:r>
        <w:rPr>
          <w:color w:val="003594"/>
        </w:rPr>
        <w:tab/>
      </w:r>
    </w:p>
    <w:p w14:paraId="6D46FEB3" w14:textId="77777777" w:rsidR="00937F5F" w:rsidRDefault="00937F5F" w:rsidP="00937F5F">
      <w:r>
        <w:tab/>
      </w:r>
      <w:r>
        <w:tab/>
      </w:r>
    </w:p>
    <w:p w14:paraId="57A605F9" w14:textId="77777777" w:rsidR="00937F5F" w:rsidRDefault="00937F5F" w:rsidP="00937F5F">
      <w:r>
        <w:tab/>
      </w:r>
    </w:p>
    <w:p w14:paraId="173FFF7F" w14:textId="77777777" w:rsidR="00937F5F" w:rsidRDefault="00937F5F" w:rsidP="00937F5F">
      <w:r>
        <w:rPr>
          <w:noProof/>
        </w:rPr>
        <w:drawing>
          <wp:anchor distT="0" distB="0" distL="114300" distR="114300" simplePos="0" relativeHeight="251809792" behindDoc="1" locked="0" layoutInCell="1" allowOverlap="1" wp14:anchorId="02BB8262" wp14:editId="6E85926F">
            <wp:simplePos x="0" y="0"/>
            <wp:positionH relativeFrom="margin">
              <wp:posOffset>451262</wp:posOffset>
            </wp:positionH>
            <wp:positionV relativeFrom="margin">
              <wp:posOffset>721706</wp:posOffset>
            </wp:positionV>
            <wp:extent cx="2289810" cy="1936750"/>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9810" cy="1936750"/>
                    </a:xfrm>
                    <a:prstGeom prst="rect">
                      <a:avLst/>
                    </a:prstGeom>
                    <a:noFill/>
                  </pic:spPr>
                </pic:pic>
              </a:graphicData>
            </a:graphic>
            <wp14:sizeRelH relativeFrom="page">
              <wp14:pctWidth>0</wp14:pctWidth>
            </wp14:sizeRelH>
            <wp14:sizeRelV relativeFrom="page">
              <wp14:pctHeight>0</wp14:pctHeight>
            </wp14:sizeRelV>
          </wp:anchor>
        </w:drawing>
      </w:r>
    </w:p>
    <w:p w14:paraId="0D395D0B" w14:textId="77777777" w:rsidR="00937F5F" w:rsidRDefault="00937F5F" w:rsidP="00937F5F"/>
    <w:p w14:paraId="6CB3216C" w14:textId="77777777" w:rsidR="00937F5F" w:rsidRDefault="00937F5F" w:rsidP="00937F5F">
      <w:r>
        <w:tab/>
      </w:r>
    </w:p>
    <w:p w14:paraId="2F160F71" w14:textId="77777777" w:rsidR="00937F5F" w:rsidRDefault="00937F5F" w:rsidP="00937F5F">
      <w:r>
        <w:tab/>
      </w:r>
    </w:p>
    <w:p w14:paraId="7C5B2868" w14:textId="77777777" w:rsidR="00937F5F" w:rsidRDefault="00937F5F" w:rsidP="00937F5F">
      <w:pPr>
        <w:pStyle w:val="DigitalInnParagh"/>
      </w:pPr>
    </w:p>
    <w:p w14:paraId="502A0D20" w14:textId="77777777" w:rsidR="00937F5F" w:rsidRDefault="00937F5F" w:rsidP="00937F5F">
      <w:pPr>
        <w:pStyle w:val="DigitalInnParagh"/>
      </w:pPr>
    </w:p>
    <w:p w14:paraId="78465B77" w14:textId="77777777" w:rsidR="00937F5F" w:rsidRDefault="00937F5F" w:rsidP="00937F5F">
      <w:pPr>
        <w:pStyle w:val="DigitalInnParagh"/>
      </w:pPr>
    </w:p>
    <w:p w14:paraId="3E2FD213" w14:textId="77777777" w:rsidR="00937F5F" w:rsidRDefault="00937F5F" w:rsidP="00937F5F">
      <w:pPr>
        <w:pStyle w:val="DigitalInnParagh"/>
      </w:pPr>
    </w:p>
    <w:p w14:paraId="4B9B07D5" w14:textId="77777777" w:rsidR="00937F5F" w:rsidRDefault="00937F5F" w:rsidP="00937F5F">
      <w:pPr>
        <w:pStyle w:val="DigitalInnParagh"/>
      </w:pPr>
    </w:p>
    <w:p w14:paraId="1588438F" w14:textId="77777777" w:rsidR="00937F5F" w:rsidRDefault="00937F5F" w:rsidP="00937F5F">
      <w:pPr>
        <w:pStyle w:val="ID-PinkHeading"/>
        <w:rPr>
          <w:color w:val="003594"/>
        </w:rPr>
      </w:pPr>
      <w:r>
        <w:rPr>
          <w:color w:val="003594"/>
        </w:rPr>
        <w:tab/>
      </w:r>
      <w:bookmarkStart w:id="1" w:name="_Toc98154615"/>
      <w:bookmarkStart w:id="2" w:name="_Toc116470821"/>
    </w:p>
    <w:p w14:paraId="27947BE0" w14:textId="77777777" w:rsidR="00937F5F" w:rsidRPr="00937F5F" w:rsidRDefault="00937F5F" w:rsidP="00937F5F">
      <w:pPr>
        <w:pStyle w:val="ID-PinkHeading"/>
        <w:rPr>
          <w:lang w:val="pl-PL"/>
        </w:rPr>
      </w:pPr>
      <w:r>
        <w:rPr>
          <w:color w:val="003594"/>
        </w:rPr>
        <w:tab/>
      </w:r>
      <w:proofErr w:type="spellStart"/>
      <w:r w:rsidRPr="00937F5F">
        <w:rPr>
          <w:lang w:val="pl-PL"/>
        </w:rPr>
        <w:t>Partnership</w:t>
      </w:r>
      <w:bookmarkEnd w:id="1"/>
      <w:bookmarkEnd w:id="2"/>
      <w:proofErr w:type="spellEnd"/>
    </w:p>
    <w:p w14:paraId="0660F953" w14:textId="77777777" w:rsidR="00937F5F" w:rsidRPr="00937F5F" w:rsidRDefault="00937F5F" w:rsidP="00937F5F">
      <w:pPr>
        <w:rPr>
          <w:lang w:val="pl-PL"/>
        </w:rPr>
      </w:pPr>
      <w:r>
        <w:rPr>
          <w:noProof/>
        </w:rPr>
        <w:drawing>
          <wp:anchor distT="0" distB="0" distL="114300" distR="114300" simplePos="0" relativeHeight="251802624" behindDoc="0" locked="0" layoutInCell="1" allowOverlap="1" wp14:anchorId="154FAC4F" wp14:editId="2C92002F">
            <wp:simplePos x="0" y="0"/>
            <wp:positionH relativeFrom="column">
              <wp:posOffset>438150</wp:posOffset>
            </wp:positionH>
            <wp:positionV relativeFrom="paragraph">
              <wp:posOffset>104140</wp:posOffset>
            </wp:positionV>
            <wp:extent cx="2260600" cy="889635"/>
            <wp:effectExtent l="0" t="0" r="6350" b="5715"/>
            <wp:wrapSquare wrapText="bothSides"/>
            <wp:docPr id="18" name="Picture 1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Obraz zawierający tekst&#10;&#10;Opis wygenerowany automatyczni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pic:spPr>
                </pic:pic>
              </a:graphicData>
            </a:graphic>
            <wp14:sizeRelH relativeFrom="page">
              <wp14:pctWidth>0</wp14:pctWidth>
            </wp14:sizeRelH>
            <wp14:sizeRelV relativeFrom="page">
              <wp14:pctHeight>0</wp14:pctHeight>
            </wp14:sizeRelV>
          </wp:anchor>
        </w:drawing>
      </w:r>
    </w:p>
    <w:p w14:paraId="51499A6D" w14:textId="77777777" w:rsidR="00937F5F" w:rsidRPr="00937F5F" w:rsidRDefault="00937F5F" w:rsidP="00937F5F">
      <w:pPr>
        <w:ind w:left="567"/>
        <w:rPr>
          <w:lang w:val="pl-PL"/>
        </w:rPr>
      </w:pPr>
      <w:r>
        <w:rPr>
          <w:noProof/>
        </w:rPr>
        <w:drawing>
          <wp:anchor distT="0" distB="0" distL="114300" distR="114300" simplePos="0" relativeHeight="251803648" behindDoc="0" locked="0" layoutInCell="1" allowOverlap="1" wp14:anchorId="781DC85D" wp14:editId="299C87F4">
            <wp:simplePos x="0" y="0"/>
            <wp:positionH relativeFrom="column">
              <wp:posOffset>4019550</wp:posOffset>
            </wp:positionH>
            <wp:positionV relativeFrom="paragraph">
              <wp:posOffset>40640</wp:posOffset>
            </wp:positionV>
            <wp:extent cx="2457450" cy="418465"/>
            <wp:effectExtent l="0" t="0" r="0" b="635"/>
            <wp:wrapSquare wrapText="bothSides"/>
            <wp:docPr id="17" name="Picture 1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Obraz zawierający tekst&#10;&#10;Opis wygenerowany automatyczni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pic:spPr>
                </pic:pic>
              </a:graphicData>
            </a:graphic>
            <wp14:sizeRelH relativeFrom="page">
              <wp14:pctWidth>0</wp14:pctWidth>
            </wp14:sizeRelH>
            <wp14:sizeRelV relativeFrom="page">
              <wp14:pctHeight>0</wp14:pctHeight>
            </wp14:sizeRelV>
          </wp:anchor>
        </w:drawing>
      </w:r>
    </w:p>
    <w:p w14:paraId="0FB6270F" w14:textId="77777777" w:rsidR="00937F5F" w:rsidRPr="00937F5F" w:rsidRDefault="00937F5F" w:rsidP="00937F5F">
      <w:pPr>
        <w:ind w:left="567"/>
        <w:rPr>
          <w:lang w:val="pl-PL"/>
        </w:rPr>
      </w:pPr>
    </w:p>
    <w:p w14:paraId="5A052DA9" w14:textId="77777777" w:rsidR="00937F5F" w:rsidRPr="00937F5F" w:rsidRDefault="00937F5F" w:rsidP="00937F5F">
      <w:pPr>
        <w:ind w:left="567"/>
        <w:rPr>
          <w:lang w:val="pl-PL"/>
        </w:rPr>
      </w:pPr>
      <w:r>
        <w:rPr>
          <w:noProof/>
        </w:rPr>
        <w:drawing>
          <wp:anchor distT="0" distB="0" distL="114300" distR="114300" simplePos="0" relativeHeight="251807744" behindDoc="0" locked="0" layoutInCell="1" allowOverlap="1" wp14:anchorId="75187254" wp14:editId="45E706C9">
            <wp:simplePos x="0" y="0"/>
            <wp:positionH relativeFrom="column">
              <wp:posOffset>4298950</wp:posOffset>
            </wp:positionH>
            <wp:positionV relativeFrom="paragraph">
              <wp:posOffset>2759710</wp:posOffset>
            </wp:positionV>
            <wp:extent cx="1390650" cy="41910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6720" behindDoc="0" locked="0" layoutInCell="1" allowOverlap="1" wp14:anchorId="4AFC3A0A" wp14:editId="494B767C">
            <wp:simplePos x="0" y="0"/>
            <wp:positionH relativeFrom="column">
              <wp:posOffset>946150</wp:posOffset>
            </wp:positionH>
            <wp:positionV relativeFrom="paragraph">
              <wp:posOffset>2505710</wp:posOffset>
            </wp:positionV>
            <wp:extent cx="1263650" cy="584200"/>
            <wp:effectExtent l="0" t="0" r="0" b="635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4672" behindDoc="0" locked="0" layoutInCell="1" allowOverlap="1" wp14:anchorId="6F0D5F9E" wp14:editId="6F1A11CD">
            <wp:simplePos x="0" y="0"/>
            <wp:positionH relativeFrom="column">
              <wp:posOffset>4330700</wp:posOffset>
            </wp:positionH>
            <wp:positionV relativeFrom="paragraph">
              <wp:posOffset>759460</wp:posOffset>
            </wp:positionV>
            <wp:extent cx="1016000" cy="1016000"/>
            <wp:effectExtent l="0" t="0" r="0" b="0"/>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5696" behindDoc="0" locked="0" layoutInCell="1" allowOverlap="1" wp14:anchorId="5629EAC5" wp14:editId="212066CD">
            <wp:simplePos x="0" y="0"/>
            <wp:positionH relativeFrom="column">
              <wp:posOffset>908050</wp:posOffset>
            </wp:positionH>
            <wp:positionV relativeFrom="paragraph">
              <wp:posOffset>613410</wp:posOffset>
            </wp:positionV>
            <wp:extent cx="1193800" cy="1193800"/>
            <wp:effectExtent l="0" t="0" r="6350" b="6350"/>
            <wp:wrapSquare wrapText="bothSides"/>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pic:spPr>
                </pic:pic>
              </a:graphicData>
            </a:graphic>
            <wp14:sizeRelH relativeFrom="page">
              <wp14:pctWidth>0</wp14:pctWidth>
            </wp14:sizeRelH>
            <wp14:sizeRelV relativeFrom="page">
              <wp14:pctHeight>0</wp14:pctHeight>
            </wp14:sizeRelV>
          </wp:anchor>
        </w:drawing>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r w:rsidRPr="00937F5F">
        <w:rPr>
          <w:lang w:val="pl-PL"/>
        </w:rPr>
        <w:tab/>
      </w:r>
    </w:p>
    <w:p w14:paraId="13B5839D" w14:textId="77777777" w:rsidR="00937F5F" w:rsidRPr="00937F5F" w:rsidRDefault="00937F5F" w:rsidP="00937F5F">
      <w:pPr>
        <w:pStyle w:val="ID-BodyText"/>
        <w:ind w:left="709" w:right="1128"/>
        <w:rPr>
          <w:lang w:val="pl-PL"/>
        </w:rPr>
      </w:pPr>
    </w:p>
    <w:p w14:paraId="3586E1FF" w14:textId="77777777" w:rsidR="00937F5F" w:rsidRPr="00937F5F" w:rsidRDefault="00937F5F" w:rsidP="00937F5F">
      <w:pPr>
        <w:pStyle w:val="ID-BodyText"/>
        <w:ind w:left="709" w:right="1128"/>
        <w:rPr>
          <w:lang w:val="pl-PL"/>
        </w:rPr>
      </w:pPr>
    </w:p>
    <w:p w14:paraId="1298C3D0" w14:textId="77777777" w:rsidR="00937F5F" w:rsidRPr="00937F5F" w:rsidRDefault="00937F5F" w:rsidP="00937F5F">
      <w:pPr>
        <w:pStyle w:val="ID-BodyText"/>
        <w:ind w:left="709" w:right="1128"/>
        <w:rPr>
          <w:lang w:val="pl-PL"/>
        </w:rPr>
      </w:pPr>
    </w:p>
    <w:p w14:paraId="099CC3AE" w14:textId="77777777" w:rsidR="00937F5F" w:rsidRPr="0001464C" w:rsidRDefault="00937F5F" w:rsidP="00937F5F">
      <w:pPr>
        <w:pStyle w:val="ID-BodyText"/>
        <w:ind w:left="709" w:right="1128"/>
        <w:rPr>
          <w:lang w:val="pl-PL"/>
        </w:rPr>
      </w:pPr>
      <w:r w:rsidRPr="0001464C">
        <w:rPr>
          <w:lang w:val="pl-PL"/>
        </w:rPr>
        <w:t xml:space="preserve">Niniejszy materiał będący częścią projektu “Digital </w:t>
      </w:r>
      <w:proofErr w:type="spellStart"/>
      <w:r w:rsidRPr="0001464C">
        <w:rPr>
          <w:lang w:val="pl-PL"/>
        </w:rPr>
        <w:t>Innovation</w:t>
      </w:r>
      <w:proofErr w:type="spellEnd"/>
      <w:r w:rsidRPr="0001464C">
        <w:rPr>
          <w:lang w:val="pl-PL"/>
        </w:rPr>
        <w:t xml:space="preserve">” realizowanego w ramach programu Erasmus+ został przygotowany przez Burcu </w:t>
      </w:r>
      <w:proofErr w:type="spellStart"/>
      <w:r w:rsidRPr="0001464C">
        <w:rPr>
          <w:lang w:val="pl-PL"/>
        </w:rPr>
        <w:t>Kör</w:t>
      </w:r>
      <w:proofErr w:type="spellEnd"/>
      <w:r w:rsidRPr="0001464C">
        <w:rPr>
          <w:lang w:val="pl-PL"/>
        </w:rPr>
        <w:t xml:space="preserve"> i Ingrid </w:t>
      </w:r>
      <w:proofErr w:type="spellStart"/>
      <w:r w:rsidRPr="0001464C">
        <w:rPr>
          <w:lang w:val="pl-PL"/>
        </w:rPr>
        <w:t>Wakkee</w:t>
      </w:r>
      <w:proofErr w:type="spellEnd"/>
      <w:r w:rsidRPr="0001464C">
        <w:rPr>
          <w:lang w:val="pl-PL"/>
        </w:rPr>
        <w:t xml:space="preserve"> z Amsterdam University of Applied </w:t>
      </w:r>
      <w:proofErr w:type="spellStart"/>
      <w:r w:rsidRPr="0001464C">
        <w:rPr>
          <w:lang w:val="pl-PL"/>
        </w:rPr>
        <w:t>Sciences</w:t>
      </w:r>
      <w:proofErr w:type="spellEnd"/>
      <w:r w:rsidRPr="0001464C">
        <w:rPr>
          <w:lang w:val="pl-PL"/>
        </w:rPr>
        <w:t xml:space="preserve"> we współpracy partnerami projektu Digital </w:t>
      </w:r>
      <w:proofErr w:type="spellStart"/>
      <w:r w:rsidRPr="0001464C">
        <w:rPr>
          <w:lang w:val="pl-PL"/>
        </w:rPr>
        <w:t>Innovation</w:t>
      </w:r>
      <w:proofErr w:type="spellEnd"/>
      <w:r w:rsidRPr="0001464C">
        <w:rPr>
          <w:lang w:val="pl-PL"/>
        </w:rPr>
        <w:t>.</w:t>
      </w:r>
      <w:r>
        <w:rPr>
          <w:noProof/>
        </w:rPr>
        <mc:AlternateContent>
          <mc:Choice Requires="wps">
            <w:drawing>
              <wp:anchor distT="0" distB="0" distL="114300" distR="114300" simplePos="0" relativeHeight="251808768" behindDoc="0" locked="0" layoutInCell="1" allowOverlap="1" wp14:anchorId="73149B24" wp14:editId="789097A8">
                <wp:simplePos x="0" y="0"/>
                <wp:positionH relativeFrom="margin">
                  <wp:align>center</wp:align>
                </wp:positionH>
                <wp:positionV relativeFrom="margin">
                  <wp:posOffset>9072245</wp:posOffset>
                </wp:positionV>
                <wp:extent cx="6616065" cy="567055"/>
                <wp:effectExtent l="0" t="0" r="0" b="4445"/>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DD898D6" w14:textId="77777777" w:rsidR="00937F5F" w:rsidRPr="007F38B3" w:rsidRDefault="00937F5F" w:rsidP="00937F5F">
                            <w:pPr>
                              <w:jc w:val="center"/>
                              <w:rPr>
                                <w:color w:val="58595B"/>
                                <w:sz w:val="16"/>
                                <w:szCs w:val="16"/>
                                <w:lang w:val="pl-PL"/>
                              </w:rPr>
                            </w:pPr>
                            <w:r w:rsidRPr="007F38B3">
                              <w:rPr>
                                <w:rFonts w:eastAsia="Times New Roman"/>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49B24" id="Text Box 154" o:spid="_x0000_s1027" type="#_x0000_t202" style="position:absolute;left:0;text-align:left;margin-left:0;margin-top:714.35pt;width:520.95pt;height:44.65pt;z-index:25180876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" filled="f" stroked="f">
                <v:textbox>
                  <w:txbxContent>
                    <w:p w14:paraId="6DD898D6" w14:textId="77777777" w:rsidR="00937F5F" w:rsidRPr="007F38B3" w:rsidRDefault="00937F5F" w:rsidP="00937F5F">
                      <w:pPr>
                        <w:jc w:val="center"/>
                        <w:rPr>
                          <w:color w:val="58595B"/>
                          <w:sz w:val="16"/>
                          <w:szCs w:val="16"/>
                          <w:lang w:val="pl-PL"/>
                        </w:rPr>
                      </w:pPr>
                      <w:r w:rsidRPr="007F38B3">
                        <w:rPr>
                          <w:rFonts w:eastAsia="Times New Roman"/>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txbxContent>
                </v:textbox>
                <w10:wrap type="square" anchorx="margin" anchory="margin"/>
              </v:shape>
            </w:pict>
          </mc:Fallback>
        </mc:AlternateContent>
      </w:r>
    </w:p>
    <w:p w14:paraId="5E0B97C4" w14:textId="77777777" w:rsidR="00937F5F" w:rsidRPr="0001464C" w:rsidRDefault="00937F5F" w:rsidP="00937F5F">
      <w:pPr>
        <w:pStyle w:val="ID-BodyText"/>
        <w:ind w:right="1128"/>
        <w:rPr>
          <w:color w:val="003594"/>
          <w:lang w:val="pl-PL"/>
        </w:rPr>
      </w:pPr>
    </w:p>
    <w:p w14:paraId="7DCA24D3" w14:textId="77777777" w:rsidR="00937F5F" w:rsidRPr="0001464C" w:rsidRDefault="00937F5F" w:rsidP="00937F5F">
      <w:pPr>
        <w:widowControl/>
        <w:rPr>
          <w:color w:val="003594"/>
          <w:lang w:val="pl-PL"/>
        </w:rPr>
      </w:pPr>
    </w:p>
    <w:p w14:paraId="4EF39EB3" w14:textId="77777777" w:rsidR="00937F5F" w:rsidRPr="0001464C" w:rsidRDefault="00937F5F" w:rsidP="00937F5F">
      <w:pPr>
        <w:widowControl/>
        <w:rPr>
          <w:color w:val="003594"/>
          <w:lang w:val="pl-PL"/>
        </w:rPr>
      </w:pPr>
    </w:p>
    <w:p w14:paraId="2F3910DD" w14:textId="515E2349" w:rsidR="00E25643" w:rsidRPr="00937F5F" w:rsidRDefault="0015772A" w:rsidP="00937F5F">
      <w:pPr>
        <w:spacing w:before="240"/>
        <w:rPr>
          <w:color w:val="003594"/>
          <w:lang w:val="pl-PL"/>
        </w:rPr>
      </w:pP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r w:rsidRPr="00937F5F">
        <w:rPr>
          <w:color w:val="003594"/>
          <w:lang w:val="pl-PL"/>
        </w:rPr>
        <w:tab/>
      </w:r>
    </w:p>
    <w:p w14:paraId="2F3910DE" w14:textId="77777777" w:rsidR="0015772A" w:rsidRPr="00937F5F" w:rsidRDefault="0015772A" w:rsidP="0021148C">
      <w:pPr>
        <w:spacing w:before="240"/>
        <w:rPr>
          <w:color w:val="003594"/>
          <w:lang w:val="pl-PL"/>
        </w:rPr>
        <w:sectPr w:rsidR="0015772A" w:rsidRPr="00937F5F" w:rsidSect="00E25643">
          <w:headerReference w:type="even" r:id="rId26"/>
          <w:headerReference w:type="default" r:id="rId27"/>
          <w:headerReference w:type="first" r:id="rId28"/>
          <w:pgSz w:w="11901" w:h="16817"/>
          <w:pgMar w:top="0" w:right="0" w:bottom="0" w:left="0" w:header="720" w:footer="720" w:gutter="0"/>
          <w:cols w:space="708"/>
          <w:docGrid w:linePitch="360"/>
        </w:sectPr>
      </w:pPr>
      <w:r w:rsidRPr="0015772A">
        <w:rPr>
          <w:noProof/>
          <w:color w:val="003594"/>
          <w:lang w:val="pl-PL" w:eastAsia="pl-PL"/>
        </w:rPr>
        <w:lastRenderedPageBreak/>
        <mc:AlternateContent>
          <mc:Choice Requires="wps">
            <w:drawing>
              <wp:anchor distT="0" distB="0" distL="114300" distR="114300" simplePos="0" relativeHeight="251793408" behindDoc="0" locked="0" layoutInCell="1" allowOverlap="1" wp14:anchorId="2F391163" wp14:editId="6DAE5938">
                <wp:simplePos x="0" y="0"/>
                <wp:positionH relativeFrom="page">
                  <wp:posOffset>0</wp:posOffset>
                </wp:positionH>
                <wp:positionV relativeFrom="paragraph">
                  <wp:posOffset>0</wp:posOffset>
                </wp:positionV>
                <wp:extent cx="7670800" cy="12306080"/>
                <wp:effectExtent l="0" t="0" r="6350" b="635"/>
                <wp:wrapSquare wrapText="bothSides"/>
                <wp:docPr id="228" name="Rectangle 228"/>
                <wp:cNvGraphicFramePr/>
                <a:graphic xmlns:a="http://schemas.openxmlformats.org/drawingml/2006/main">
                  <a:graphicData uri="http://schemas.microsoft.com/office/word/2010/wordprocessingShape">
                    <wps:wsp>
                      <wps:cNvSpPr/>
                      <wps:spPr>
                        <a:xfrm>
                          <a:off x="0" y="0"/>
                          <a:ext cx="7670800" cy="12306080"/>
                        </a:xfrm>
                        <a:prstGeom prst="rect">
                          <a:avLst/>
                        </a:prstGeom>
                        <a:solidFill>
                          <a:srgbClr val="A8227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20928E" id="Rectangle 228" o:spid="_x0000_s1026" style="position:absolute;margin-left:0;margin-top:0;width:604pt;height:969pt;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" fillcolor="#a82279" stroked="f" strokeweight="1pt">
                <w10:wrap type="square" anchorx="page"/>
              </v:rect>
            </w:pict>
          </mc:Fallback>
        </mc:AlternateContent>
      </w:r>
      <w:r w:rsidRPr="0015772A">
        <w:rPr>
          <w:noProof/>
          <w:color w:val="003594"/>
          <w:lang w:val="pl-PL" w:eastAsia="pl-PL"/>
        </w:rPr>
        <mc:AlternateContent>
          <mc:Choice Requires="wps">
            <w:drawing>
              <wp:anchor distT="0" distB="0" distL="114300" distR="114300" simplePos="0" relativeHeight="251794432" behindDoc="0" locked="0" layoutInCell="1" allowOverlap="1" wp14:anchorId="2F391165" wp14:editId="2F391166">
                <wp:simplePos x="0" y="0"/>
                <wp:positionH relativeFrom="margin">
                  <wp:posOffset>3349625</wp:posOffset>
                </wp:positionH>
                <wp:positionV relativeFrom="margin">
                  <wp:posOffset>1332865</wp:posOffset>
                </wp:positionV>
                <wp:extent cx="3924300" cy="1488440"/>
                <wp:effectExtent l="0" t="0" r="0" b="0"/>
                <wp:wrapSquare wrapText="bothSides"/>
                <wp:docPr id="229" name="Text Box 229"/>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F39119D" w14:textId="77777777" w:rsidR="0015772A" w:rsidRDefault="0015772A" w:rsidP="0015772A">
                            <w:pPr>
                              <w:spacing w:line="400" w:lineRule="exact"/>
                              <w:rPr>
                                <w:rFonts w:asciiTheme="majorHAnsi" w:hAnsiTheme="majorHAnsi" w:cs="Calibri"/>
                                <w:color w:val="FFFFFF" w:themeColor="background1"/>
                                <w:sz w:val="44"/>
                                <w:szCs w:val="44"/>
                                <w:lang w:eastAsia="en-IE"/>
                              </w:rPr>
                            </w:pPr>
                            <w:proofErr w:type="spellStart"/>
                            <w:r>
                              <w:rPr>
                                <w:rFonts w:asciiTheme="majorHAnsi" w:hAnsiTheme="majorHAnsi" w:cs="Calibri"/>
                                <w:color w:val="FFFFFF" w:themeColor="background1"/>
                                <w:sz w:val="44"/>
                                <w:szCs w:val="44"/>
                                <w:lang w:eastAsia="en-IE"/>
                              </w:rPr>
                              <w:t>Sekcja</w:t>
                            </w:r>
                            <w:proofErr w:type="spellEnd"/>
                            <w:r>
                              <w:rPr>
                                <w:rFonts w:asciiTheme="majorHAnsi" w:hAnsiTheme="majorHAnsi" w:cs="Calibri"/>
                                <w:color w:val="FFFFFF" w:themeColor="background1"/>
                                <w:sz w:val="44"/>
                                <w:szCs w:val="44"/>
                                <w:lang w:eastAsia="en-IE"/>
                              </w:rPr>
                              <w:t xml:space="preserve"> 1</w:t>
                            </w:r>
                          </w:p>
                          <w:p w14:paraId="2F39119E" w14:textId="77777777" w:rsidR="0015772A" w:rsidRPr="00A1186F" w:rsidRDefault="0015772A" w:rsidP="0015772A">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WPROWADZENIE</w:t>
                            </w:r>
                          </w:p>
                          <w:p w14:paraId="2F39119F" w14:textId="77777777" w:rsidR="0015772A" w:rsidRPr="00A1186F" w:rsidRDefault="0015772A" w:rsidP="0015772A">
                            <w:pPr>
                              <w:spacing w:line="400" w:lineRule="exact"/>
                              <w:rPr>
                                <w:rFonts w:asciiTheme="majorHAnsi" w:hAnsiTheme="majorHAnsi" w:cs="Calibri"/>
                                <w:color w:val="FFFFFF" w:themeColor="background1"/>
                                <w:sz w:val="44"/>
                                <w:szCs w:val="44"/>
                                <w:lang w:eastAsia="en-IE"/>
                              </w:rPr>
                            </w:pPr>
                          </w:p>
                          <w:p w14:paraId="2F3911A0" w14:textId="77777777" w:rsidR="0015772A" w:rsidRPr="00C27932" w:rsidRDefault="0015772A" w:rsidP="0015772A">
                            <w:pPr>
                              <w:rPr>
                                <w:rFonts w:asciiTheme="majorHAnsi" w:hAnsiTheme="majorHAnsi" w:cs="Calibri"/>
                                <w:color w:val="000000" w:themeColor="text1"/>
                                <w:sz w:val="32"/>
                                <w:szCs w:val="32"/>
                                <w:lang w:eastAsia="en-IE"/>
                              </w:rPr>
                            </w:pPr>
                          </w:p>
                          <w:p w14:paraId="2F3911A1" w14:textId="77777777" w:rsidR="0015772A" w:rsidRPr="00C27932" w:rsidRDefault="0015772A" w:rsidP="0015772A">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91165" id="Text Box 229" o:spid="_x0000_s1028" type="#_x0000_t202" style="position:absolute;margin-left:263.75pt;margin-top:104.95pt;width:309pt;height:117.2pt;z-index:25179443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" filled="f" stroked="f">
                <v:textbox>
                  <w:txbxContent>
                    <w:p w14:paraId="2F39119D" w14:textId="77777777" w:rsidR="0015772A" w:rsidRDefault="0015772A" w:rsidP="0015772A">
                      <w:pPr>
                        <w:spacing w:line="400" w:lineRule="exact"/>
                        <w:rPr>
                          <w:rFonts w:asciiTheme="majorHAnsi" w:hAnsiTheme="majorHAnsi" w:cs="Calibri"/>
                          <w:color w:val="FFFFFF" w:themeColor="background1"/>
                          <w:sz w:val="44"/>
                          <w:szCs w:val="44"/>
                          <w:lang w:eastAsia="en-IE"/>
                        </w:rPr>
                      </w:pPr>
                      <w:proofErr w:type="spellStart"/>
                      <w:r>
                        <w:rPr>
                          <w:rFonts w:asciiTheme="majorHAnsi" w:hAnsiTheme="majorHAnsi" w:cs="Calibri"/>
                          <w:color w:val="FFFFFF" w:themeColor="background1"/>
                          <w:sz w:val="44"/>
                          <w:szCs w:val="44"/>
                          <w:lang w:eastAsia="en-IE"/>
                        </w:rPr>
                        <w:t>Sekcja</w:t>
                      </w:r>
                      <w:proofErr w:type="spellEnd"/>
                      <w:r>
                        <w:rPr>
                          <w:rFonts w:asciiTheme="majorHAnsi" w:hAnsiTheme="majorHAnsi" w:cs="Calibri"/>
                          <w:color w:val="FFFFFF" w:themeColor="background1"/>
                          <w:sz w:val="44"/>
                          <w:szCs w:val="44"/>
                          <w:lang w:eastAsia="en-IE"/>
                        </w:rPr>
                        <w:t xml:space="preserve"> 1</w:t>
                      </w:r>
                    </w:p>
                    <w:p w14:paraId="2F39119E" w14:textId="77777777" w:rsidR="0015772A" w:rsidRPr="00A1186F" w:rsidRDefault="0015772A" w:rsidP="0015772A">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WPROWADZENIE</w:t>
                      </w:r>
                    </w:p>
                    <w:p w14:paraId="2F39119F" w14:textId="77777777" w:rsidR="0015772A" w:rsidRPr="00A1186F" w:rsidRDefault="0015772A" w:rsidP="0015772A">
                      <w:pPr>
                        <w:spacing w:line="400" w:lineRule="exact"/>
                        <w:rPr>
                          <w:rFonts w:asciiTheme="majorHAnsi" w:hAnsiTheme="majorHAnsi" w:cs="Calibri"/>
                          <w:color w:val="FFFFFF" w:themeColor="background1"/>
                          <w:sz w:val="44"/>
                          <w:szCs w:val="44"/>
                          <w:lang w:eastAsia="en-IE"/>
                        </w:rPr>
                      </w:pPr>
                    </w:p>
                    <w:p w14:paraId="2F3911A0" w14:textId="77777777" w:rsidR="0015772A" w:rsidRPr="00C27932" w:rsidRDefault="0015772A" w:rsidP="0015772A">
                      <w:pPr>
                        <w:rPr>
                          <w:rFonts w:asciiTheme="majorHAnsi" w:hAnsiTheme="majorHAnsi" w:cs="Calibri"/>
                          <w:color w:val="000000" w:themeColor="text1"/>
                          <w:sz w:val="32"/>
                          <w:szCs w:val="32"/>
                          <w:lang w:eastAsia="en-IE"/>
                        </w:rPr>
                      </w:pPr>
                    </w:p>
                    <w:p w14:paraId="2F3911A1" w14:textId="77777777" w:rsidR="0015772A" w:rsidRPr="00C27932" w:rsidRDefault="0015772A" w:rsidP="0015772A">
                      <w:pPr>
                        <w:rPr>
                          <w:color w:val="000000" w:themeColor="text1"/>
                          <w:lang w:val="en-IE"/>
                        </w:rPr>
                      </w:pPr>
                    </w:p>
                  </w:txbxContent>
                </v:textbox>
                <w10:wrap type="square" anchorx="margin" anchory="margin"/>
              </v:shape>
            </w:pict>
          </mc:Fallback>
        </mc:AlternateContent>
      </w:r>
    </w:p>
    <w:p w14:paraId="57FF6825" w14:textId="1A100126" w:rsidR="00E65019" w:rsidRDefault="00991B5C">
      <w:pPr>
        <w:widowControl/>
        <w:rPr>
          <w:lang w:val="pl-PL"/>
        </w:rPr>
      </w:pPr>
      <w:r w:rsidRPr="002E204F">
        <w:rPr>
          <w:noProof/>
        </w:rPr>
        <w:lastRenderedPageBreak/>
        <w:drawing>
          <wp:anchor distT="0" distB="0" distL="114300" distR="114300" simplePos="0" relativeHeight="251812864" behindDoc="0" locked="0" layoutInCell="1" allowOverlap="1" wp14:anchorId="1613DFE5" wp14:editId="1C196561">
            <wp:simplePos x="0" y="0"/>
            <wp:positionH relativeFrom="margin">
              <wp:posOffset>5022214</wp:posOffset>
            </wp:positionH>
            <wp:positionV relativeFrom="paragraph">
              <wp:posOffset>-605789</wp:posOffset>
            </wp:positionV>
            <wp:extent cx="1602657" cy="1474278"/>
            <wp:effectExtent l="0" t="0" r="0" b="0"/>
            <wp:wrapNone/>
            <wp:docPr id="152" name="Screenshot 2021-11-23 at 14.21.22.png" descr="Screenshot 2021-11-23 at 14.2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Screenshot 2021-11-23 at 14.21.22.png" descr="Screenshot 2021-11-23 at 14.21.22.png"/>
                    <pic:cNvPicPr>
                      <a:picLocks noChangeAspect="1"/>
                    </pic:cNvPicPr>
                  </pic:nvPicPr>
                  <pic:blipFill>
                    <a:blip r:embed="rId29"/>
                    <a:stretch>
                      <a:fillRect/>
                    </a:stretch>
                  </pic:blipFill>
                  <pic:spPr>
                    <a:xfrm>
                      <a:off x="0" y="0"/>
                      <a:ext cx="1607479" cy="1478713"/>
                    </a:xfrm>
                    <a:prstGeom prst="rect">
                      <a:avLst/>
                    </a:prstGeom>
                    <a:ln w="3175">
                      <a:miter lim="400000"/>
                    </a:ln>
                  </pic:spPr>
                </pic:pic>
              </a:graphicData>
            </a:graphic>
            <wp14:sizeRelH relativeFrom="margin">
              <wp14:pctWidth>0</wp14:pctWidth>
            </wp14:sizeRelH>
            <wp14:sizeRelV relativeFrom="margin">
              <wp14:pctHeight>0</wp14:pctHeight>
            </wp14:sizeRelV>
          </wp:anchor>
        </w:drawing>
      </w:r>
      <w:r w:rsidRPr="002E204F">
        <w:rPr>
          <w:noProof/>
        </w:rPr>
        <w:drawing>
          <wp:anchor distT="0" distB="0" distL="114300" distR="114300" simplePos="0" relativeHeight="251813888" behindDoc="0" locked="0" layoutInCell="1" allowOverlap="1" wp14:anchorId="5774C3C7" wp14:editId="5A11FDD1">
            <wp:simplePos x="0" y="0"/>
            <wp:positionH relativeFrom="margin">
              <wp:align>left</wp:align>
            </wp:positionH>
            <wp:positionV relativeFrom="paragraph">
              <wp:posOffset>-133350</wp:posOffset>
            </wp:positionV>
            <wp:extent cx="1659255" cy="588645"/>
            <wp:effectExtent l="0" t="0" r="0" b="1905"/>
            <wp:wrapNone/>
            <wp:docPr id="153" name="Screenshot 2021-11-23 at 14.21.29.png" descr="Screenshot 2021-11-23 at 14.2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Screenshot 2021-11-23 at 14.21.29.png" descr="Screenshot 2021-11-23 at 14.21.29.png"/>
                    <pic:cNvPicPr>
                      <a:picLocks noChangeAspect="1"/>
                    </pic:cNvPicPr>
                  </pic:nvPicPr>
                  <pic:blipFill>
                    <a:blip r:embed="rId30"/>
                    <a:stretch>
                      <a:fillRect/>
                    </a:stretch>
                  </pic:blipFill>
                  <pic:spPr>
                    <a:xfrm>
                      <a:off x="0" y="0"/>
                      <a:ext cx="1659255" cy="588645"/>
                    </a:xfrm>
                    <a:prstGeom prst="rect">
                      <a:avLst/>
                    </a:prstGeom>
                    <a:ln w="3175">
                      <a:miter lim="400000"/>
                    </a:ln>
                  </pic:spPr>
                </pic:pic>
              </a:graphicData>
            </a:graphic>
          </wp:anchor>
        </w:drawing>
      </w:r>
    </w:p>
    <w:p w14:paraId="6C2048CC" w14:textId="0A04AEC8" w:rsidR="00E65019" w:rsidRDefault="00E65019">
      <w:pPr>
        <w:widowControl/>
        <w:rPr>
          <w:lang w:val="pl-PL"/>
        </w:rPr>
      </w:pPr>
    </w:p>
    <w:p w14:paraId="2F3910DF" w14:textId="15530E16" w:rsidR="00BE571D" w:rsidRDefault="002E204F">
      <w:pPr>
        <w:widowControl/>
        <w:rPr>
          <w:lang w:val="pl-PL"/>
        </w:rPr>
      </w:pPr>
      <w:r w:rsidRPr="00937F5F">
        <w:rPr>
          <w:lang w:val="pl-PL"/>
        </w:rPr>
        <w:t xml:space="preserve"> </w:t>
      </w:r>
      <w:r w:rsidR="00991B5C">
        <w:rPr>
          <w:b/>
          <w:noProof/>
          <w:color w:val="A82279"/>
          <w:sz w:val="40"/>
          <w:szCs w:val="36"/>
          <w:lang w:val="pl-PL"/>
        </w:rPr>
        <w:drawing>
          <wp:inline distT="0" distB="0" distL="0" distR="0" wp14:anchorId="14F0FC0B" wp14:editId="7C01F6A1">
            <wp:extent cx="6626225" cy="6163310"/>
            <wp:effectExtent l="0" t="0" r="3175" b="889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626225" cy="6163310"/>
                    </a:xfrm>
                    <a:prstGeom prst="rect">
                      <a:avLst/>
                    </a:prstGeom>
                    <a:noFill/>
                    <a:ln>
                      <a:noFill/>
                    </a:ln>
                  </pic:spPr>
                </pic:pic>
              </a:graphicData>
            </a:graphic>
          </wp:inline>
        </w:drawing>
      </w:r>
    </w:p>
    <w:p w14:paraId="1B637552" w14:textId="46A83321" w:rsidR="00991B5C" w:rsidRDefault="00991B5C">
      <w:pPr>
        <w:widowControl/>
        <w:rPr>
          <w:lang w:val="pl-PL"/>
        </w:rPr>
      </w:pPr>
    </w:p>
    <w:p w14:paraId="57D42C58" w14:textId="01B61240" w:rsidR="00991B5C" w:rsidRDefault="00991B5C">
      <w:pPr>
        <w:widowControl/>
        <w:rPr>
          <w:lang w:val="pl-PL"/>
        </w:rPr>
      </w:pPr>
    </w:p>
    <w:p w14:paraId="40E6D267" w14:textId="643A2D09" w:rsidR="00991B5C" w:rsidRDefault="00991B5C">
      <w:pPr>
        <w:widowControl/>
        <w:rPr>
          <w:b/>
          <w:color w:val="A82279"/>
          <w:sz w:val="40"/>
          <w:szCs w:val="36"/>
          <w:lang w:val="pl-PL"/>
        </w:rPr>
      </w:pPr>
    </w:p>
    <w:p w14:paraId="26DEA5E3" w14:textId="468EB35B" w:rsidR="00E4375B" w:rsidRDefault="00E4375B">
      <w:pPr>
        <w:widowControl/>
        <w:rPr>
          <w:b/>
          <w:color w:val="A82279"/>
          <w:sz w:val="40"/>
          <w:szCs w:val="36"/>
          <w:lang w:val="pl-PL"/>
        </w:rPr>
      </w:pPr>
    </w:p>
    <w:p w14:paraId="6B83853E" w14:textId="2F9B9DE6" w:rsidR="00E4375B" w:rsidRDefault="00E4375B">
      <w:pPr>
        <w:widowControl/>
        <w:rPr>
          <w:b/>
          <w:color w:val="A82279"/>
          <w:sz w:val="40"/>
          <w:szCs w:val="36"/>
          <w:lang w:val="pl-PL"/>
        </w:rPr>
      </w:pPr>
    </w:p>
    <w:p w14:paraId="00055C7F" w14:textId="68BA22BD" w:rsidR="00E4375B" w:rsidRDefault="00E4375B">
      <w:pPr>
        <w:widowControl/>
        <w:rPr>
          <w:b/>
          <w:color w:val="A82279"/>
          <w:sz w:val="40"/>
          <w:szCs w:val="36"/>
          <w:lang w:val="pl-PL"/>
        </w:rPr>
      </w:pPr>
    </w:p>
    <w:p w14:paraId="47D3AC1D" w14:textId="1E7EBB1D" w:rsidR="00E4375B" w:rsidRDefault="00E4375B">
      <w:pPr>
        <w:widowControl/>
        <w:rPr>
          <w:b/>
          <w:color w:val="A82279"/>
          <w:sz w:val="40"/>
          <w:szCs w:val="36"/>
          <w:lang w:val="pl-PL"/>
        </w:rPr>
      </w:pPr>
    </w:p>
    <w:p w14:paraId="7EDD148F" w14:textId="026AA7AA" w:rsidR="00E4375B" w:rsidRDefault="00E4375B">
      <w:pPr>
        <w:widowControl/>
        <w:rPr>
          <w:b/>
          <w:color w:val="A82279"/>
          <w:sz w:val="40"/>
          <w:szCs w:val="36"/>
          <w:lang w:val="pl-PL"/>
        </w:rPr>
      </w:pPr>
    </w:p>
    <w:p w14:paraId="50AEE605" w14:textId="60BB2FAC" w:rsidR="00E4375B" w:rsidRDefault="00E4375B">
      <w:pPr>
        <w:widowControl/>
        <w:rPr>
          <w:b/>
          <w:color w:val="A82279"/>
          <w:sz w:val="40"/>
          <w:szCs w:val="36"/>
          <w:lang w:val="pl-PL"/>
        </w:rPr>
      </w:pPr>
    </w:p>
    <w:p w14:paraId="0820D2DF" w14:textId="77777777" w:rsidR="00E4375B" w:rsidRPr="00937F5F" w:rsidRDefault="00E4375B">
      <w:pPr>
        <w:widowControl/>
        <w:rPr>
          <w:b/>
          <w:color w:val="A82279"/>
          <w:sz w:val="40"/>
          <w:szCs w:val="36"/>
          <w:lang w:val="pl-PL"/>
        </w:rPr>
      </w:pPr>
    </w:p>
    <w:p w14:paraId="2F3910E0" w14:textId="77777777" w:rsidR="00707BA8" w:rsidRPr="00937F5F" w:rsidRDefault="00532F76" w:rsidP="00984595">
      <w:pPr>
        <w:pStyle w:val="ID-PinkHeading"/>
        <w:rPr>
          <w:lang w:val="pl-PL"/>
        </w:rPr>
      </w:pPr>
      <w:r w:rsidRPr="00937F5F">
        <w:rPr>
          <w:lang w:val="pl-PL"/>
        </w:rPr>
        <w:lastRenderedPageBreak/>
        <w:t xml:space="preserve">STUDIUM </w:t>
      </w:r>
      <w:r w:rsidR="0059597B" w:rsidRPr="00937F5F">
        <w:rPr>
          <w:lang w:val="pl-PL"/>
        </w:rPr>
        <w:t>PRZYPADKU</w:t>
      </w:r>
    </w:p>
    <w:p w14:paraId="2F3910E1" w14:textId="77777777" w:rsidR="002A569C" w:rsidRPr="00937F5F" w:rsidRDefault="007C0D50" w:rsidP="002A569C">
      <w:pPr>
        <w:pStyle w:val="ID-SubHeading"/>
        <w:rPr>
          <w:lang w:val="pl-PL"/>
        </w:rPr>
      </w:pPr>
      <w:r w:rsidRPr="00937F5F">
        <w:rPr>
          <w:lang w:val="pl-PL"/>
        </w:rPr>
        <w:t>Strategia inteligentnego miasta: Amsterdam</w:t>
      </w:r>
    </w:p>
    <w:p w14:paraId="2F3910E2" w14:textId="77777777" w:rsidR="007C0D50" w:rsidRPr="00937F5F" w:rsidRDefault="00243FC5" w:rsidP="00243FC5">
      <w:pPr>
        <w:pStyle w:val="ID-BodyText"/>
        <w:rPr>
          <w:lang w:val="pl-PL"/>
        </w:rPr>
      </w:pPr>
      <w:r w:rsidRPr="00243FC5">
        <w:rPr>
          <w:noProof/>
          <w:lang w:val="pl-PL" w:eastAsia="pl-PL"/>
        </w:rPr>
        <w:drawing>
          <wp:anchor distT="0" distB="0" distL="114300" distR="114300" simplePos="0" relativeHeight="251766784" behindDoc="0" locked="0" layoutInCell="1" allowOverlap="1" wp14:anchorId="2F39116F" wp14:editId="2F391170">
            <wp:simplePos x="0" y="0"/>
            <wp:positionH relativeFrom="margin">
              <wp:align>left</wp:align>
            </wp:positionH>
            <wp:positionV relativeFrom="paragraph">
              <wp:posOffset>66919</wp:posOffset>
            </wp:positionV>
            <wp:extent cx="6494780" cy="2525151"/>
            <wp:effectExtent l="0" t="0" r="1270" b="8890"/>
            <wp:wrapNone/>
            <wp:docPr id="215" name="Screenshot 2021-11-23 at 14.47.12.png" descr="Screenshot 2021-11-23 at 14.4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Screenshot 2021-11-23 at 14.47.12.png" descr="Screenshot 2021-11-23 at 14.47.12.png"/>
                    <pic:cNvPicPr>
                      <a:picLocks noChangeAspect="1"/>
                    </pic:cNvPicPr>
                  </pic:nvPicPr>
                  <pic:blipFill rotWithShape="1">
                    <a:blip r:embed="rId32"/>
                    <a:srcRect l="2017" b="4540"/>
                    <a:stretch/>
                  </pic:blipFill>
                  <pic:spPr bwMode="auto">
                    <a:xfrm>
                      <a:off x="0" y="0"/>
                      <a:ext cx="6495122" cy="25252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F3910E3" w14:textId="77777777" w:rsidR="00DD6EEE" w:rsidRPr="00937F5F" w:rsidRDefault="00DD6EEE" w:rsidP="007C0D50">
      <w:pPr>
        <w:rPr>
          <w:lang w:val="pl-PL"/>
        </w:rPr>
      </w:pPr>
    </w:p>
    <w:p w14:paraId="2F3910E4" w14:textId="77777777" w:rsidR="00DD6EEE" w:rsidRPr="00937F5F" w:rsidRDefault="00DD6EEE" w:rsidP="007C0D50">
      <w:pPr>
        <w:rPr>
          <w:lang w:val="pl-PL"/>
        </w:rPr>
      </w:pPr>
    </w:p>
    <w:p w14:paraId="2F3910E5" w14:textId="77777777" w:rsidR="00DD6EEE" w:rsidRPr="00937F5F" w:rsidRDefault="00DD6EEE" w:rsidP="007C0D50">
      <w:pPr>
        <w:rPr>
          <w:lang w:val="pl-PL"/>
        </w:rPr>
      </w:pPr>
    </w:p>
    <w:p w14:paraId="2F3910E6" w14:textId="77777777" w:rsidR="00DD6EEE" w:rsidRPr="00937F5F" w:rsidRDefault="00DD6EEE" w:rsidP="007C0D50">
      <w:pPr>
        <w:rPr>
          <w:lang w:val="pl-PL"/>
        </w:rPr>
      </w:pPr>
    </w:p>
    <w:p w14:paraId="2F3910E7" w14:textId="77777777" w:rsidR="00DD6EEE" w:rsidRPr="00937F5F" w:rsidRDefault="00DD6EEE" w:rsidP="007C0D50">
      <w:pPr>
        <w:rPr>
          <w:lang w:val="pl-PL"/>
        </w:rPr>
      </w:pPr>
    </w:p>
    <w:p w14:paraId="2F3910E8" w14:textId="77777777" w:rsidR="00DD6EEE" w:rsidRPr="00937F5F" w:rsidRDefault="00DD6EEE" w:rsidP="00984595">
      <w:pPr>
        <w:pStyle w:val="ID-LightPurpleHeading"/>
        <w:rPr>
          <w:lang w:val="pl-PL"/>
        </w:rPr>
      </w:pPr>
    </w:p>
    <w:p w14:paraId="2F3910E9" w14:textId="77777777" w:rsidR="00243FC5" w:rsidRPr="00937F5F" w:rsidRDefault="00243FC5" w:rsidP="00984595">
      <w:pPr>
        <w:pStyle w:val="ID-LightPurpleHeading"/>
        <w:rPr>
          <w:lang w:val="pl-PL"/>
        </w:rPr>
      </w:pPr>
    </w:p>
    <w:p w14:paraId="2F3910EA" w14:textId="77777777" w:rsidR="00243FC5" w:rsidRPr="00937F5F" w:rsidRDefault="00243FC5" w:rsidP="00984595">
      <w:pPr>
        <w:pStyle w:val="ID-LightPurpleHeading"/>
        <w:rPr>
          <w:lang w:val="pl-PL"/>
        </w:rPr>
      </w:pPr>
    </w:p>
    <w:p w14:paraId="2F3910EB" w14:textId="77777777" w:rsidR="00243FC5" w:rsidRPr="00937F5F" w:rsidRDefault="00243FC5" w:rsidP="00984595">
      <w:pPr>
        <w:pStyle w:val="ID-LightPurpleHeading"/>
        <w:rPr>
          <w:lang w:val="pl-PL"/>
        </w:rPr>
      </w:pPr>
    </w:p>
    <w:p w14:paraId="2F3910EC" w14:textId="77777777" w:rsidR="00243FC5" w:rsidRPr="00937F5F" w:rsidRDefault="00243FC5" w:rsidP="00984595">
      <w:pPr>
        <w:pStyle w:val="ID-LightPurpleHeading"/>
        <w:rPr>
          <w:lang w:val="pl-PL"/>
        </w:rPr>
      </w:pPr>
    </w:p>
    <w:p w14:paraId="2F3910ED" w14:textId="77777777" w:rsidR="00A02A5C" w:rsidRPr="00937F5F" w:rsidRDefault="00A02A5C" w:rsidP="00A02A5C">
      <w:pPr>
        <w:rPr>
          <w:i/>
          <w:lang w:val="pl-PL"/>
        </w:rPr>
      </w:pPr>
      <w:r w:rsidRPr="00937F5F">
        <w:rPr>
          <w:i/>
          <w:lang w:val="pl-PL"/>
        </w:rPr>
        <w:t>Koncepcja inteligentnego miasta</w:t>
      </w:r>
    </w:p>
    <w:p w14:paraId="2F3910EE" w14:textId="77777777" w:rsidR="00A02A5C" w:rsidRPr="00937F5F" w:rsidRDefault="00A02A5C" w:rsidP="00A02A5C">
      <w:pPr>
        <w:rPr>
          <w:i/>
          <w:lang w:val="pl-PL"/>
        </w:rPr>
      </w:pPr>
    </w:p>
    <w:p w14:paraId="2F3910EF" w14:textId="77777777" w:rsidR="00A02A5C" w:rsidRPr="00937F5F" w:rsidRDefault="00A02A5C" w:rsidP="00A02A5C">
      <w:pPr>
        <w:jc w:val="both"/>
        <w:rPr>
          <w:i/>
          <w:lang w:val="pl-PL"/>
        </w:rPr>
      </w:pPr>
      <w:r w:rsidRPr="00937F5F">
        <w:rPr>
          <w:i/>
          <w:lang w:val="pl-PL"/>
        </w:rPr>
        <w:t xml:space="preserve">W 2005 roku Clinton Foundation rzuciła wyzwanie Cisco, wiodącej globalnej firmie technologicznej, aby wykorzystała swoją technologię do użytku obywatelskiego, zapoczątkowując nowoczesny ruch „inteligentnego miasta”. W 2008 roku Wielka Recesja wywołała większe zainteresowanie inteligentnymi miastami, ponieważ firmy technologiczne szukały rządowych wydatków stymulacyjnych, aby zastąpić dochody przedsiębiorstw utracone w czasie kryzysu. Pod koniec </w:t>
      </w:r>
      <w:r w:rsidR="00AA2A33" w:rsidRPr="00937F5F">
        <w:rPr>
          <w:i/>
          <w:lang w:val="pl-PL"/>
        </w:rPr>
        <w:t xml:space="preserve">pierwszej dekady lat XXI wieku </w:t>
      </w:r>
      <w:r w:rsidRPr="00937F5F">
        <w:rPr>
          <w:i/>
          <w:lang w:val="pl-PL"/>
        </w:rPr>
        <w:t>opracowano szereg pionierskich inicjatyw dotyczących inteligentnych miast, w tym w Barcelonie i Amsterdamie.</w:t>
      </w:r>
    </w:p>
    <w:p w14:paraId="2F3910F0" w14:textId="77777777" w:rsidR="00A02A5C" w:rsidRPr="00937F5F" w:rsidRDefault="00A02A5C" w:rsidP="00A02A5C">
      <w:pPr>
        <w:jc w:val="both"/>
        <w:rPr>
          <w:i/>
          <w:lang w:val="pl-PL"/>
        </w:rPr>
      </w:pPr>
    </w:p>
    <w:p w14:paraId="2F3910F1" w14:textId="77777777" w:rsidR="00A02A5C" w:rsidRPr="00937F5F" w:rsidRDefault="00A02A5C" w:rsidP="00A02A5C">
      <w:pPr>
        <w:jc w:val="both"/>
        <w:rPr>
          <w:i/>
          <w:lang w:val="pl-PL"/>
        </w:rPr>
      </w:pPr>
      <w:r w:rsidRPr="00937F5F">
        <w:rPr>
          <w:i/>
          <w:lang w:val="pl-PL"/>
        </w:rPr>
        <w:t xml:space="preserve">Pomimo rosnącej popularności, nie było powszechnie akceptowanej definicji „inteligentnego miasta”. Dostępne definicje koncentrowały się na zastosowaniu technologii cyfrowych w celu poprawy jakości życia, usług miejskich, wzrostu gospodarczego i zaangażowania obywateli przy jednoczesnym zmniejszeniu kosztów, zużycia zasobów i degradacji środowiska. Podczas gdy innowacyjne wykorzystanie technologii było fundamentem inteligentnych miast, inicjatywy wymagały również inwestycji w kapitał ludzki i promowania zmian </w:t>
      </w:r>
      <w:proofErr w:type="spellStart"/>
      <w:r w:rsidRPr="00937F5F">
        <w:rPr>
          <w:i/>
          <w:lang w:val="pl-PL"/>
        </w:rPr>
        <w:t>zachowań</w:t>
      </w:r>
      <w:proofErr w:type="spellEnd"/>
      <w:r w:rsidRPr="00937F5F">
        <w:rPr>
          <w:i/>
          <w:lang w:val="pl-PL"/>
        </w:rPr>
        <w:t>.</w:t>
      </w:r>
    </w:p>
    <w:p w14:paraId="2F3910F2" w14:textId="77777777" w:rsidR="00A02A5C" w:rsidRPr="00937F5F" w:rsidRDefault="00A02A5C" w:rsidP="00A02A5C">
      <w:pPr>
        <w:jc w:val="both"/>
        <w:rPr>
          <w:i/>
          <w:lang w:val="pl-PL"/>
        </w:rPr>
      </w:pPr>
    </w:p>
    <w:p w14:paraId="2F3910F3" w14:textId="77777777" w:rsidR="00A02A5C" w:rsidRPr="00937F5F" w:rsidRDefault="00A02A5C" w:rsidP="00A02A5C">
      <w:pPr>
        <w:jc w:val="both"/>
        <w:rPr>
          <w:i/>
          <w:lang w:val="pl-PL"/>
        </w:rPr>
      </w:pPr>
      <w:r w:rsidRPr="00937F5F">
        <w:rPr>
          <w:i/>
          <w:lang w:val="pl-PL"/>
        </w:rPr>
        <w:t xml:space="preserve">Władze miast na całym świecie odczuwały presję na wdrażanie inicjatyw inteligentnych miast ze względu na różnorodność globalnych realiów. Światowa populacja osiągnęła prawie 7,6 miliarda do połowy 2017 roku i oczekiwano, że do 2030 roku przybędzie </w:t>
      </w:r>
      <w:r w:rsidR="003C6ABA" w:rsidRPr="00937F5F">
        <w:rPr>
          <w:i/>
          <w:lang w:val="pl-PL"/>
        </w:rPr>
        <w:t xml:space="preserve">kolejny </w:t>
      </w:r>
      <w:r w:rsidRPr="00937F5F">
        <w:rPr>
          <w:i/>
          <w:lang w:val="pl-PL"/>
        </w:rPr>
        <w:t>miliard ludzi. Ludzie na całym świecie coraz częściej zamieszkiwali obszary miejskie,</w:t>
      </w:r>
      <w:r w:rsidR="003C6ABA" w:rsidRPr="00937F5F">
        <w:rPr>
          <w:i/>
          <w:lang w:val="pl-PL"/>
        </w:rPr>
        <w:t xml:space="preserve"> charakteryzujące</w:t>
      </w:r>
      <w:r w:rsidRPr="00937F5F">
        <w:rPr>
          <w:i/>
          <w:lang w:val="pl-PL"/>
        </w:rPr>
        <w:t xml:space="preserve"> się dużą gęstością zaludnienia i koncentracją zabudowanej infrastruktury. Szacuje się, że do 2016 r. na obszarach miejskich mieszkało 55% światowej populacji, a do 2030 r. </w:t>
      </w:r>
      <w:r w:rsidR="003C6ABA" w:rsidRPr="00937F5F">
        <w:rPr>
          <w:i/>
          <w:lang w:val="pl-PL"/>
        </w:rPr>
        <w:t xml:space="preserve">wskaźnik ten </w:t>
      </w:r>
      <w:r w:rsidRPr="00937F5F">
        <w:rPr>
          <w:i/>
          <w:lang w:val="pl-PL"/>
        </w:rPr>
        <w:t>osiągnie 60%.</w:t>
      </w:r>
    </w:p>
    <w:p w14:paraId="2F3910F4" w14:textId="77777777" w:rsidR="00A02A5C" w:rsidRPr="00937F5F" w:rsidRDefault="00A02A5C" w:rsidP="00A02A5C">
      <w:pPr>
        <w:jc w:val="both"/>
        <w:rPr>
          <w:i/>
          <w:lang w:val="pl-PL"/>
        </w:rPr>
      </w:pPr>
    </w:p>
    <w:p w14:paraId="2F3910F5" w14:textId="77777777" w:rsidR="00A02A5C" w:rsidRPr="00937F5F" w:rsidRDefault="00A02A5C" w:rsidP="00A02A5C">
      <w:pPr>
        <w:jc w:val="both"/>
        <w:rPr>
          <w:i/>
          <w:lang w:val="pl-PL"/>
        </w:rPr>
      </w:pPr>
      <w:r w:rsidRPr="00937F5F">
        <w:rPr>
          <w:i/>
          <w:lang w:val="pl-PL"/>
        </w:rPr>
        <w:t>Wraz ze wzrostem populacji miasta w nieproporcjonalny sposób przyczyniały się do głównych problemów globalnych, takich jak zrównoważenie środowiskowe i zły stan zdrowia oraz nierówności. Miasta odpowiadały za około 75% światowego zużycia energii i ponad 70% emisji dwutlenku węgla. Około miliarda ludzi na całym świecie mieszkało w miejskich slumsach z niewystarczającym dostępem do urządzeń sanitarnych, czystej wody i opieki zdrowotnej. W krajach rozwiniętych na obszarach miejskich częściej występowały choroby przewlekłe, takie jak otyłość, cukrzyca i zły stan zdrowia psychicznego, ze względu na takie czynniki, jak trudności w dostępie do zdrowej żywności lub przestrzeni do ćwiczeń. Każde miasto stanęło również przed wyzwaniami, które były specyficzne dla jego kontekstu gospodarczego, politycznego, geograficznego, demograficznego, kulturowego lub innego. Na przykład klęski żywiołowe stanowiły wysokie ryzyko w ponad 55% dużych miast.</w:t>
      </w:r>
    </w:p>
    <w:p w14:paraId="2F3910F6" w14:textId="77777777" w:rsidR="00A02A5C" w:rsidRPr="00937F5F" w:rsidRDefault="00A02A5C" w:rsidP="00A02A5C">
      <w:pPr>
        <w:jc w:val="both"/>
        <w:rPr>
          <w:i/>
          <w:lang w:val="pl-PL"/>
        </w:rPr>
      </w:pPr>
    </w:p>
    <w:p w14:paraId="2F3910F7" w14:textId="77777777" w:rsidR="00A02A5C" w:rsidRPr="00937F5F" w:rsidRDefault="00A02A5C" w:rsidP="00A02A5C">
      <w:pPr>
        <w:jc w:val="both"/>
        <w:rPr>
          <w:i/>
          <w:lang w:val="pl-PL"/>
        </w:rPr>
      </w:pPr>
      <w:r w:rsidRPr="00937F5F">
        <w:rPr>
          <w:i/>
          <w:lang w:val="pl-PL"/>
        </w:rPr>
        <w:t>Podczas gdy urbanizacja stanowiła wiele wyzwań, miasta były również ośrodkami aktywności społecznej i gospodarczej oraz kolebkami innowacji ze względu na bliskie sąsiedztwo wielu różnorodnych ludzi, firm, uniwersytetów i innych instytucji. Same duże miasta odpowiadały za 55% całej produkcji gospodarczej.</w:t>
      </w:r>
    </w:p>
    <w:p w14:paraId="2F3910F8" w14:textId="77777777" w:rsidR="00A02A5C" w:rsidRPr="00937F5F" w:rsidRDefault="00A02A5C" w:rsidP="00A02A5C">
      <w:pPr>
        <w:jc w:val="both"/>
        <w:rPr>
          <w:i/>
          <w:lang w:val="pl-PL"/>
        </w:rPr>
      </w:pPr>
      <w:r w:rsidRPr="00937F5F">
        <w:rPr>
          <w:i/>
          <w:lang w:val="pl-PL"/>
        </w:rPr>
        <w:t xml:space="preserve"> </w:t>
      </w:r>
    </w:p>
    <w:p w14:paraId="2F3910F9" w14:textId="77777777" w:rsidR="00A02A5C" w:rsidRPr="00937F5F" w:rsidRDefault="00A02A5C" w:rsidP="00A02A5C">
      <w:pPr>
        <w:jc w:val="both"/>
        <w:rPr>
          <w:i/>
          <w:lang w:val="pl-PL"/>
        </w:rPr>
      </w:pPr>
      <w:r w:rsidRPr="00937F5F">
        <w:rPr>
          <w:i/>
          <w:lang w:val="pl-PL"/>
        </w:rPr>
        <w:t xml:space="preserve">Do 2016 r. liczba inicjatyw dotyczących inteligentnych miast na całym świecie była bardzo zróżnicowana, ale prawdopodobnie mieściła się w kilkuset. Koncepcja inteligentnego miasta została szczególnie </w:t>
      </w:r>
      <w:r w:rsidR="009F7FCD" w:rsidRPr="00937F5F">
        <w:rPr>
          <w:i/>
          <w:lang w:val="pl-PL"/>
        </w:rPr>
        <w:t xml:space="preserve">dobrze </w:t>
      </w:r>
      <w:r w:rsidRPr="00937F5F">
        <w:rPr>
          <w:i/>
          <w:lang w:val="pl-PL"/>
        </w:rPr>
        <w:t xml:space="preserve">przyjęta w </w:t>
      </w:r>
      <w:r w:rsidRPr="00937F5F">
        <w:rPr>
          <w:i/>
          <w:lang w:val="pl-PL"/>
        </w:rPr>
        <w:lastRenderedPageBreak/>
        <w:t>Europie, gdzie</w:t>
      </w:r>
      <w:r w:rsidR="009F7FCD" w:rsidRPr="00937F5F">
        <w:rPr>
          <w:i/>
          <w:lang w:val="pl-PL"/>
        </w:rPr>
        <w:t xml:space="preserve"> Unia Europejska </w:t>
      </w:r>
      <w:r w:rsidRPr="00937F5F">
        <w:rPr>
          <w:i/>
          <w:lang w:val="pl-PL"/>
        </w:rPr>
        <w:t>sfinansowała wysiłki na rzecz inteligentnego miasta i powołała organizację w 2013 r., aby opracować plan powielenia sprawdzonych strategii inteligentnych miast. W USA w 2015 r. u</w:t>
      </w:r>
      <w:r w:rsidR="009F7FCD" w:rsidRPr="00937F5F">
        <w:rPr>
          <w:i/>
          <w:lang w:val="pl-PL"/>
        </w:rPr>
        <w:t xml:space="preserve">ruchomiono federalną inicjatywę </w:t>
      </w:r>
      <w:r w:rsidRPr="00937F5F">
        <w:rPr>
          <w:i/>
          <w:lang w:val="pl-PL"/>
        </w:rPr>
        <w:t>inteligentnych miast, która obiecała finansowanie w wysokości setek milionów dolarów.</w:t>
      </w:r>
    </w:p>
    <w:p w14:paraId="2F3910FA" w14:textId="77777777" w:rsidR="00A02A5C" w:rsidRPr="00937F5F" w:rsidRDefault="00A02A5C" w:rsidP="00A02A5C">
      <w:pPr>
        <w:jc w:val="both"/>
        <w:rPr>
          <w:i/>
          <w:lang w:val="pl-PL"/>
        </w:rPr>
      </w:pPr>
    </w:p>
    <w:p w14:paraId="2F3910FB" w14:textId="77777777" w:rsidR="00A02A5C" w:rsidRPr="00937F5F" w:rsidRDefault="00A02A5C" w:rsidP="00A02A5C">
      <w:pPr>
        <w:jc w:val="both"/>
        <w:rPr>
          <w:i/>
          <w:lang w:val="pl-PL"/>
        </w:rPr>
      </w:pPr>
      <w:r w:rsidRPr="00937F5F">
        <w:rPr>
          <w:i/>
          <w:lang w:val="pl-PL"/>
        </w:rPr>
        <w:t>W Azji wysoki wzrost wspierał rozwój wielu inteligentnych miast typu „</w:t>
      </w:r>
      <w:proofErr w:type="spellStart"/>
      <w:r w:rsidRPr="00937F5F">
        <w:rPr>
          <w:i/>
          <w:lang w:val="pl-PL"/>
        </w:rPr>
        <w:t>greenfield</w:t>
      </w:r>
      <w:proofErr w:type="spellEnd"/>
      <w:r w:rsidRPr="00937F5F">
        <w:rPr>
          <w:i/>
          <w:lang w:val="pl-PL"/>
        </w:rPr>
        <w:t xml:space="preserve">”, które zostały zbudowane od podstaw. Najbardziej znanym przykładem jest </w:t>
      </w:r>
      <w:proofErr w:type="spellStart"/>
      <w:r w:rsidRPr="00937F5F">
        <w:rPr>
          <w:i/>
          <w:lang w:val="pl-PL"/>
        </w:rPr>
        <w:t>Songdo</w:t>
      </w:r>
      <w:proofErr w:type="spellEnd"/>
      <w:r w:rsidRPr="00937F5F">
        <w:rPr>
          <w:i/>
          <w:lang w:val="pl-PL"/>
        </w:rPr>
        <w:t xml:space="preserve"> w Korei Południowej, warte 35 miliardów dolarów partnerstwo publiczno-prywatne, mające na celu zbudowanie nowego miasta na zrekultywowanych bagnach, około godziny drogi poza Seulem, w pobliżu istniejącego międzynarodowego lotniska. Miasto zostało zaprojektowane tak, aby wyeliminować potrzebę korzystania z samochodów, nadając priorytet tranzytowi zbiorowemu. Wszystkie budynki były podłączone do centralnego systemu operacyjnego i mogły być sterowane zdalnie. System rur pneumatycznych zbierał śmieci, eliminując śmieciarki. </w:t>
      </w:r>
      <w:proofErr w:type="spellStart"/>
      <w:r w:rsidRPr="00937F5F">
        <w:rPr>
          <w:i/>
          <w:lang w:val="pl-PL"/>
        </w:rPr>
        <w:t>Songdo</w:t>
      </w:r>
      <w:proofErr w:type="spellEnd"/>
      <w:r w:rsidRPr="00937F5F">
        <w:rPr>
          <w:i/>
          <w:lang w:val="pl-PL"/>
        </w:rPr>
        <w:t xml:space="preserve"> wytworzyło o jedną trzecią mniej gazów cieplarnianych w porównaniu z innym miastem tej wielkości. Do 2017 roku w </w:t>
      </w:r>
      <w:proofErr w:type="spellStart"/>
      <w:r w:rsidRPr="00937F5F">
        <w:rPr>
          <w:i/>
          <w:lang w:val="pl-PL"/>
        </w:rPr>
        <w:t>Songdo</w:t>
      </w:r>
      <w:proofErr w:type="spellEnd"/>
      <w:r w:rsidRPr="00937F5F">
        <w:rPr>
          <w:i/>
          <w:lang w:val="pl-PL"/>
        </w:rPr>
        <w:t xml:space="preserve"> mieszkało 100 000 mieszkańców i 70 00</w:t>
      </w:r>
      <w:r w:rsidR="009F7FCD" w:rsidRPr="00937F5F">
        <w:rPr>
          <w:i/>
          <w:lang w:val="pl-PL"/>
        </w:rPr>
        <w:t xml:space="preserve">0 osób dojeżdżających do pracy - </w:t>
      </w:r>
      <w:r w:rsidRPr="00937F5F">
        <w:rPr>
          <w:i/>
          <w:lang w:val="pl-PL"/>
        </w:rPr>
        <w:t xml:space="preserve">znacznie mniej ludzi, niż miasto </w:t>
      </w:r>
      <w:r w:rsidR="009F7FCD" w:rsidRPr="00937F5F">
        <w:rPr>
          <w:i/>
          <w:lang w:val="pl-PL"/>
        </w:rPr>
        <w:t xml:space="preserve">mogło </w:t>
      </w:r>
      <w:r w:rsidRPr="00937F5F">
        <w:rPr>
          <w:i/>
          <w:lang w:val="pl-PL"/>
        </w:rPr>
        <w:t>pomieścić.</w:t>
      </w:r>
    </w:p>
    <w:p w14:paraId="2F3910FC" w14:textId="77777777" w:rsidR="00A02A5C" w:rsidRPr="00937F5F" w:rsidRDefault="00A02A5C" w:rsidP="00A02A5C">
      <w:pPr>
        <w:jc w:val="both"/>
        <w:rPr>
          <w:i/>
          <w:lang w:val="pl-PL"/>
        </w:rPr>
      </w:pPr>
    </w:p>
    <w:p w14:paraId="2F3910FD" w14:textId="77777777" w:rsidR="00A02A5C" w:rsidRPr="00937F5F" w:rsidRDefault="00A02A5C" w:rsidP="00A02A5C">
      <w:pPr>
        <w:jc w:val="both"/>
        <w:rPr>
          <w:i/>
          <w:lang w:val="pl-PL"/>
        </w:rPr>
      </w:pPr>
      <w:r w:rsidRPr="00937F5F">
        <w:rPr>
          <w:i/>
          <w:lang w:val="pl-PL"/>
        </w:rPr>
        <w:t xml:space="preserve">Podczas gdy rzeczywiste wyniki inicjatyw inteligentnych miast miały dopiero być widoczne, wiele raportów przewidywało </w:t>
      </w:r>
      <w:r w:rsidR="0099711C" w:rsidRPr="00937F5F">
        <w:rPr>
          <w:i/>
          <w:lang w:val="pl-PL"/>
        </w:rPr>
        <w:t xml:space="preserve">duży wpływ. </w:t>
      </w:r>
      <w:proofErr w:type="spellStart"/>
      <w:r w:rsidRPr="00937F5F">
        <w:rPr>
          <w:i/>
          <w:lang w:val="pl-PL"/>
        </w:rPr>
        <w:t>Juniper</w:t>
      </w:r>
      <w:proofErr w:type="spellEnd"/>
      <w:r w:rsidRPr="00937F5F">
        <w:rPr>
          <w:i/>
          <w:lang w:val="pl-PL"/>
        </w:rPr>
        <w:t xml:space="preserve"> </w:t>
      </w:r>
      <w:proofErr w:type="spellStart"/>
      <w:r w:rsidRPr="00937F5F">
        <w:rPr>
          <w:i/>
          <w:lang w:val="pl-PL"/>
        </w:rPr>
        <w:t>Research</w:t>
      </w:r>
      <w:proofErr w:type="spellEnd"/>
      <w:r w:rsidRPr="00937F5F">
        <w:rPr>
          <w:i/>
          <w:lang w:val="pl-PL"/>
        </w:rPr>
        <w:t xml:space="preserve"> oszacował, że wysiłki na rzecz inteligentnych miast przyniosą oszczędności energii na poziomie 17 miliardów dolarów rocznie do 2019 r., a </w:t>
      </w:r>
      <w:proofErr w:type="spellStart"/>
      <w:r w:rsidRPr="00937F5F">
        <w:rPr>
          <w:i/>
          <w:lang w:val="pl-PL"/>
        </w:rPr>
        <w:t>McKinsey</w:t>
      </w:r>
      <w:proofErr w:type="spellEnd"/>
      <w:r w:rsidRPr="00937F5F">
        <w:rPr>
          <w:i/>
          <w:lang w:val="pl-PL"/>
        </w:rPr>
        <w:t xml:space="preserve"> Global </w:t>
      </w:r>
      <w:proofErr w:type="spellStart"/>
      <w:r w:rsidRPr="00937F5F">
        <w:rPr>
          <w:i/>
          <w:lang w:val="pl-PL"/>
        </w:rPr>
        <w:t>Institute</w:t>
      </w:r>
      <w:proofErr w:type="spellEnd"/>
      <w:r w:rsidRPr="00937F5F">
        <w:rPr>
          <w:i/>
          <w:lang w:val="pl-PL"/>
        </w:rPr>
        <w:t xml:space="preserve"> oszacował, że miasta mogą zaoszczędzić nawet 1,7 biliona dolarów rocznie, wdrażając systemy cyfrowe na dużą skalę. Tymczasem przewidywano, że firmy technologiczne, takie jak Cisco i IBM, do 2023 r. wygenerują łączne przychody z inteligentnych </w:t>
      </w:r>
      <w:r w:rsidR="0099711C" w:rsidRPr="00937F5F">
        <w:rPr>
          <w:i/>
          <w:lang w:val="pl-PL"/>
        </w:rPr>
        <w:t>miast w wysokości 175 mld USD.</w:t>
      </w:r>
    </w:p>
    <w:p w14:paraId="2F3910FE" w14:textId="77777777" w:rsidR="00A02A5C" w:rsidRPr="00937F5F" w:rsidRDefault="00A02A5C" w:rsidP="00A02A5C">
      <w:pPr>
        <w:jc w:val="both"/>
        <w:rPr>
          <w:i/>
          <w:lang w:val="pl-PL"/>
        </w:rPr>
      </w:pPr>
    </w:p>
    <w:p w14:paraId="2F3910FF" w14:textId="77777777" w:rsidR="00A02A5C" w:rsidRPr="00937F5F" w:rsidRDefault="0099711C" w:rsidP="0099711C">
      <w:pPr>
        <w:jc w:val="both"/>
        <w:rPr>
          <w:i/>
          <w:lang w:val="pl-PL"/>
        </w:rPr>
      </w:pPr>
      <w:r w:rsidRPr="00937F5F">
        <w:rPr>
          <w:i/>
          <w:lang w:val="pl-PL"/>
        </w:rPr>
        <w:t xml:space="preserve">Inteligentne Miasto </w:t>
      </w:r>
      <w:r w:rsidR="00A02A5C" w:rsidRPr="00937F5F">
        <w:rPr>
          <w:i/>
          <w:lang w:val="pl-PL"/>
        </w:rPr>
        <w:t>Amsterdam</w:t>
      </w:r>
    </w:p>
    <w:p w14:paraId="2F391100" w14:textId="77777777" w:rsidR="00A02A5C" w:rsidRPr="00937F5F" w:rsidRDefault="00A02A5C" w:rsidP="00A02A5C">
      <w:pPr>
        <w:jc w:val="both"/>
        <w:rPr>
          <w:i/>
          <w:lang w:val="pl-PL"/>
        </w:rPr>
      </w:pPr>
    </w:p>
    <w:p w14:paraId="2F391101" w14:textId="77777777" w:rsidR="00A65FE5" w:rsidRPr="00937F5F" w:rsidRDefault="00A02A5C" w:rsidP="00A02A5C">
      <w:pPr>
        <w:jc w:val="both"/>
        <w:rPr>
          <w:i/>
          <w:lang w:val="pl-PL"/>
        </w:rPr>
      </w:pPr>
      <w:r w:rsidRPr="00937F5F">
        <w:rPr>
          <w:i/>
          <w:lang w:val="pl-PL"/>
        </w:rPr>
        <w:t xml:space="preserve">Amsterdam był stolicą i głównym ośrodkiem gospodarczym Holandii. Z prawie 840 000 mieszkańcami mieszkającymi na obszarze 85 mil kwadratowych Amsterdam był najbardziej zaludnionym miastem w kraju i jednym z najbardziej zróżnicowanych miast w Europie. Amsterdam był połączony z Morzem Północnym przez przepływającą przez niego rzekę </w:t>
      </w:r>
      <w:proofErr w:type="spellStart"/>
      <w:r w:rsidRPr="00937F5F">
        <w:rPr>
          <w:i/>
          <w:lang w:val="pl-PL"/>
        </w:rPr>
        <w:t>Amstel</w:t>
      </w:r>
      <w:proofErr w:type="spellEnd"/>
      <w:r w:rsidRPr="00937F5F">
        <w:rPr>
          <w:i/>
          <w:lang w:val="pl-PL"/>
        </w:rPr>
        <w:t>. Większa część miasta znajdowała się poniżej poziomu morza, a rozbudowana sieć kanałów i ponad 1200 m</w:t>
      </w:r>
      <w:r w:rsidR="00A65FE5" w:rsidRPr="00937F5F">
        <w:rPr>
          <w:i/>
          <w:lang w:val="pl-PL"/>
        </w:rPr>
        <w:t>ostów dzieliło centrum miasta.</w:t>
      </w:r>
      <w:r w:rsidRPr="00937F5F">
        <w:rPr>
          <w:i/>
          <w:lang w:val="pl-PL"/>
        </w:rPr>
        <w:t xml:space="preserve"> Ze względu na niskie </w:t>
      </w:r>
      <w:r w:rsidR="00A65FE5" w:rsidRPr="00937F5F">
        <w:rPr>
          <w:i/>
          <w:lang w:val="pl-PL"/>
        </w:rPr>
        <w:t>położenie</w:t>
      </w:r>
      <w:r w:rsidRPr="00937F5F">
        <w:rPr>
          <w:i/>
          <w:lang w:val="pl-PL"/>
        </w:rPr>
        <w:t xml:space="preserve">, powodzie były stale obecnym zagrożeniem. Jednak Holandia opracowała najbardziej zaawansowany system ochrony przeciwpowodziowej na świecie. </w:t>
      </w:r>
    </w:p>
    <w:p w14:paraId="2F391102" w14:textId="77777777" w:rsidR="00A65FE5" w:rsidRPr="00937F5F" w:rsidRDefault="00A65FE5" w:rsidP="00A02A5C">
      <w:pPr>
        <w:jc w:val="both"/>
        <w:rPr>
          <w:i/>
          <w:lang w:val="pl-PL"/>
        </w:rPr>
      </w:pPr>
    </w:p>
    <w:p w14:paraId="2F391103" w14:textId="77777777" w:rsidR="00A02A5C" w:rsidRPr="00937F5F" w:rsidRDefault="00A02A5C" w:rsidP="00A02A5C">
      <w:pPr>
        <w:jc w:val="both"/>
        <w:rPr>
          <w:i/>
          <w:lang w:val="pl-PL"/>
        </w:rPr>
      </w:pPr>
      <w:r w:rsidRPr="00937F5F">
        <w:rPr>
          <w:i/>
          <w:lang w:val="pl-PL"/>
        </w:rPr>
        <w:t>Planowanie miast od lat 60. koncentrowało się na ograniczeniu korzystania z samochodów. Transport publiczny składał się z metra, tramwaju, autobusu i systemu promowego. Amsterdam był znany ze swojej kultury rowerowej, z około 500 kilometrami ścieżek rowerowych i mniej więcej jedną trzecią podróży wykonywanych rowerem. Tymczasem około 30% samochodów w Amsterdamie było używanych rzadziej niż raz w tygodniu. Rząd zniechęcał do transportu samochodem za pomocą takich środków, jak wysokie opłaty parkingowe.</w:t>
      </w:r>
    </w:p>
    <w:p w14:paraId="2F391104" w14:textId="77777777" w:rsidR="00243FC5" w:rsidRPr="00937F5F" w:rsidRDefault="00243FC5" w:rsidP="00984595">
      <w:pPr>
        <w:pStyle w:val="ID-LightPurpleHeading"/>
        <w:rPr>
          <w:lang w:val="pl-PL"/>
        </w:rPr>
      </w:pPr>
    </w:p>
    <w:p w14:paraId="2F391105" w14:textId="77777777" w:rsidR="00243FC5" w:rsidRPr="00937F5F" w:rsidRDefault="00243FC5" w:rsidP="00984595">
      <w:pPr>
        <w:pStyle w:val="ID-LightPurpleHeading"/>
        <w:rPr>
          <w:lang w:val="pl-PL"/>
        </w:rPr>
      </w:pPr>
    </w:p>
    <w:p w14:paraId="2F391106" w14:textId="77777777" w:rsidR="00243FC5" w:rsidRPr="00937F5F" w:rsidRDefault="00243FC5" w:rsidP="00984595">
      <w:pPr>
        <w:pStyle w:val="ID-LightPurpleHeading"/>
        <w:rPr>
          <w:lang w:val="pl-PL"/>
        </w:rPr>
      </w:pPr>
    </w:p>
    <w:p w14:paraId="2F391107" w14:textId="77777777" w:rsidR="00243FC5" w:rsidRPr="00937F5F" w:rsidRDefault="00243FC5" w:rsidP="00984595">
      <w:pPr>
        <w:pStyle w:val="ID-LightPurpleHeading"/>
        <w:rPr>
          <w:lang w:val="pl-PL"/>
        </w:rPr>
      </w:pPr>
    </w:p>
    <w:p w14:paraId="2F391108" w14:textId="77777777" w:rsidR="00243FC5" w:rsidRPr="00937F5F" w:rsidRDefault="00243FC5" w:rsidP="00984595">
      <w:pPr>
        <w:pStyle w:val="ID-LightPurpleHeading"/>
        <w:rPr>
          <w:lang w:val="pl-PL"/>
        </w:rPr>
      </w:pPr>
    </w:p>
    <w:p w14:paraId="2F391109" w14:textId="77777777" w:rsidR="00243FC5" w:rsidRPr="00937F5F" w:rsidRDefault="00243FC5" w:rsidP="00984595">
      <w:pPr>
        <w:pStyle w:val="ID-LightPurpleHeading"/>
        <w:rPr>
          <w:lang w:val="pl-PL"/>
        </w:rPr>
      </w:pPr>
    </w:p>
    <w:p w14:paraId="2F39110A" w14:textId="77777777" w:rsidR="00243FC5" w:rsidRPr="00937F5F" w:rsidRDefault="00243FC5" w:rsidP="00984595">
      <w:pPr>
        <w:pStyle w:val="ID-LightPurpleHeading"/>
        <w:rPr>
          <w:lang w:val="pl-PL"/>
        </w:rPr>
      </w:pPr>
    </w:p>
    <w:p w14:paraId="2F39110B" w14:textId="77777777" w:rsidR="00243FC5" w:rsidRPr="00937F5F" w:rsidRDefault="00243FC5" w:rsidP="00984595">
      <w:pPr>
        <w:pStyle w:val="ID-LightPurpleHeading"/>
        <w:rPr>
          <w:lang w:val="pl-PL"/>
        </w:rPr>
      </w:pPr>
    </w:p>
    <w:p w14:paraId="2F39110C" w14:textId="77777777" w:rsidR="00243FC5" w:rsidRPr="00937F5F" w:rsidRDefault="00243FC5" w:rsidP="00984595">
      <w:pPr>
        <w:pStyle w:val="ID-LightPurpleHeading"/>
        <w:rPr>
          <w:lang w:val="pl-PL"/>
        </w:rPr>
      </w:pPr>
    </w:p>
    <w:p w14:paraId="2F39110D" w14:textId="77777777" w:rsidR="00243FC5" w:rsidRPr="00937F5F" w:rsidRDefault="00243FC5" w:rsidP="00984595">
      <w:pPr>
        <w:pStyle w:val="ID-LightPurpleHeading"/>
        <w:rPr>
          <w:lang w:val="pl-PL"/>
        </w:rPr>
      </w:pPr>
    </w:p>
    <w:p w14:paraId="2F39110E" w14:textId="77777777" w:rsidR="00243FC5" w:rsidRPr="00937F5F" w:rsidRDefault="00243FC5" w:rsidP="00984595">
      <w:pPr>
        <w:pStyle w:val="ID-LightPurpleHeading"/>
        <w:rPr>
          <w:lang w:val="pl-PL"/>
        </w:rPr>
      </w:pPr>
    </w:p>
    <w:p w14:paraId="2F39110F" w14:textId="77777777" w:rsidR="008A5242" w:rsidRPr="00937F5F" w:rsidRDefault="0079567A" w:rsidP="00984595">
      <w:pPr>
        <w:pStyle w:val="ID-LightPurpleHeading"/>
        <w:rPr>
          <w:lang w:val="pl-PL"/>
        </w:rPr>
      </w:pPr>
      <w:r w:rsidRPr="00937F5F">
        <w:rPr>
          <w:lang w:val="pl-PL"/>
        </w:rPr>
        <w:lastRenderedPageBreak/>
        <w:t>Główne dane dotyczące udostępniania samochodów w Holandii i Amsterdamie</w:t>
      </w:r>
    </w:p>
    <w:p w14:paraId="2F391110" w14:textId="77777777" w:rsidR="00984595" w:rsidRPr="00937F5F" w:rsidRDefault="00984595" w:rsidP="00984595">
      <w:pPr>
        <w:tabs>
          <w:tab w:val="left" w:pos="709"/>
          <w:tab w:val="left" w:pos="10206"/>
        </w:tabs>
        <w:spacing w:before="39" w:line="276" w:lineRule="auto"/>
        <w:ind w:right="-193"/>
        <w:jc w:val="both"/>
        <w:rPr>
          <w:color w:val="595A59"/>
          <w:sz w:val="21"/>
          <w:szCs w:val="21"/>
          <w:lang w:val="pl-PL"/>
        </w:rPr>
      </w:pPr>
    </w:p>
    <w:p w14:paraId="2F391111" w14:textId="77777777" w:rsidR="008A5242" w:rsidRDefault="0079567A" w:rsidP="001A1FC9">
      <w:pPr>
        <w:pStyle w:val="ID-BodyText"/>
        <w:numPr>
          <w:ilvl w:val="0"/>
          <w:numId w:val="2"/>
        </w:numPr>
      </w:pPr>
      <w:r w:rsidRPr="00937F5F">
        <w:rPr>
          <w:lang w:val="pl-PL"/>
        </w:rPr>
        <w:t xml:space="preserve">W Holandii w przypadku współużytkowników samochodów stwierdzono średnią redukcję o 1600 przejechanych kilometrów rocznie w porównaniu do stanu sprzed rozpoczęcia współdzielenia. </w:t>
      </w:r>
      <w:proofErr w:type="spellStart"/>
      <w:r w:rsidRPr="0079567A">
        <w:t>Spowodowało</w:t>
      </w:r>
      <w:proofErr w:type="spellEnd"/>
      <w:r w:rsidRPr="0079567A">
        <w:t xml:space="preserve"> to </w:t>
      </w:r>
      <w:proofErr w:type="spellStart"/>
      <w:r w:rsidRPr="0079567A">
        <w:t>redukcję</w:t>
      </w:r>
      <w:proofErr w:type="spellEnd"/>
      <w:r w:rsidRPr="0079567A">
        <w:t xml:space="preserve"> o 250 </w:t>
      </w:r>
      <w:proofErr w:type="spellStart"/>
      <w:r w:rsidRPr="0079567A">
        <w:t>kilogramów</w:t>
      </w:r>
      <w:proofErr w:type="spellEnd"/>
      <w:r w:rsidRPr="0079567A">
        <w:t xml:space="preserve"> CO2 (PBI, 2015).</w:t>
      </w:r>
    </w:p>
    <w:p w14:paraId="2F391112" w14:textId="77777777" w:rsidR="0079567A" w:rsidRDefault="00C04093" w:rsidP="0079567A">
      <w:r>
        <w:rPr>
          <w:noProof/>
          <w:lang w:val="pl-PL" w:eastAsia="pl-PL"/>
        </w:rPr>
        <w:drawing>
          <wp:inline distT="0" distB="0" distL="0" distR="0" wp14:anchorId="2F391171" wp14:editId="2F391172">
            <wp:extent cx="3819525" cy="182880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19525" cy="1828800"/>
                    </a:xfrm>
                    <a:prstGeom prst="rect">
                      <a:avLst/>
                    </a:prstGeom>
                    <a:noFill/>
                    <a:ln>
                      <a:noFill/>
                    </a:ln>
                  </pic:spPr>
                </pic:pic>
              </a:graphicData>
            </a:graphic>
          </wp:inline>
        </w:drawing>
      </w:r>
    </w:p>
    <w:p w14:paraId="2F391113" w14:textId="77777777" w:rsidR="0079567A" w:rsidRPr="00937F5F" w:rsidRDefault="0079567A" w:rsidP="001A1FC9">
      <w:pPr>
        <w:ind w:firstLine="360"/>
        <w:rPr>
          <w:lang w:val="pl-PL"/>
        </w:rPr>
      </w:pPr>
      <w:r w:rsidRPr="00937F5F">
        <w:rPr>
          <w:lang w:val="pl-PL"/>
        </w:rPr>
        <w:t>Tabela 1 Zmiana rocznej emisji CO2 w wyniku zmiany właściciela i użytkowania samochodu</w:t>
      </w:r>
    </w:p>
    <w:p w14:paraId="2F391114" w14:textId="77777777" w:rsidR="00C04093" w:rsidRPr="00937F5F" w:rsidRDefault="00C04093" w:rsidP="001A1FC9">
      <w:pPr>
        <w:ind w:firstLine="360"/>
        <w:rPr>
          <w:lang w:val="pl-PL"/>
        </w:rPr>
      </w:pPr>
    </w:p>
    <w:p w14:paraId="2F391115" w14:textId="77777777" w:rsidR="0079567A" w:rsidRPr="00937F5F" w:rsidRDefault="0079567A" w:rsidP="001A1FC9">
      <w:pPr>
        <w:pStyle w:val="ID-BodyText"/>
        <w:numPr>
          <w:ilvl w:val="0"/>
          <w:numId w:val="2"/>
        </w:numPr>
        <w:rPr>
          <w:lang w:val="pl-PL"/>
        </w:rPr>
      </w:pPr>
      <w:r w:rsidRPr="00937F5F">
        <w:rPr>
          <w:lang w:val="pl-PL"/>
        </w:rPr>
        <w:t>Liczba współdzielonych samochodów rośnie głównie dzięki rosnącej dbałości o środowisko i walce z zatłoczeniem na drogach.</w:t>
      </w:r>
    </w:p>
    <w:p w14:paraId="2F391116" w14:textId="77777777" w:rsidR="0079567A" w:rsidRPr="00937F5F" w:rsidRDefault="0079567A" w:rsidP="001A1FC9">
      <w:pPr>
        <w:pStyle w:val="ID-BodyText"/>
        <w:numPr>
          <w:ilvl w:val="0"/>
          <w:numId w:val="2"/>
        </w:numPr>
        <w:rPr>
          <w:lang w:val="pl-PL"/>
        </w:rPr>
      </w:pPr>
      <w:r w:rsidRPr="00937F5F">
        <w:rPr>
          <w:lang w:val="pl-PL"/>
        </w:rPr>
        <w:t>Samochody są nieruchome przez około 90 procent czasu.</w:t>
      </w:r>
    </w:p>
    <w:p w14:paraId="2F391117" w14:textId="77777777" w:rsidR="0079567A" w:rsidRPr="00937F5F" w:rsidRDefault="0079567A" w:rsidP="001A1FC9">
      <w:pPr>
        <w:pStyle w:val="ID-BodyText"/>
        <w:numPr>
          <w:ilvl w:val="0"/>
          <w:numId w:val="2"/>
        </w:numPr>
        <w:rPr>
          <w:lang w:val="pl-PL"/>
        </w:rPr>
      </w:pPr>
      <w:r w:rsidRPr="00937F5F">
        <w:rPr>
          <w:lang w:val="pl-PL"/>
        </w:rPr>
        <w:t>Posiadanie własnego samochodu jest drogie. Przeciętna holenderska rodzina płaci za samochód od 3500 do 7500 euro rocznie (w zależności od wielkości) (przegląd, konserwacja, paliwo itp.).</w:t>
      </w:r>
    </w:p>
    <w:p w14:paraId="2F391118" w14:textId="77777777" w:rsidR="0079567A" w:rsidRPr="00937F5F" w:rsidRDefault="0079567A" w:rsidP="001A1FC9">
      <w:pPr>
        <w:pStyle w:val="ID-BodyText"/>
        <w:numPr>
          <w:ilvl w:val="0"/>
          <w:numId w:val="2"/>
        </w:numPr>
        <w:rPr>
          <w:lang w:val="pl-PL"/>
        </w:rPr>
      </w:pPr>
      <w:r w:rsidRPr="00937F5F">
        <w:rPr>
          <w:lang w:val="pl-PL"/>
        </w:rPr>
        <w:t>Obecnie w Holandii na 100 000 mieszkańców przypada 369 samochodów współdzielonych.</w:t>
      </w:r>
    </w:p>
    <w:p w14:paraId="2F391119" w14:textId="77777777" w:rsidR="0079567A" w:rsidRPr="0079567A" w:rsidRDefault="0079567A" w:rsidP="001A1FC9">
      <w:pPr>
        <w:pStyle w:val="ID-BodyText"/>
        <w:numPr>
          <w:ilvl w:val="0"/>
          <w:numId w:val="2"/>
        </w:numPr>
      </w:pPr>
      <w:r w:rsidRPr="00937F5F">
        <w:rPr>
          <w:lang w:val="pl-PL"/>
        </w:rPr>
        <w:t>Według danych</w:t>
      </w:r>
      <w:r w:rsidR="00C04093" w:rsidRPr="00937F5F">
        <w:rPr>
          <w:lang w:val="pl-PL"/>
        </w:rPr>
        <w:t xml:space="preserve"> </w:t>
      </w:r>
      <w:hyperlink r:id="rId34" w:history="1">
        <w:r w:rsidR="00C04093" w:rsidRPr="00937F5F">
          <w:rPr>
            <w:rStyle w:val="Hipercze"/>
            <w:lang w:val="pl-PL"/>
          </w:rPr>
          <w:t>CROW</w:t>
        </w:r>
      </w:hyperlink>
      <w:r w:rsidRPr="00937F5F">
        <w:rPr>
          <w:lang w:val="pl-PL"/>
        </w:rPr>
        <w:t xml:space="preserve">, w 2020 r. w Holandii 730 000 osób korzystało ze wspólnych samochodów. </w:t>
      </w:r>
      <w:r w:rsidRPr="0079567A">
        <w:t xml:space="preserve">To 42% </w:t>
      </w:r>
      <w:proofErr w:type="spellStart"/>
      <w:r w:rsidRPr="0079567A">
        <w:t>wzrost</w:t>
      </w:r>
      <w:proofErr w:type="spellEnd"/>
      <w:r w:rsidRPr="0079567A">
        <w:t xml:space="preserve"> w </w:t>
      </w:r>
      <w:proofErr w:type="spellStart"/>
      <w:r w:rsidRPr="0079567A">
        <w:t>porównaniu</w:t>
      </w:r>
      <w:proofErr w:type="spellEnd"/>
      <w:r w:rsidRPr="0079567A">
        <w:t xml:space="preserve"> do 2019 r. — </w:t>
      </w:r>
      <w:proofErr w:type="spellStart"/>
      <w:r w:rsidRPr="0079567A">
        <w:t>kiedy</w:t>
      </w:r>
      <w:proofErr w:type="spellEnd"/>
      <w:r w:rsidRPr="0079567A">
        <w:t xml:space="preserve"> </w:t>
      </w:r>
      <w:proofErr w:type="spellStart"/>
      <w:r w:rsidRPr="0079567A">
        <w:t>było</w:t>
      </w:r>
      <w:proofErr w:type="spellEnd"/>
      <w:r w:rsidRPr="0079567A">
        <w:t xml:space="preserve"> 515 000 </w:t>
      </w:r>
      <w:proofErr w:type="spellStart"/>
      <w:r w:rsidRPr="0079567A">
        <w:t>użytkowników</w:t>
      </w:r>
      <w:proofErr w:type="spellEnd"/>
      <w:r w:rsidRPr="0079567A">
        <w:t>.</w:t>
      </w:r>
    </w:p>
    <w:p w14:paraId="2F39111A" w14:textId="77777777" w:rsidR="0079567A" w:rsidRPr="00937F5F" w:rsidRDefault="0079567A" w:rsidP="001A1FC9">
      <w:pPr>
        <w:pStyle w:val="ID-BodyText"/>
        <w:numPr>
          <w:ilvl w:val="0"/>
          <w:numId w:val="2"/>
        </w:numPr>
        <w:rPr>
          <w:lang w:val="pl-PL"/>
        </w:rPr>
      </w:pPr>
      <w:r w:rsidRPr="00937F5F">
        <w:rPr>
          <w:lang w:val="pl-PL"/>
        </w:rPr>
        <w:t>Gmina</w:t>
      </w:r>
      <w:r w:rsidR="00C04093" w:rsidRPr="00937F5F">
        <w:rPr>
          <w:lang w:val="pl-PL"/>
        </w:rPr>
        <w:t xml:space="preserve"> </w:t>
      </w:r>
      <w:hyperlink r:id="rId35" w:history="1">
        <w:r w:rsidRPr="00937F5F">
          <w:rPr>
            <w:rStyle w:val="Hipercze"/>
            <w:lang w:val="pl-PL"/>
          </w:rPr>
          <w:t>Amsterdam prowadzi</w:t>
        </w:r>
      </w:hyperlink>
      <w:r w:rsidR="00C04093" w:rsidRPr="00937F5F">
        <w:rPr>
          <w:rStyle w:val="Hipercze"/>
          <w:lang w:val="pl-PL"/>
        </w:rPr>
        <w:t xml:space="preserve"> </w:t>
      </w:r>
      <w:r w:rsidRPr="00937F5F">
        <w:rPr>
          <w:lang w:val="pl-PL"/>
        </w:rPr>
        <w:t>z ponad 11 tys. wspólnych samochodów.</w:t>
      </w:r>
    </w:p>
    <w:p w14:paraId="2F39111B" w14:textId="77777777" w:rsidR="0079567A" w:rsidRPr="00937F5F" w:rsidRDefault="0079567A" w:rsidP="001A1FC9">
      <w:pPr>
        <w:pStyle w:val="ID-BodyText"/>
        <w:numPr>
          <w:ilvl w:val="0"/>
          <w:numId w:val="2"/>
        </w:numPr>
        <w:rPr>
          <w:lang w:val="pl-PL"/>
        </w:rPr>
      </w:pPr>
      <w:r w:rsidRPr="00937F5F">
        <w:rPr>
          <w:lang w:val="pl-PL"/>
        </w:rPr>
        <w:t xml:space="preserve">Od 2030 r. samochody </w:t>
      </w:r>
      <w:r w:rsidR="00C04093" w:rsidRPr="00937F5F">
        <w:rPr>
          <w:lang w:val="pl-PL"/>
        </w:rPr>
        <w:t>z silnikiem benzynowym i wysokoprężnym</w:t>
      </w:r>
      <w:r w:rsidRPr="00937F5F">
        <w:rPr>
          <w:lang w:val="pl-PL"/>
        </w:rPr>
        <w:t xml:space="preserve"> nie będą już mogły wjeżdżać do Amsterdamu. To główny wniosek „</w:t>
      </w:r>
      <w:proofErr w:type="spellStart"/>
      <w:r w:rsidRPr="00937F5F">
        <w:rPr>
          <w:lang w:val="pl-PL"/>
        </w:rPr>
        <w:t>Actieplan</w:t>
      </w:r>
      <w:proofErr w:type="spellEnd"/>
      <w:r w:rsidRPr="00937F5F">
        <w:rPr>
          <w:lang w:val="pl-PL"/>
        </w:rPr>
        <w:t xml:space="preserve"> </w:t>
      </w:r>
      <w:proofErr w:type="spellStart"/>
      <w:r w:rsidRPr="00937F5F">
        <w:rPr>
          <w:lang w:val="pl-PL"/>
        </w:rPr>
        <w:t>Schone</w:t>
      </w:r>
      <w:proofErr w:type="spellEnd"/>
      <w:r w:rsidRPr="00937F5F">
        <w:rPr>
          <w:lang w:val="pl-PL"/>
        </w:rPr>
        <w:t xml:space="preserve"> </w:t>
      </w:r>
      <w:proofErr w:type="spellStart"/>
      <w:r w:rsidRPr="00937F5F">
        <w:rPr>
          <w:lang w:val="pl-PL"/>
        </w:rPr>
        <w:t>Lucht</w:t>
      </w:r>
      <w:proofErr w:type="spellEnd"/>
      <w:r w:rsidRPr="00937F5F">
        <w:rPr>
          <w:lang w:val="pl-PL"/>
        </w:rPr>
        <w:t>” (Plan działania na rzecz czystego powietrza).</w:t>
      </w:r>
    </w:p>
    <w:p w14:paraId="2F39111C" w14:textId="77777777" w:rsidR="0079567A" w:rsidRPr="00937F5F" w:rsidRDefault="0079567A" w:rsidP="0079567A">
      <w:pPr>
        <w:rPr>
          <w:lang w:val="pl-PL"/>
        </w:rPr>
      </w:pPr>
    </w:p>
    <w:p w14:paraId="2F39111D" w14:textId="77777777" w:rsidR="008A5242" w:rsidRPr="00984595" w:rsidRDefault="000B2650" w:rsidP="002A569C">
      <w:pPr>
        <w:pStyle w:val="ID-PinkHeading"/>
        <w:rPr>
          <w:color w:val="71CDDC"/>
        </w:rPr>
      </w:pPr>
      <w:proofErr w:type="spellStart"/>
      <w:r w:rsidRPr="000B2650">
        <w:rPr>
          <w:color w:val="71CDDC"/>
        </w:rPr>
        <w:t>SnappCar</w:t>
      </w:r>
      <w:proofErr w:type="spellEnd"/>
      <w:r w:rsidR="00C04093">
        <w:rPr>
          <w:color w:val="71CDDC"/>
        </w:rPr>
        <w:t xml:space="preserve"> w </w:t>
      </w:r>
      <w:proofErr w:type="spellStart"/>
      <w:r w:rsidR="00C04093">
        <w:rPr>
          <w:color w:val="71CDDC"/>
        </w:rPr>
        <w:t>liczbach</w:t>
      </w:r>
      <w:proofErr w:type="spellEnd"/>
    </w:p>
    <w:p w14:paraId="2F39111E" w14:textId="77777777" w:rsidR="00984595" w:rsidRPr="003448C3" w:rsidRDefault="00984595" w:rsidP="00984595">
      <w:pPr>
        <w:tabs>
          <w:tab w:val="left" w:pos="709"/>
          <w:tab w:val="left" w:pos="10206"/>
        </w:tabs>
        <w:spacing w:before="39" w:line="276" w:lineRule="auto"/>
        <w:ind w:right="-193"/>
        <w:jc w:val="both"/>
        <w:rPr>
          <w:color w:val="595A59"/>
          <w:sz w:val="21"/>
          <w:szCs w:val="21"/>
        </w:rPr>
      </w:pPr>
    </w:p>
    <w:p w14:paraId="2F39111F" w14:textId="77777777" w:rsidR="000B2650" w:rsidRPr="00937F5F" w:rsidRDefault="000B2650" w:rsidP="001A1FC9">
      <w:pPr>
        <w:pStyle w:val="ID-BodyText"/>
        <w:numPr>
          <w:ilvl w:val="0"/>
          <w:numId w:val="3"/>
        </w:numPr>
        <w:rPr>
          <w:lang w:val="pl-PL"/>
        </w:rPr>
      </w:pPr>
      <w:r w:rsidRPr="00937F5F">
        <w:rPr>
          <w:lang w:val="pl-PL"/>
        </w:rPr>
        <w:t xml:space="preserve">SnappCar miał w 2018 r. najwięcej samochodów dostępnych do współdzielonej mobilności w Amsterdamie. Miał w ofercie około 5500 samochodów, czyli o wiele więcej niż drugie miejsce, </w:t>
      </w:r>
      <w:proofErr w:type="spellStart"/>
      <w:r w:rsidRPr="00937F5F">
        <w:rPr>
          <w:lang w:val="pl-PL"/>
        </w:rPr>
        <w:t>Greenwheels</w:t>
      </w:r>
      <w:proofErr w:type="spellEnd"/>
      <w:r w:rsidRPr="00937F5F">
        <w:rPr>
          <w:lang w:val="pl-PL"/>
        </w:rPr>
        <w:t>. Tym, co odróżnia SnappCar od innych platform z tej listy, jest to, że SnappCar oferuje współdzielenie samochodów P2P, co oznacza, że ​​użytkownicy wynajmują i prowadzą prywatne samochody od innych użytkowników.</w:t>
      </w:r>
    </w:p>
    <w:p w14:paraId="2F391120" w14:textId="77777777" w:rsidR="000B2650" w:rsidRPr="000B2650" w:rsidRDefault="000B2650" w:rsidP="001A1FC9">
      <w:pPr>
        <w:pStyle w:val="ID-BodyText"/>
        <w:numPr>
          <w:ilvl w:val="0"/>
          <w:numId w:val="3"/>
        </w:numPr>
      </w:pPr>
      <w:r w:rsidRPr="00937F5F">
        <w:rPr>
          <w:lang w:val="pl-PL"/>
        </w:rPr>
        <w:t xml:space="preserve">Od </w:t>
      </w:r>
      <w:r w:rsidR="008635A9" w:rsidRPr="00937F5F">
        <w:rPr>
          <w:lang w:val="pl-PL"/>
        </w:rPr>
        <w:t xml:space="preserve">powstania </w:t>
      </w:r>
      <w:r w:rsidRPr="00937F5F">
        <w:rPr>
          <w:lang w:val="pl-PL"/>
        </w:rPr>
        <w:t xml:space="preserve">SnappCar potrzeba 67 244 mniej miejsc parkingowych. </w:t>
      </w:r>
      <w:r w:rsidRPr="000B2650">
        <w:t>(01-08-2020)</w:t>
      </w:r>
    </w:p>
    <w:p w14:paraId="2F391121" w14:textId="77777777" w:rsidR="000B2650" w:rsidRPr="000B2650" w:rsidRDefault="000B2650" w:rsidP="001A1FC9">
      <w:pPr>
        <w:pStyle w:val="ID-BodyText"/>
        <w:numPr>
          <w:ilvl w:val="0"/>
          <w:numId w:val="3"/>
        </w:numPr>
      </w:pPr>
      <w:proofErr w:type="spellStart"/>
      <w:r w:rsidRPr="000B2650">
        <w:t>SnappCar</w:t>
      </w:r>
      <w:proofErr w:type="spellEnd"/>
      <w:r w:rsidRPr="000B2650">
        <w:t xml:space="preserve"> ma 822.235 </w:t>
      </w:r>
      <w:proofErr w:type="spellStart"/>
      <w:r w:rsidRPr="000B2650">
        <w:t>użytkowników</w:t>
      </w:r>
      <w:proofErr w:type="spellEnd"/>
      <w:r w:rsidRPr="000B2650">
        <w:t>! (01-08-2020)</w:t>
      </w:r>
    </w:p>
    <w:p w14:paraId="2F391122" w14:textId="77777777" w:rsidR="000B2650" w:rsidRPr="00937F5F" w:rsidRDefault="000B2650" w:rsidP="001A1FC9">
      <w:pPr>
        <w:pStyle w:val="ID-BodyText"/>
        <w:numPr>
          <w:ilvl w:val="0"/>
          <w:numId w:val="3"/>
        </w:numPr>
        <w:rPr>
          <w:lang w:val="pl-PL"/>
        </w:rPr>
      </w:pPr>
      <w:r w:rsidRPr="00937F5F">
        <w:rPr>
          <w:lang w:val="pl-PL"/>
        </w:rPr>
        <w:t>SnappCar zarabia na dwa sposoby: pobierając koszty transakcyjne (5,00 € za transakcję) oraz prowizję 17,5% od kwoty wynajmu.</w:t>
      </w:r>
    </w:p>
    <w:p w14:paraId="2F391123" w14:textId="77777777" w:rsidR="000B2650" w:rsidRPr="00937F5F" w:rsidRDefault="000B2650" w:rsidP="001A1FC9">
      <w:pPr>
        <w:pStyle w:val="ID-BodyText"/>
        <w:numPr>
          <w:ilvl w:val="0"/>
          <w:numId w:val="3"/>
        </w:numPr>
        <w:rPr>
          <w:lang w:val="pl-PL"/>
        </w:rPr>
      </w:pPr>
      <w:r w:rsidRPr="00937F5F">
        <w:rPr>
          <w:lang w:val="pl-PL"/>
        </w:rPr>
        <w:t>Większość użytkowników SnappCar należy do tzw. Generacji Y (urodzeni po 1980 roku). Pokolenie Y postrzega samochód jako zasób. Pokolenie wyżu demograficznego jest nieco bardziej sceptyczne, a pokolenie X potrzebuje trochę więcej czasu, aby przyzwyczaić się do tego pomysłu.</w:t>
      </w:r>
    </w:p>
    <w:p w14:paraId="2F391124" w14:textId="77777777" w:rsidR="000B2650" w:rsidRPr="00937F5F" w:rsidRDefault="000B2650" w:rsidP="001A1FC9">
      <w:pPr>
        <w:pStyle w:val="ID-BodyText"/>
        <w:numPr>
          <w:ilvl w:val="0"/>
          <w:numId w:val="3"/>
        </w:numPr>
        <w:rPr>
          <w:lang w:val="pl-PL"/>
        </w:rPr>
      </w:pPr>
      <w:r w:rsidRPr="00937F5F">
        <w:rPr>
          <w:lang w:val="pl-PL"/>
        </w:rPr>
        <w:t>Wynajem przez SnappCar jest o 30-50% tańszy niż wynajem przez zwykłą wypożyczalnię samochodów lub inne systemy wypożyczania samochodów.</w:t>
      </w:r>
    </w:p>
    <w:p w14:paraId="2F391125" w14:textId="77777777" w:rsidR="008A5242" w:rsidRPr="00937F5F" w:rsidRDefault="000B2650" w:rsidP="001A1FC9">
      <w:pPr>
        <w:pStyle w:val="ID-BodyText"/>
        <w:numPr>
          <w:ilvl w:val="0"/>
          <w:numId w:val="3"/>
        </w:numPr>
        <w:rPr>
          <w:lang w:val="pl-PL"/>
        </w:rPr>
      </w:pPr>
      <w:r w:rsidRPr="00937F5F">
        <w:rPr>
          <w:lang w:val="pl-PL"/>
        </w:rPr>
        <w:t>Różnica między wyborem samochodu współdzielonego a wynajmem od wypożyczalni samochodów polega na tym, że użytkownicy nie muszą udawać</w:t>
      </w:r>
      <w:r w:rsidR="008635A9" w:rsidRPr="00937F5F">
        <w:rPr>
          <w:lang w:val="pl-PL"/>
        </w:rPr>
        <w:t xml:space="preserve"> się do samej wypożyczalni, a samochód znajduje się </w:t>
      </w:r>
      <w:r w:rsidRPr="00937F5F">
        <w:rPr>
          <w:lang w:val="pl-PL"/>
        </w:rPr>
        <w:t xml:space="preserve">(prawie) zawsze </w:t>
      </w:r>
      <w:r w:rsidR="008635A9" w:rsidRPr="00937F5F">
        <w:rPr>
          <w:lang w:val="pl-PL"/>
        </w:rPr>
        <w:t>w pobliżu</w:t>
      </w:r>
      <w:r w:rsidRPr="00937F5F">
        <w:rPr>
          <w:lang w:val="pl-PL"/>
        </w:rPr>
        <w:t>.</w:t>
      </w:r>
    </w:p>
    <w:p w14:paraId="2F391126" w14:textId="77777777" w:rsidR="00623427" w:rsidRPr="00937F5F" w:rsidRDefault="00623427" w:rsidP="003448C3">
      <w:pPr>
        <w:tabs>
          <w:tab w:val="left" w:pos="709"/>
        </w:tabs>
        <w:spacing w:before="39" w:line="276" w:lineRule="auto"/>
        <w:ind w:right="384"/>
        <w:jc w:val="both"/>
        <w:rPr>
          <w:color w:val="174F72"/>
          <w:sz w:val="21"/>
          <w:szCs w:val="21"/>
          <w:lang w:val="pl-PL"/>
        </w:rPr>
      </w:pPr>
    </w:p>
    <w:p w14:paraId="2F391127" w14:textId="77777777" w:rsidR="008A5242" w:rsidRPr="00937F5F" w:rsidRDefault="008A5242" w:rsidP="003448C3">
      <w:pPr>
        <w:tabs>
          <w:tab w:val="left" w:pos="709"/>
        </w:tabs>
        <w:spacing w:before="39" w:line="276" w:lineRule="auto"/>
        <w:ind w:right="384"/>
        <w:jc w:val="both"/>
        <w:rPr>
          <w:color w:val="174F72"/>
          <w:sz w:val="21"/>
          <w:szCs w:val="21"/>
          <w:lang w:val="pl-PL"/>
        </w:rPr>
      </w:pPr>
    </w:p>
    <w:p w14:paraId="2F391128" w14:textId="77777777" w:rsidR="008A5242" w:rsidRPr="00937F5F" w:rsidRDefault="008A5242" w:rsidP="003448C3">
      <w:pPr>
        <w:tabs>
          <w:tab w:val="left" w:pos="709"/>
        </w:tabs>
        <w:spacing w:before="39" w:line="276" w:lineRule="auto"/>
        <w:ind w:right="384"/>
        <w:jc w:val="both"/>
        <w:rPr>
          <w:color w:val="174F72"/>
          <w:sz w:val="21"/>
          <w:szCs w:val="21"/>
          <w:lang w:val="pl-PL"/>
        </w:rPr>
      </w:pPr>
    </w:p>
    <w:p w14:paraId="2F391129" w14:textId="77777777" w:rsidR="008A5242" w:rsidRPr="00937F5F"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mc:AlternateContent>
          <mc:Choice Requires="wps">
            <w:drawing>
              <wp:anchor distT="0" distB="0" distL="114300" distR="114300" simplePos="0" relativeHeight="251773952" behindDoc="0" locked="0" layoutInCell="1" allowOverlap="1" wp14:anchorId="2F391173" wp14:editId="2F391174">
                <wp:simplePos x="0" y="0"/>
                <wp:positionH relativeFrom="column">
                  <wp:posOffset>8324347</wp:posOffset>
                </wp:positionH>
                <wp:positionV relativeFrom="paragraph">
                  <wp:posOffset>2209407</wp:posOffset>
                </wp:positionV>
                <wp:extent cx="1270000" cy="8062346"/>
                <wp:effectExtent l="0" t="0" r="6350" b="0"/>
                <wp:wrapNone/>
                <wp:docPr id="261" name="Rectangle"/>
                <wp:cNvGraphicFramePr/>
                <a:graphic xmlns:a="http://schemas.openxmlformats.org/drawingml/2006/main">
                  <a:graphicData uri="http://schemas.microsoft.com/office/word/2010/wordprocessingShape">
                    <wps:wsp>
                      <wps:cNvSpPr/>
                      <wps:spPr>
                        <a:xfrm>
                          <a:off x="0" y="0"/>
                          <a:ext cx="1270000" cy="8062346"/>
                        </a:xfrm>
                        <a:prstGeom prst="rect">
                          <a:avLst/>
                        </a:prstGeom>
                        <a:solidFill>
                          <a:srgbClr val="FFFFFF"/>
                        </a:solidFill>
                        <a:ln w="3175">
                          <a:miter lim="400000"/>
                        </a:ln>
                      </wps:spPr>
                      <wps:bodyPr lIns="38100" tIns="38100" rIns="38100" bIns="38100" anchor="ctr"/>
                    </wps:wsp>
                  </a:graphicData>
                </a:graphic>
              </wp:anchor>
            </w:drawing>
          </mc:Choice>
          <mc:Fallback>
            <w:pict>
              <v:rect w14:anchorId="63412EF7" id="Rectangle" o:spid="_x0000_s1026" style="position:absolute;margin-left:655.45pt;margin-top:173.95pt;width:100pt;height:634.85pt;z-index:251773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" stroked="f" strokeweight=".25pt">
                <v:stroke miterlimit="4"/>
                <v:textbox inset="3pt,3pt,3pt,3pt"/>
              </v:rect>
            </w:pict>
          </mc:Fallback>
        </mc:AlternateContent>
      </w:r>
      <w:r w:rsidRPr="000D7829">
        <w:rPr>
          <w:noProof/>
          <w:color w:val="174F72"/>
          <w:sz w:val="21"/>
          <w:szCs w:val="21"/>
          <w:lang w:val="pl-PL" w:eastAsia="pl-PL"/>
        </w:rPr>
        <w:drawing>
          <wp:anchor distT="0" distB="0" distL="114300" distR="114300" simplePos="0" relativeHeight="251774976" behindDoc="0" locked="0" layoutInCell="1" allowOverlap="1" wp14:anchorId="2F391175" wp14:editId="2F391176">
            <wp:simplePos x="0" y="0"/>
            <wp:positionH relativeFrom="column">
              <wp:posOffset>93223</wp:posOffset>
            </wp:positionH>
            <wp:positionV relativeFrom="paragraph">
              <wp:posOffset>4287672</wp:posOffset>
            </wp:positionV>
            <wp:extent cx="4810432" cy="3905816"/>
            <wp:effectExtent l="0" t="0" r="0" b="0"/>
            <wp:wrapNone/>
            <wp:docPr id="262"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 descr="Image"/>
                    <pic:cNvPicPr>
                      <a:picLocks noChangeAspect="1"/>
                    </pic:cNvPicPr>
                  </pic:nvPicPr>
                  <pic:blipFill>
                    <a:blip r:embed="rId36"/>
                    <a:stretch>
                      <a:fillRect/>
                    </a:stretch>
                  </pic:blipFill>
                  <pic:spPr>
                    <a:xfrm>
                      <a:off x="0" y="0"/>
                      <a:ext cx="4810432" cy="3905816"/>
                    </a:xfrm>
                    <a:prstGeom prst="rect">
                      <a:avLst/>
                    </a:prstGeom>
                    <a:ln w="3175">
                      <a:miter lim="400000"/>
                    </a:ln>
                  </pic:spPr>
                </pic:pic>
              </a:graphicData>
            </a:graphic>
          </wp:anchor>
        </w:drawing>
      </w:r>
      <w:r w:rsidRPr="000D7829">
        <w:rPr>
          <w:noProof/>
          <w:color w:val="174F72"/>
          <w:sz w:val="21"/>
          <w:szCs w:val="21"/>
          <w:lang w:val="pl-PL" w:eastAsia="pl-PL"/>
        </w:rPr>
        <mc:AlternateContent>
          <mc:Choice Requires="wps">
            <w:drawing>
              <wp:anchor distT="0" distB="0" distL="114300" distR="114300" simplePos="0" relativeHeight="251777024" behindDoc="0" locked="0" layoutInCell="1" allowOverlap="1" wp14:anchorId="2F391177" wp14:editId="2F391178">
                <wp:simplePos x="0" y="0"/>
                <wp:positionH relativeFrom="column">
                  <wp:posOffset>630943</wp:posOffset>
                </wp:positionH>
                <wp:positionV relativeFrom="paragraph">
                  <wp:posOffset>0</wp:posOffset>
                </wp:positionV>
                <wp:extent cx="1093392" cy="296169"/>
                <wp:effectExtent l="0" t="0" r="0" b="0"/>
                <wp:wrapNone/>
                <wp:docPr id="264" name="Attachments"/>
                <wp:cNvGraphicFramePr/>
                <a:graphic xmlns:a="http://schemas.openxmlformats.org/drawingml/2006/main">
                  <a:graphicData uri="http://schemas.microsoft.com/office/word/2010/wordprocessingShape">
                    <wps:wsp>
                      <wps:cNvSpPr txBox="1"/>
                      <wps:spPr>
                        <a:xfrm>
                          <a:off x="0" y="0"/>
                          <a:ext cx="1093392" cy="296169"/>
                        </a:xfrm>
                        <a:prstGeom prst="rect">
                          <a:avLst/>
                        </a:prstGeom>
                        <a:ln w="3175">
                          <a:miter lim="400000"/>
                        </a:ln>
                        <a:extLst>
                          <a:ext uri="{C572A759-6A51-4108-AA02-DFA0A04FC94B}">
                            <ma14:wrappingTextBoxFlag xmlns:p="http://schemas.openxmlformats.org/presentationml/2006/main" xmlns:a14="http://schemas.microsoft.com/office/drawing/2010/main"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 val="1"/>
                          </a:ext>
                        </a:extLst>
                      </wps:spPr>
                      <wps:txbx>
                        <w:txbxContent>
                          <w:p w14:paraId="2F3911A2" w14:textId="77777777" w:rsidR="000D7829" w:rsidRDefault="00444CE3" w:rsidP="000D7829">
                            <w:pPr>
                              <w:pStyle w:val="ID-PinkHeading"/>
                              <w:rPr>
                                <w:rFonts w:asciiTheme="minorHAnsi" w:cstheme="minorBidi"/>
                                <w:color w:val="5E5E5E"/>
                                <w:szCs w:val="40"/>
                              </w:rPr>
                            </w:pPr>
                            <w:proofErr w:type="spellStart"/>
                            <w:r>
                              <w:rPr>
                                <w:color w:val="71CDDC"/>
                              </w:rPr>
                              <w:t>Informacje</w:t>
                            </w:r>
                            <w:proofErr w:type="spellEnd"/>
                            <w:r>
                              <w:rPr>
                                <w:color w:val="71CDDC"/>
                              </w:rPr>
                              <w:t xml:space="preserve"> </w:t>
                            </w:r>
                            <w:proofErr w:type="spellStart"/>
                            <w:r>
                              <w:rPr>
                                <w:color w:val="71CDDC"/>
                              </w:rPr>
                              <w:t>dotyczące</w:t>
                            </w:r>
                            <w:proofErr w:type="spellEnd"/>
                            <w:r>
                              <w:rPr>
                                <w:color w:val="71CDDC"/>
                              </w:rPr>
                              <w:t xml:space="preserve"> </w:t>
                            </w:r>
                            <w:proofErr w:type="spellStart"/>
                            <w:r>
                              <w:rPr>
                                <w:color w:val="71CDDC"/>
                              </w:rPr>
                              <w:t>mobilności</w:t>
                            </w:r>
                            <w:proofErr w:type="spellEnd"/>
                          </w:p>
                        </w:txbxContent>
                      </wps:txbx>
                      <wps:bodyPr wrap="none" lIns="38100" tIns="38100" rIns="38100" bIns="38100" anchor="ctr">
                        <a:spAutoFit/>
                      </wps:bodyPr>
                    </wps:wsp>
                  </a:graphicData>
                </a:graphic>
              </wp:anchor>
            </w:drawing>
          </mc:Choice>
          <mc:Fallback>
            <w:pict>
              <v:shape w14:anchorId="2F391177" id="Attachments" o:spid="_x0000_s1029" type="#_x0000_t202" style="position:absolute;left:0;text-align:left;margin-left:49.7pt;margin-top:0;width:86.1pt;height:23.3pt;z-index:251777024;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" filled="f" stroked="f" strokeweight=".25pt">
                <v:stroke miterlimit="4"/>
                <v:textbox style="mso-fit-shape-to-text:t" inset="3pt,3pt,3pt,3pt">
                  <w:txbxContent>
                    <w:p w14:paraId="2F3911A2" w14:textId="77777777" w:rsidR="000D7829" w:rsidRDefault="00444CE3" w:rsidP="000D7829">
                      <w:pPr>
                        <w:pStyle w:val="ID-PinkHeading"/>
                        <w:rPr>
                          <w:rFonts w:asciiTheme="minorHAnsi" w:cstheme="minorBidi"/>
                          <w:color w:val="5E5E5E"/>
                          <w:szCs w:val="40"/>
                        </w:rPr>
                      </w:pPr>
                      <w:proofErr w:type="spellStart"/>
                      <w:r>
                        <w:rPr>
                          <w:color w:val="71CDDC"/>
                        </w:rPr>
                        <w:t>Informacje</w:t>
                      </w:r>
                      <w:proofErr w:type="spellEnd"/>
                      <w:r>
                        <w:rPr>
                          <w:color w:val="71CDDC"/>
                        </w:rPr>
                        <w:t xml:space="preserve"> </w:t>
                      </w:r>
                      <w:proofErr w:type="spellStart"/>
                      <w:r>
                        <w:rPr>
                          <w:color w:val="71CDDC"/>
                        </w:rPr>
                        <w:t>dotyczące</w:t>
                      </w:r>
                      <w:proofErr w:type="spellEnd"/>
                      <w:r>
                        <w:rPr>
                          <w:color w:val="71CDDC"/>
                        </w:rPr>
                        <w:t xml:space="preserve"> </w:t>
                      </w:r>
                      <w:proofErr w:type="spellStart"/>
                      <w:r>
                        <w:rPr>
                          <w:color w:val="71CDDC"/>
                        </w:rPr>
                        <w:t>mobilności</w:t>
                      </w:r>
                      <w:proofErr w:type="spellEnd"/>
                    </w:p>
                  </w:txbxContent>
                </v:textbox>
              </v:shape>
            </w:pict>
          </mc:Fallback>
        </mc:AlternateContent>
      </w:r>
      <w:r w:rsidRPr="000D7829">
        <w:rPr>
          <w:noProof/>
          <w:color w:val="174F72"/>
          <w:sz w:val="21"/>
          <w:szCs w:val="21"/>
          <w:lang w:val="pl-PL" w:eastAsia="pl-PL"/>
        </w:rPr>
        <mc:AlternateContent>
          <mc:Choice Requires="wps">
            <w:drawing>
              <wp:anchor distT="0" distB="0" distL="114300" distR="114300" simplePos="0" relativeHeight="251779072" behindDoc="0" locked="0" layoutInCell="1" allowOverlap="1" wp14:anchorId="2F391179" wp14:editId="2F39117A">
                <wp:simplePos x="0" y="0"/>
                <wp:positionH relativeFrom="column">
                  <wp:posOffset>4433595</wp:posOffset>
                </wp:positionH>
                <wp:positionV relativeFrom="paragraph">
                  <wp:posOffset>998270</wp:posOffset>
                </wp:positionV>
                <wp:extent cx="1802764" cy="1364614"/>
                <wp:effectExtent l="0" t="0" r="0" b="0"/>
                <wp:wrapNone/>
                <wp:docPr id="266" name="Figure 1 - Car sharing offer according per different urban levels in the Netherlands…"/>
                <wp:cNvGraphicFramePr/>
                <a:graphic xmlns:a="http://schemas.openxmlformats.org/drawingml/2006/main">
                  <a:graphicData uri="http://schemas.microsoft.com/office/word/2010/wordprocessingShape">
                    <wps:wsp>
                      <wps:cNvSpPr txBox="1"/>
                      <wps:spPr>
                        <a:xfrm>
                          <a:off x="0" y="0"/>
                          <a:ext cx="1802764" cy="1364614"/>
                        </a:xfrm>
                        <a:prstGeom prst="rect">
                          <a:avLst/>
                        </a:prstGeom>
                        <a:ln w="3175">
                          <a:miter lim="400000"/>
                        </a:ln>
                        <a:extLst>
                          <a:ext uri="{C572A759-6A51-4108-AA02-DFA0A04FC94B}">
                            <ma14:wrappingTextBoxFlag xmlns:p="http://schemas.openxmlformats.org/presentationml/2006/main" xmlns:a14="http://schemas.microsoft.com/office/drawing/2010/main"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 val="1"/>
                          </a:ext>
                        </a:extLst>
                      </wps:spPr>
                      <wps:txbx>
                        <w:txbxContent>
                          <w:p w14:paraId="2F3911A3" w14:textId="77777777" w:rsidR="000D7829" w:rsidRPr="00937F5F" w:rsidRDefault="000D7829" w:rsidP="000D7829">
                            <w:pPr>
                              <w:overflowPunct w:val="0"/>
                              <w:textAlignment w:val="baseline"/>
                              <w:rPr>
                                <w:rFonts w:eastAsia="Times Roman" w:cs="Times Roman"/>
                                <w:color w:val="000000"/>
                                <w:sz w:val="24"/>
                                <w:szCs w:val="24"/>
                                <w:lang w:val="pl-PL"/>
                              </w:rPr>
                            </w:pPr>
                            <w:r w:rsidRPr="00937F5F">
                              <w:rPr>
                                <w:rFonts w:eastAsia="Times Roman" w:cs="Times Roman"/>
                                <w:color w:val="000000"/>
                                <w:lang w:val="pl-PL"/>
                              </w:rPr>
                              <w:t>Rysunek 1 – Oferta wspólnego korzystania z samochodu według różnych poziomów miejskich w Holandii</w:t>
                            </w:r>
                            <w:r w:rsidR="007B6EBE" w:rsidRPr="00937F5F">
                              <w:rPr>
                                <w:rFonts w:eastAsia="Times Roman" w:cs="Times Roman"/>
                                <w:color w:val="000000"/>
                                <w:lang w:val="pl-PL"/>
                              </w:rPr>
                              <w:t>.</w:t>
                            </w:r>
                          </w:p>
                          <w:p w14:paraId="2F3911A4" w14:textId="77777777" w:rsidR="000D7829" w:rsidRPr="000D7829" w:rsidRDefault="007B6EBE" w:rsidP="000D7829">
                            <w:pPr>
                              <w:overflowPunct w:val="0"/>
                              <w:textAlignment w:val="baseline"/>
                              <w:rPr>
                                <w:rFonts w:eastAsia="Times Roman" w:cs="Times Roman"/>
                                <w:color w:val="000000"/>
                              </w:rPr>
                            </w:pPr>
                            <w:r w:rsidRPr="00937F5F">
                              <w:rPr>
                                <w:rFonts w:eastAsia="Times Roman" w:cs="Times Roman"/>
                                <w:color w:val="000000"/>
                                <w:lang w:val="pl-PL"/>
                              </w:rPr>
                              <w:t>Z wykresu</w:t>
                            </w:r>
                            <w:r w:rsidR="000D7829" w:rsidRPr="00937F5F">
                              <w:rPr>
                                <w:rFonts w:eastAsia="Times Roman" w:cs="Times Roman"/>
                                <w:color w:val="000000"/>
                                <w:lang w:val="pl-PL"/>
                              </w:rPr>
                              <w:t xml:space="preserve"> wynika, że ​​podaż jest największa w gminach silnie zurbanizowanych. </w:t>
                            </w:r>
                            <w:proofErr w:type="spellStart"/>
                            <w:r w:rsidR="000D7829" w:rsidRPr="000D7829">
                              <w:rPr>
                                <w:rFonts w:eastAsia="Times Roman" w:cs="Times Roman"/>
                                <w:color w:val="000000"/>
                              </w:rPr>
                              <w:t>Najsilniejszy</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wzrost</w:t>
                            </w:r>
                            <w:proofErr w:type="spellEnd"/>
                            <w:r w:rsidR="000D7829" w:rsidRPr="000D7829">
                              <w:rPr>
                                <w:rFonts w:eastAsia="Times Roman" w:cs="Times Roman"/>
                                <w:color w:val="000000"/>
                              </w:rPr>
                              <w:t xml:space="preserve"> ma </w:t>
                            </w:r>
                            <w:proofErr w:type="spellStart"/>
                            <w:r w:rsidR="000D7829" w:rsidRPr="000D7829">
                              <w:rPr>
                                <w:rFonts w:eastAsia="Times Roman" w:cs="Times Roman"/>
                                <w:color w:val="000000"/>
                              </w:rPr>
                              <w:t>miejsce</w:t>
                            </w:r>
                            <w:proofErr w:type="spellEnd"/>
                            <w:r w:rsidR="000D7829" w:rsidRPr="000D7829">
                              <w:rPr>
                                <w:rFonts w:eastAsia="Times Roman" w:cs="Times Roman"/>
                                <w:color w:val="000000"/>
                              </w:rPr>
                              <w:t xml:space="preserve"> w </w:t>
                            </w:r>
                            <w:proofErr w:type="spellStart"/>
                            <w:r w:rsidR="000D7829" w:rsidRPr="000D7829">
                              <w:rPr>
                                <w:rFonts w:eastAsia="Times Roman" w:cs="Times Roman"/>
                                <w:color w:val="000000"/>
                              </w:rPr>
                              <w:t>czterech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największych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miastach</w:t>
                            </w:r>
                            <w:proofErr w:type="spellEnd"/>
                            <w:r w:rsidR="000D7829" w:rsidRPr="000D7829">
                              <w:rPr>
                                <w:rFonts w:eastAsia="Times Roman" w:cs="Times Roman"/>
                                <w:color w:val="000000"/>
                              </w:rPr>
                              <w:t>.</w:t>
                            </w:r>
                          </w:p>
                        </w:txbxContent>
                      </wps:txbx>
                      <wps:bodyPr lIns="38100" tIns="38100" rIns="38100" bIns="38100" anchor="ctr">
                        <a:spAutoFit/>
                      </wps:bodyPr>
                    </wps:wsp>
                  </a:graphicData>
                </a:graphic>
                <wp14:sizeRelH relativeFrom="margin">
                  <wp14:pctWidth>0</wp14:pctWidth>
                </wp14:sizeRelH>
              </wp:anchor>
            </w:drawing>
          </mc:Choice>
          <mc:Fallback>
            <w:pict>
              <v:shape w14:anchorId="2F391179" id="Figure 1 - Car sharing offer according per different urban levels in the Netherlands…" o:spid="_x0000_s1030" type="#_x0000_t202" style="position:absolute;left:0;text-align:left;margin-left:349.1pt;margin-top:78.6pt;width:141.95pt;height:107.45pt;z-index:251779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" filled="f" stroked="f" strokeweight=".25pt">
                <v:stroke miterlimit="4"/>
                <v:textbox style="mso-fit-shape-to-text:t" inset="3pt,3pt,3pt,3pt">
                  <w:txbxContent>
                    <w:p w14:paraId="2F3911A3" w14:textId="77777777" w:rsidR="000D7829" w:rsidRPr="00937F5F" w:rsidRDefault="000D7829" w:rsidP="000D7829">
                      <w:pPr>
                        <w:overflowPunct w:val="0"/>
                        <w:textAlignment w:val="baseline"/>
                        <w:rPr>
                          <w:rFonts w:eastAsia="Times Roman" w:cs="Times Roman"/>
                          <w:color w:val="000000"/>
                          <w:sz w:val="24"/>
                          <w:szCs w:val="24"/>
                          <w:lang w:val="pl-PL"/>
                        </w:rPr>
                      </w:pPr>
                      <w:r w:rsidRPr="00937F5F">
                        <w:rPr>
                          <w:rFonts w:eastAsia="Times Roman" w:cs="Times Roman"/>
                          <w:color w:val="000000"/>
                          <w:lang w:val="pl-PL"/>
                        </w:rPr>
                        <w:t>Rysunek 1 – Oferta wspólnego korzystania z samochodu według różnych poziomów miejskich w Holandii</w:t>
                      </w:r>
                      <w:r w:rsidR="007B6EBE" w:rsidRPr="00937F5F">
                        <w:rPr>
                          <w:rFonts w:eastAsia="Times Roman" w:cs="Times Roman"/>
                          <w:color w:val="000000"/>
                          <w:lang w:val="pl-PL"/>
                        </w:rPr>
                        <w:t>.</w:t>
                      </w:r>
                    </w:p>
                    <w:p w14:paraId="2F3911A4" w14:textId="77777777" w:rsidR="000D7829" w:rsidRPr="000D7829" w:rsidRDefault="007B6EBE" w:rsidP="000D7829">
                      <w:pPr>
                        <w:overflowPunct w:val="0"/>
                        <w:textAlignment w:val="baseline"/>
                        <w:rPr>
                          <w:rFonts w:eastAsia="Times Roman" w:cs="Times Roman"/>
                          <w:color w:val="000000"/>
                        </w:rPr>
                      </w:pPr>
                      <w:r w:rsidRPr="00937F5F">
                        <w:rPr>
                          <w:rFonts w:eastAsia="Times Roman" w:cs="Times Roman"/>
                          <w:color w:val="000000"/>
                          <w:lang w:val="pl-PL"/>
                        </w:rPr>
                        <w:t>Z wykresu</w:t>
                      </w:r>
                      <w:r w:rsidR="000D7829" w:rsidRPr="00937F5F">
                        <w:rPr>
                          <w:rFonts w:eastAsia="Times Roman" w:cs="Times Roman"/>
                          <w:color w:val="000000"/>
                          <w:lang w:val="pl-PL"/>
                        </w:rPr>
                        <w:t xml:space="preserve"> wynika, że ​​podaż jest największa w gminach silnie zurbanizowanych. </w:t>
                      </w:r>
                      <w:proofErr w:type="spellStart"/>
                      <w:r w:rsidR="000D7829" w:rsidRPr="000D7829">
                        <w:rPr>
                          <w:rFonts w:eastAsia="Times Roman" w:cs="Times Roman"/>
                          <w:color w:val="000000"/>
                        </w:rPr>
                        <w:t>Najsilniejszy</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wzrost</w:t>
                      </w:r>
                      <w:proofErr w:type="spellEnd"/>
                      <w:r w:rsidR="000D7829" w:rsidRPr="000D7829">
                        <w:rPr>
                          <w:rFonts w:eastAsia="Times Roman" w:cs="Times Roman"/>
                          <w:color w:val="000000"/>
                        </w:rPr>
                        <w:t xml:space="preserve"> ma </w:t>
                      </w:r>
                      <w:proofErr w:type="spellStart"/>
                      <w:r w:rsidR="000D7829" w:rsidRPr="000D7829">
                        <w:rPr>
                          <w:rFonts w:eastAsia="Times Roman" w:cs="Times Roman"/>
                          <w:color w:val="000000"/>
                        </w:rPr>
                        <w:t>miejsce</w:t>
                      </w:r>
                      <w:proofErr w:type="spellEnd"/>
                      <w:r w:rsidR="000D7829" w:rsidRPr="000D7829">
                        <w:rPr>
                          <w:rFonts w:eastAsia="Times Roman" w:cs="Times Roman"/>
                          <w:color w:val="000000"/>
                        </w:rPr>
                        <w:t xml:space="preserve"> w </w:t>
                      </w:r>
                      <w:proofErr w:type="spellStart"/>
                      <w:r w:rsidR="000D7829" w:rsidRPr="000D7829">
                        <w:rPr>
                          <w:rFonts w:eastAsia="Times Roman" w:cs="Times Roman"/>
                          <w:color w:val="000000"/>
                        </w:rPr>
                        <w:t>czterech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największych</w:t>
                      </w:r>
                      <w:proofErr w:type="spellEnd"/>
                      <w:r w:rsidR="000D7829" w:rsidRPr="000D7829">
                        <w:rPr>
                          <w:rFonts w:eastAsia="Times Roman" w:cs="Times Roman"/>
                          <w:color w:val="000000"/>
                        </w:rPr>
                        <w:t xml:space="preserve"> </w:t>
                      </w:r>
                      <w:proofErr w:type="spellStart"/>
                      <w:r w:rsidR="000D7829" w:rsidRPr="000D7829">
                        <w:rPr>
                          <w:rFonts w:eastAsia="Times Roman" w:cs="Times Roman"/>
                          <w:color w:val="000000"/>
                        </w:rPr>
                        <w:t>miastach</w:t>
                      </w:r>
                      <w:proofErr w:type="spellEnd"/>
                      <w:r w:rsidR="000D7829" w:rsidRPr="000D7829">
                        <w:rPr>
                          <w:rFonts w:eastAsia="Times Roman" w:cs="Times Roman"/>
                          <w:color w:val="000000"/>
                        </w:rPr>
                        <w:t>.</w:t>
                      </w:r>
                    </w:p>
                  </w:txbxContent>
                </v:textbox>
              </v:shape>
            </w:pict>
          </mc:Fallback>
        </mc:AlternateContent>
      </w:r>
      <w:r w:rsidRPr="00937F5F">
        <w:rPr>
          <w:color w:val="174F72"/>
          <w:sz w:val="21"/>
          <w:szCs w:val="21"/>
          <w:lang w:val="pl-PL"/>
        </w:rPr>
        <w:t xml:space="preserve"> </w:t>
      </w:r>
      <w:r w:rsidR="009F0422">
        <w:rPr>
          <w:noProof/>
          <w:color w:val="ED368E"/>
          <w:lang w:val="pl-PL" w:eastAsia="pl-PL"/>
        </w:rPr>
        <mc:AlternateContent>
          <mc:Choice Requires="wps">
            <w:drawing>
              <wp:anchor distT="0" distB="0" distL="114300" distR="114300" simplePos="0" relativeHeight="251744256" behindDoc="0" locked="0" layoutInCell="1" allowOverlap="1" wp14:anchorId="2F39117B" wp14:editId="2F39117C">
                <wp:simplePos x="0" y="0"/>
                <wp:positionH relativeFrom="margin">
                  <wp:posOffset>0</wp:posOffset>
                </wp:positionH>
                <wp:positionV relativeFrom="margin">
                  <wp:posOffset>9163685</wp:posOffset>
                </wp:positionV>
                <wp:extent cx="6616065" cy="567055"/>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F3911A5" w14:textId="77777777" w:rsidR="009F0422" w:rsidRPr="00937F5F" w:rsidRDefault="009F0422" w:rsidP="009F0422">
                            <w:pPr>
                              <w:widowControl/>
                              <w:jc w:val="center"/>
                              <w:rPr>
                                <w:rFonts w:asciiTheme="minorHAnsi" w:eastAsia="Times New Roman" w:hAnsiTheme="minorHAnsi"/>
                                <w:color w:val="58595B"/>
                                <w:sz w:val="16"/>
                                <w:szCs w:val="16"/>
                                <w:lang w:val="pl-PL"/>
                              </w:rPr>
                            </w:pPr>
                            <w:r w:rsidRPr="00937F5F">
                              <w:rPr>
                                <w:rFonts w:asciiTheme="minorHAnsi" w:eastAsia="Times New Roman" w:hAnsiTheme="minorHAnsi"/>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p w14:paraId="2F3911A6" w14:textId="77777777" w:rsidR="009F0422" w:rsidRPr="00937F5F" w:rsidRDefault="009F0422" w:rsidP="009F0422">
                            <w:pPr>
                              <w:jc w:val="center"/>
                              <w:rPr>
                                <w:rFonts w:asciiTheme="minorHAnsi" w:hAnsiTheme="minorHAnsi"/>
                                <w:color w:val="58595B"/>
                                <w:sz w:val="16"/>
                                <w:szCs w:val="16"/>
                                <w:lang w:val="pl-P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9117B" id="Text Box 5" o:spid="_x0000_s1031" type="#_x0000_t202" style="position:absolute;left:0;text-align:left;margin-left:0;margin-top:721.55pt;width:520.95pt;height:44.6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" filled="f" stroked="f">
                <v:textbox>
                  <w:txbxContent>
                    <w:p w14:paraId="2F3911A5" w14:textId="77777777" w:rsidR="009F0422" w:rsidRPr="00937F5F" w:rsidRDefault="009F0422" w:rsidP="009F0422">
                      <w:pPr>
                        <w:widowControl/>
                        <w:jc w:val="center"/>
                        <w:rPr>
                          <w:rFonts w:asciiTheme="minorHAnsi" w:eastAsia="Times New Roman" w:hAnsiTheme="minorHAnsi"/>
                          <w:color w:val="58595B"/>
                          <w:sz w:val="16"/>
                          <w:szCs w:val="16"/>
                          <w:lang w:val="pl-PL"/>
                        </w:rPr>
                      </w:pPr>
                      <w:r w:rsidRPr="00937F5F">
                        <w:rPr>
                          <w:rFonts w:asciiTheme="minorHAnsi" w:eastAsia="Times New Roman" w:hAnsiTheme="minorHAnsi"/>
                          <w:color w:val="58595B"/>
                          <w:sz w:val="16"/>
                          <w:szCs w:val="16"/>
                          <w:shd w:val="clear" w:color="auto" w:fill="FFFFFF"/>
                          <w:lang w:val="pl-PL"/>
                        </w:rPr>
                        <w:t>Projekt został sfinansowany przy wsparciu Komisji Europejskiej. Niniejsza publikacja [komunikat] odzwierciedla wyłącznie poglądy autora, a Komisja nie ponosi odpowiedzialności za jakiekolwiek wykorzystanie zawartych w niej informacji.</w:t>
                      </w:r>
                    </w:p>
                    <w:p w14:paraId="2F3911A6" w14:textId="77777777" w:rsidR="009F0422" w:rsidRPr="00937F5F" w:rsidRDefault="009F0422" w:rsidP="009F0422">
                      <w:pPr>
                        <w:jc w:val="center"/>
                        <w:rPr>
                          <w:rFonts w:asciiTheme="minorHAnsi" w:hAnsiTheme="minorHAnsi"/>
                          <w:color w:val="58595B"/>
                          <w:sz w:val="16"/>
                          <w:szCs w:val="16"/>
                          <w:lang w:val="pl-PL"/>
                        </w:rPr>
                      </w:pPr>
                    </w:p>
                  </w:txbxContent>
                </v:textbox>
                <w10:wrap type="square" anchorx="margin" anchory="margin"/>
              </v:shape>
            </w:pict>
          </mc:Fallback>
        </mc:AlternateContent>
      </w:r>
    </w:p>
    <w:p w14:paraId="2F39112A" w14:textId="77777777" w:rsidR="008A5242" w:rsidRPr="00937F5F" w:rsidRDefault="008A5242" w:rsidP="003448C3">
      <w:pPr>
        <w:tabs>
          <w:tab w:val="left" w:pos="709"/>
        </w:tabs>
        <w:spacing w:before="39" w:line="276" w:lineRule="auto"/>
        <w:ind w:right="384"/>
        <w:jc w:val="both"/>
        <w:rPr>
          <w:color w:val="174F72"/>
          <w:sz w:val="21"/>
          <w:szCs w:val="21"/>
          <w:lang w:val="pl-PL"/>
        </w:rPr>
      </w:pPr>
    </w:p>
    <w:p w14:paraId="2F39112B" w14:textId="77777777" w:rsidR="00043572" w:rsidRPr="00937F5F" w:rsidRDefault="00043572" w:rsidP="003448C3">
      <w:pPr>
        <w:tabs>
          <w:tab w:val="left" w:pos="709"/>
        </w:tabs>
        <w:spacing w:before="39" w:line="276" w:lineRule="auto"/>
        <w:ind w:right="384"/>
        <w:jc w:val="both"/>
        <w:rPr>
          <w:color w:val="174F72"/>
          <w:sz w:val="21"/>
          <w:szCs w:val="21"/>
          <w:lang w:val="pl-PL"/>
        </w:rPr>
      </w:pPr>
    </w:p>
    <w:p w14:paraId="2F39112C" w14:textId="77777777" w:rsidR="00043572" w:rsidRPr="00937F5F"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w:drawing>
          <wp:anchor distT="0" distB="0" distL="114300" distR="114300" simplePos="0" relativeHeight="251776000" behindDoc="0" locked="0" layoutInCell="1" allowOverlap="1" wp14:anchorId="2F39117D" wp14:editId="2F39117E">
            <wp:simplePos x="0" y="0"/>
            <wp:positionH relativeFrom="margin">
              <wp:align>left</wp:align>
            </wp:positionH>
            <wp:positionV relativeFrom="paragraph">
              <wp:posOffset>38100</wp:posOffset>
            </wp:positionV>
            <wp:extent cx="4473575" cy="3206750"/>
            <wp:effectExtent l="0" t="0" r="3175" b="0"/>
            <wp:wrapNone/>
            <wp:docPr id="263"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Image" descr="Image"/>
                    <pic:cNvPicPr>
                      <a:picLocks noChangeAspect="1"/>
                    </pic:cNvPicPr>
                  </pic:nvPicPr>
                  <pic:blipFill>
                    <a:blip r:embed="rId37"/>
                    <a:stretch>
                      <a:fillRect/>
                    </a:stretch>
                  </pic:blipFill>
                  <pic:spPr>
                    <a:xfrm>
                      <a:off x="0" y="0"/>
                      <a:ext cx="4473575" cy="3206750"/>
                    </a:xfrm>
                    <a:prstGeom prst="rect">
                      <a:avLst/>
                    </a:prstGeom>
                    <a:ln w="3175">
                      <a:miter lim="400000"/>
                    </a:ln>
                  </pic:spPr>
                </pic:pic>
              </a:graphicData>
            </a:graphic>
          </wp:anchor>
        </w:drawing>
      </w:r>
    </w:p>
    <w:p w14:paraId="2F39112D"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2E"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2F"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0"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1"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2"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3"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4"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5"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6"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7"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8"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9"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A"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B"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C"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D"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E"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3F"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0"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1"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2"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3" w14:textId="77777777" w:rsidR="000D7829" w:rsidRPr="00937F5F"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mc:AlternateContent>
          <mc:Choice Requires="wps">
            <w:drawing>
              <wp:anchor distT="0" distB="0" distL="114300" distR="114300" simplePos="0" relativeHeight="251780096" behindDoc="0" locked="0" layoutInCell="1" allowOverlap="1" wp14:anchorId="2F39117F" wp14:editId="2F391180">
                <wp:simplePos x="0" y="0"/>
                <wp:positionH relativeFrom="margin">
                  <wp:posOffset>4934145</wp:posOffset>
                </wp:positionH>
                <wp:positionV relativeFrom="paragraph">
                  <wp:posOffset>34974</wp:posOffset>
                </wp:positionV>
                <wp:extent cx="1814732" cy="250189"/>
                <wp:effectExtent l="0" t="0" r="0" b="0"/>
                <wp:wrapNone/>
                <wp:docPr id="267" name="Figure 2 - Mobility numbers in Amsterdam"/>
                <wp:cNvGraphicFramePr/>
                <a:graphic xmlns:a="http://schemas.openxmlformats.org/drawingml/2006/main">
                  <a:graphicData uri="http://schemas.microsoft.com/office/word/2010/wordprocessingShape">
                    <wps:wsp>
                      <wps:cNvSpPr txBox="1"/>
                      <wps:spPr>
                        <a:xfrm>
                          <a:off x="0" y="0"/>
                          <a:ext cx="1814732" cy="250189"/>
                        </a:xfrm>
                        <a:prstGeom prst="rect">
                          <a:avLst/>
                        </a:prstGeom>
                        <a:ln w="3175">
                          <a:miter lim="400000"/>
                        </a:ln>
                        <a:extLst>
                          <a:ext uri="{C572A759-6A51-4108-AA02-DFA0A04FC94B}">
                            <ma14:wrappingTextBoxFlag xmlns:p="http://schemas.openxmlformats.org/presentationml/2006/main" xmlns:a14="http://schemas.microsoft.com/office/drawing/2010/main"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 val="1"/>
                          </a:ext>
                        </a:extLst>
                      </wps:spPr>
                      <wps:txbx>
                        <w:txbxContent>
                          <w:p w14:paraId="2F3911A7" w14:textId="77777777" w:rsidR="000D7829" w:rsidRPr="00937F5F" w:rsidRDefault="000D7829" w:rsidP="000D7829">
                            <w:pPr>
                              <w:overflowPunct w:val="0"/>
                              <w:ind w:right="607"/>
                              <w:textAlignment w:val="baseline"/>
                              <w:rPr>
                                <w:rFonts w:asciiTheme="minorHAnsi" w:cstheme="minorBidi"/>
                                <w:lang w:val="pl-PL"/>
                              </w:rPr>
                            </w:pPr>
                            <w:r w:rsidRPr="00937F5F">
                              <w:rPr>
                                <w:rFonts w:asciiTheme="minorHAnsi" w:cstheme="minorBidi"/>
                                <w:lang w:val="pl-PL"/>
                              </w:rPr>
                              <w:t xml:space="preserve">Rysunek 2 – </w:t>
                            </w:r>
                            <w:r w:rsidR="007B6EBE" w:rsidRPr="00937F5F">
                              <w:rPr>
                                <w:rFonts w:asciiTheme="minorHAnsi" w:cstheme="minorBidi"/>
                                <w:lang w:val="pl-PL"/>
                              </w:rPr>
                              <w:t>Dane dotyczące mobilności w Amsterdamie</w:t>
                            </w:r>
                          </w:p>
                        </w:txbxContent>
                      </wps:txbx>
                      <wps:bodyPr wrap="square" lIns="38100" tIns="38100" rIns="38100" bIns="38100" anchor="ctr">
                        <a:spAutoFit/>
                      </wps:bodyPr>
                    </wps:wsp>
                  </a:graphicData>
                </a:graphic>
                <wp14:sizeRelH relativeFrom="margin">
                  <wp14:pctWidth>0</wp14:pctWidth>
                </wp14:sizeRelH>
              </wp:anchor>
            </w:drawing>
          </mc:Choice>
          <mc:Fallback>
            <w:pict>
              <v:shape w14:anchorId="2F39117F" id="Figure 2 - Mobility numbers in Amsterdam" o:spid="_x0000_s1032" type="#_x0000_t202" style="position:absolute;left:0;text-align:left;margin-left:388.5pt;margin-top:2.75pt;width:142.9pt;height:19.7pt;z-index:2517800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" filled="f" stroked="f" strokeweight=".25pt">
                <v:stroke miterlimit="4"/>
                <v:textbox style="mso-fit-shape-to-text:t" inset="3pt,3pt,3pt,3pt">
                  <w:txbxContent>
                    <w:p w14:paraId="2F3911A7" w14:textId="77777777" w:rsidR="000D7829" w:rsidRPr="00937F5F" w:rsidRDefault="000D7829" w:rsidP="000D7829">
                      <w:pPr>
                        <w:overflowPunct w:val="0"/>
                        <w:ind w:right="607"/>
                        <w:textAlignment w:val="baseline"/>
                        <w:rPr>
                          <w:rFonts w:asciiTheme="minorHAnsi" w:cstheme="minorBidi"/>
                          <w:lang w:val="pl-PL"/>
                        </w:rPr>
                      </w:pPr>
                      <w:r w:rsidRPr="00937F5F">
                        <w:rPr>
                          <w:rFonts w:asciiTheme="minorHAnsi" w:cstheme="minorBidi"/>
                          <w:lang w:val="pl-PL"/>
                        </w:rPr>
                        <w:t xml:space="preserve">Rysunek 2 – </w:t>
                      </w:r>
                      <w:r w:rsidR="007B6EBE" w:rsidRPr="00937F5F">
                        <w:rPr>
                          <w:rFonts w:asciiTheme="minorHAnsi" w:cstheme="minorBidi"/>
                          <w:lang w:val="pl-PL"/>
                        </w:rPr>
                        <w:t>Dane dotyczące mobilności w Amsterdamie</w:t>
                      </w:r>
                    </w:p>
                  </w:txbxContent>
                </v:textbox>
                <w10:wrap anchorx="margin"/>
              </v:shape>
            </w:pict>
          </mc:Fallback>
        </mc:AlternateContent>
      </w:r>
    </w:p>
    <w:p w14:paraId="2F391144"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5"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6"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7"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8"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9"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A"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B"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C"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D"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E" w14:textId="77777777" w:rsidR="000D7829" w:rsidRPr="00937F5F" w:rsidRDefault="000D7829" w:rsidP="003448C3">
      <w:pPr>
        <w:tabs>
          <w:tab w:val="left" w:pos="709"/>
        </w:tabs>
        <w:spacing w:before="39" w:line="276" w:lineRule="auto"/>
        <w:ind w:right="384"/>
        <w:jc w:val="both"/>
        <w:rPr>
          <w:color w:val="174F72"/>
          <w:sz w:val="21"/>
          <w:szCs w:val="21"/>
          <w:lang w:val="pl-PL"/>
        </w:rPr>
      </w:pPr>
    </w:p>
    <w:p w14:paraId="2F39114F" w14:textId="77777777" w:rsidR="000D7829" w:rsidRPr="00937F5F" w:rsidRDefault="000D7829">
      <w:pPr>
        <w:widowControl/>
        <w:rPr>
          <w:color w:val="174F72"/>
          <w:sz w:val="21"/>
          <w:szCs w:val="21"/>
          <w:lang w:val="pl-PL"/>
        </w:rPr>
      </w:pPr>
      <w:r w:rsidRPr="00937F5F">
        <w:rPr>
          <w:color w:val="174F72"/>
          <w:sz w:val="21"/>
          <w:szCs w:val="21"/>
          <w:lang w:val="pl-PL"/>
        </w:rPr>
        <w:br w:type="page"/>
      </w:r>
    </w:p>
    <w:p w14:paraId="2F391150" w14:textId="77777777" w:rsidR="000D7829" w:rsidRPr="00937F5F" w:rsidRDefault="000D7829" w:rsidP="003448C3">
      <w:pPr>
        <w:tabs>
          <w:tab w:val="left" w:pos="709"/>
        </w:tabs>
        <w:spacing w:before="39" w:line="276" w:lineRule="auto"/>
        <w:ind w:right="384"/>
        <w:jc w:val="both"/>
        <w:rPr>
          <w:color w:val="174F72"/>
          <w:sz w:val="21"/>
          <w:szCs w:val="21"/>
          <w:lang w:val="pl-PL"/>
        </w:rPr>
      </w:pPr>
      <w:r w:rsidRPr="000D7829">
        <w:rPr>
          <w:noProof/>
          <w:color w:val="174F72"/>
          <w:sz w:val="21"/>
          <w:szCs w:val="21"/>
          <w:lang w:val="pl-PL" w:eastAsia="pl-PL"/>
        </w:rPr>
        <w:lastRenderedPageBreak/>
        <w:drawing>
          <wp:anchor distT="0" distB="0" distL="114300" distR="114300" simplePos="0" relativeHeight="251778048" behindDoc="0" locked="0" layoutInCell="1" allowOverlap="1" wp14:anchorId="2F391181" wp14:editId="2F391182">
            <wp:simplePos x="0" y="0"/>
            <wp:positionH relativeFrom="column">
              <wp:posOffset>-101453</wp:posOffset>
            </wp:positionH>
            <wp:positionV relativeFrom="paragraph">
              <wp:posOffset>193919</wp:posOffset>
            </wp:positionV>
            <wp:extent cx="5740401" cy="2565401"/>
            <wp:effectExtent l="0" t="0" r="0" b="6350"/>
            <wp:wrapNone/>
            <wp:docPr id="265"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Image" descr="Image"/>
                    <pic:cNvPicPr>
                      <a:picLocks noChangeAspect="1"/>
                    </pic:cNvPicPr>
                  </pic:nvPicPr>
                  <pic:blipFill>
                    <a:blip r:embed="rId38"/>
                    <a:stretch>
                      <a:fillRect/>
                    </a:stretch>
                  </pic:blipFill>
                  <pic:spPr>
                    <a:xfrm>
                      <a:off x="0" y="0"/>
                      <a:ext cx="5740401" cy="2565401"/>
                    </a:xfrm>
                    <a:prstGeom prst="rect">
                      <a:avLst/>
                    </a:prstGeom>
                    <a:ln w="3175">
                      <a:miter lim="400000"/>
                    </a:ln>
                  </pic:spPr>
                </pic:pic>
              </a:graphicData>
            </a:graphic>
          </wp:anchor>
        </w:drawing>
      </w:r>
    </w:p>
    <w:p w14:paraId="2F391151" w14:textId="77777777" w:rsidR="000D7829" w:rsidRPr="00937F5F" w:rsidRDefault="007B6EBE">
      <w:pPr>
        <w:widowControl/>
        <w:rPr>
          <w:color w:val="174F72"/>
          <w:sz w:val="21"/>
          <w:szCs w:val="21"/>
          <w:lang w:val="pl-PL"/>
        </w:rPr>
      </w:pPr>
      <w:r w:rsidRPr="000D7829">
        <w:rPr>
          <w:noProof/>
          <w:color w:val="174F72"/>
          <w:sz w:val="21"/>
          <w:szCs w:val="21"/>
          <w:lang w:val="pl-PL" w:eastAsia="pl-PL"/>
        </w:rPr>
        <mc:AlternateContent>
          <mc:Choice Requires="wps">
            <w:drawing>
              <wp:anchor distT="0" distB="0" distL="114300" distR="114300" simplePos="0" relativeHeight="251781120" behindDoc="0" locked="0" layoutInCell="1" allowOverlap="1" wp14:anchorId="2F391183" wp14:editId="2F391184">
                <wp:simplePos x="0" y="0"/>
                <wp:positionH relativeFrom="margin">
                  <wp:posOffset>5260975</wp:posOffset>
                </wp:positionH>
                <wp:positionV relativeFrom="paragraph">
                  <wp:posOffset>930275</wp:posOffset>
                </wp:positionV>
                <wp:extent cx="1631315" cy="609600"/>
                <wp:effectExtent l="0" t="0" r="0" b="0"/>
                <wp:wrapNone/>
                <wp:docPr id="268" name="Figure 3 - Car ownership and users in Amsterdam: one single user, two persons user and family with kids user."/>
                <wp:cNvGraphicFramePr/>
                <a:graphic xmlns:a="http://schemas.openxmlformats.org/drawingml/2006/main">
                  <a:graphicData uri="http://schemas.microsoft.com/office/word/2010/wordprocessingShape">
                    <wps:wsp>
                      <wps:cNvSpPr txBox="1"/>
                      <wps:spPr>
                        <a:xfrm>
                          <a:off x="0" y="0"/>
                          <a:ext cx="1631315" cy="609600"/>
                        </a:xfrm>
                        <a:prstGeom prst="rect">
                          <a:avLst/>
                        </a:prstGeom>
                        <a:ln w="3175">
                          <a:miter lim="400000"/>
                        </a:ln>
                        <a:extLst>
                          <a:ext uri="{C572A759-6A51-4108-AA02-DFA0A04FC94B}">
                            <ma14:wrappingTextBoxFlag xmlns:p="http://schemas.openxmlformats.org/presentationml/2006/main" xmlns:a14="http://schemas.microsoft.com/office/drawing/2010/main"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 val="1"/>
                          </a:ext>
                        </a:extLst>
                      </wps:spPr>
                      <wps:txbx>
                        <w:txbxContent>
                          <w:p w14:paraId="2F3911A8" w14:textId="77777777" w:rsidR="000D7829" w:rsidRPr="00937F5F" w:rsidRDefault="000D7829" w:rsidP="000D7829">
                            <w:pPr>
                              <w:overflowPunct w:val="0"/>
                              <w:jc w:val="center"/>
                              <w:textAlignment w:val="baseline"/>
                              <w:rPr>
                                <w:rFonts w:cstheme="minorBidi"/>
                                <w:lang w:val="pl-PL"/>
                              </w:rPr>
                            </w:pPr>
                            <w:r w:rsidRPr="00937F5F">
                              <w:rPr>
                                <w:rFonts w:cstheme="minorBidi"/>
                                <w:lang w:val="pl-PL"/>
                              </w:rPr>
                              <w:t>Rysunek 3 –</w:t>
                            </w:r>
                            <w:r w:rsidR="007B6EBE" w:rsidRPr="00937F5F">
                              <w:rPr>
                                <w:rFonts w:cstheme="minorBidi"/>
                                <w:lang w:val="pl-PL"/>
                              </w:rPr>
                              <w:t xml:space="preserve"> Użytkownicy aut w </w:t>
                            </w:r>
                            <w:r w:rsidRPr="00937F5F">
                              <w:rPr>
                                <w:rFonts w:cstheme="minorBidi"/>
                                <w:lang w:val="pl-PL"/>
                              </w:rPr>
                              <w:t xml:space="preserve">Amsterdamie: jeden użytkownik, </w:t>
                            </w:r>
                            <w:r w:rsidR="007B6EBE" w:rsidRPr="00937F5F">
                              <w:rPr>
                                <w:rFonts w:cstheme="minorBidi"/>
                                <w:lang w:val="pl-PL"/>
                              </w:rPr>
                              <w:t xml:space="preserve">dwóch użytkowników, </w:t>
                            </w:r>
                            <w:r w:rsidRPr="00937F5F">
                              <w:rPr>
                                <w:rFonts w:cstheme="minorBidi"/>
                                <w:lang w:val="pl-PL"/>
                              </w:rPr>
                              <w:t xml:space="preserve"> rodzina z dziećmi.</w:t>
                            </w:r>
                          </w:p>
                        </w:txbxContent>
                      </wps:txbx>
                      <wps:bodyPr wrap="square" lIns="38100" tIns="38100" rIns="38100" bIns="38100" anchor="ctr">
                        <a:spAutoFit/>
                      </wps:bodyPr>
                    </wps:wsp>
                  </a:graphicData>
                </a:graphic>
                <wp14:sizeRelH relativeFrom="margin">
                  <wp14:pctWidth>0</wp14:pctWidth>
                </wp14:sizeRelH>
              </wp:anchor>
            </w:drawing>
          </mc:Choice>
          <mc:Fallback>
            <w:pict>
              <v:shape w14:anchorId="2F391183" id="Figure 3 - Car ownership and users in Amsterdam: one single user, two persons user and family with kids user." o:spid="_x0000_s1033" type="#_x0000_t202" style="position:absolute;margin-left:414.25pt;margin-top:73.25pt;width:128.45pt;height:48pt;z-index:2517811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" filled="f" stroked="f" strokeweight=".25pt">
                <v:stroke miterlimit="4"/>
                <v:textbox style="mso-fit-shape-to-text:t" inset="3pt,3pt,3pt,3pt">
                  <w:txbxContent>
                    <w:p w14:paraId="2F3911A8" w14:textId="77777777" w:rsidR="000D7829" w:rsidRPr="00937F5F" w:rsidRDefault="000D7829" w:rsidP="000D7829">
                      <w:pPr>
                        <w:overflowPunct w:val="0"/>
                        <w:jc w:val="center"/>
                        <w:textAlignment w:val="baseline"/>
                        <w:rPr>
                          <w:rFonts w:cstheme="minorBidi"/>
                          <w:lang w:val="pl-PL"/>
                        </w:rPr>
                      </w:pPr>
                      <w:r w:rsidRPr="00937F5F">
                        <w:rPr>
                          <w:rFonts w:cstheme="minorBidi"/>
                          <w:lang w:val="pl-PL"/>
                        </w:rPr>
                        <w:t>Rysunek 3 –</w:t>
                      </w:r>
                      <w:r w:rsidR="007B6EBE" w:rsidRPr="00937F5F">
                        <w:rPr>
                          <w:rFonts w:cstheme="minorBidi"/>
                          <w:lang w:val="pl-PL"/>
                        </w:rPr>
                        <w:t xml:space="preserve"> Użytkownicy aut w </w:t>
                      </w:r>
                      <w:r w:rsidRPr="00937F5F">
                        <w:rPr>
                          <w:rFonts w:cstheme="minorBidi"/>
                          <w:lang w:val="pl-PL"/>
                        </w:rPr>
                        <w:t xml:space="preserve">Amsterdamie: jeden użytkownik, </w:t>
                      </w:r>
                      <w:r w:rsidR="007B6EBE" w:rsidRPr="00937F5F">
                        <w:rPr>
                          <w:rFonts w:cstheme="minorBidi"/>
                          <w:lang w:val="pl-PL"/>
                        </w:rPr>
                        <w:t xml:space="preserve">dwóch użytkowników, </w:t>
                      </w:r>
                      <w:r w:rsidRPr="00937F5F">
                        <w:rPr>
                          <w:rFonts w:cstheme="minorBidi"/>
                          <w:lang w:val="pl-PL"/>
                        </w:rPr>
                        <w:t xml:space="preserve"> rodzina z dziećmi.</w:t>
                      </w:r>
                    </w:p>
                  </w:txbxContent>
                </v:textbox>
                <w10:wrap anchorx="margin"/>
              </v:shape>
            </w:pict>
          </mc:Fallback>
        </mc:AlternateContent>
      </w:r>
      <w:r w:rsidR="0059597B" w:rsidRPr="000D7829">
        <w:rPr>
          <w:noProof/>
          <w:color w:val="174F72"/>
          <w:sz w:val="21"/>
          <w:szCs w:val="21"/>
          <w:lang w:val="pl-PL" w:eastAsia="pl-PL"/>
        </w:rPr>
        <mc:AlternateContent>
          <mc:Choice Requires="wps">
            <w:drawing>
              <wp:anchor distT="0" distB="0" distL="114300" distR="114300" simplePos="0" relativeHeight="251786240" behindDoc="0" locked="0" layoutInCell="1" allowOverlap="1" wp14:anchorId="2F391185" wp14:editId="2F391186">
                <wp:simplePos x="0" y="0"/>
                <wp:positionH relativeFrom="margin">
                  <wp:posOffset>4725767</wp:posOffset>
                </wp:positionH>
                <wp:positionV relativeFrom="paragraph">
                  <wp:posOffset>7710268</wp:posOffset>
                </wp:positionV>
                <wp:extent cx="2264898" cy="431801"/>
                <wp:effectExtent l="0" t="0" r="0" b="0"/>
                <wp:wrapNone/>
                <wp:docPr id="278" name="Figure 4 - Travel reason x Types of transportation in Amsterdam."/>
                <wp:cNvGraphicFramePr/>
                <a:graphic xmlns:a="http://schemas.openxmlformats.org/drawingml/2006/main">
                  <a:graphicData uri="http://schemas.microsoft.com/office/word/2010/wordprocessingShape">
                    <wps:wsp>
                      <wps:cNvSpPr txBox="1"/>
                      <wps:spPr>
                        <a:xfrm>
                          <a:off x="0" y="0"/>
                          <a:ext cx="2264898" cy="431801"/>
                        </a:xfrm>
                        <a:prstGeom prst="rect">
                          <a:avLst/>
                        </a:prstGeom>
                        <a:ln w="3175">
                          <a:miter lim="400000"/>
                        </a:ln>
                        <a:extLst>
                          <a:ext uri="{C572A759-6A51-4108-AA02-DFA0A04FC94B}">
                            <ma14:wrappingTextBoxFlag xmlns:p="http://schemas.openxmlformats.org/presentationml/2006/main" xmlns:a14="http://schemas.microsoft.com/office/drawing/2010/main"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 val="1"/>
                          </a:ext>
                        </a:extLst>
                      </wps:spPr>
                      <wps:txbx>
                        <w:txbxContent>
                          <w:p w14:paraId="2F3911A9" w14:textId="77777777" w:rsidR="000D7829" w:rsidRPr="00937F5F" w:rsidRDefault="00B628BA" w:rsidP="00E033CF">
                            <w:pPr>
                              <w:overflowPunct w:val="0"/>
                              <w:ind w:right="191"/>
                              <w:jc w:val="both"/>
                              <w:textAlignment w:val="baseline"/>
                              <w:rPr>
                                <w:rFonts w:cstheme="minorBidi"/>
                                <w:lang w:val="pl-PL"/>
                              </w:rPr>
                            </w:pPr>
                            <w:r w:rsidRPr="00937F5F">
                              <w:rPr>
                                <w:rFonts w:cstheme="minorBidi"/>
                                <w:lang w:val="pl-PL"/>
                              </w:rPr>
                              <w:t>Rysunek 5 – Powód podróży a rodzaj</w:t>
                            </w:r>
                            <w:r w:rsidR="000D7829" w:rsidRPr="00937F5F">
                              <w:rPr>
                                <w:rFonts w:cstheme="minorBidi"/>
                                <w:lang w:val="pl-PL"/>
                              </w:rPr>
                              <w:t xml:space="preserve"> transportu w Amsterdamie.</w:t>
                            </w:r>
                          </w:p>
                        </w:txbxContent>
                      </wps:txbx>
                      <wps:bodyPr wrap="square" lIns="38100" tIns="38100" rIns="38100" bIns="38100" anchor="ctr">
                        <a:spAutoFit/>
                      </wps:bodyPr>
                    </wps:wsp>
                  </a:graphicData>
                </a:graphic>
                <wp14:sizeRelH relativeFrom="margin">
                  <wp14:pctWidth>0</wp14:pctWidth>
                </wp14:sizeRelH>
              </wp:anchor>
            </w:drawing>
          </mc:Choice>
          <mc:Fallback>
            <w:pict>
              <v:shape w14:anchorId="2F391185" id="Figure 4 - Travel reason x Types of transportation in Amsterdam." o:spid="_x0000_s1034" type="#_x0000_t202" style="position:absolute;margin-left:372.1pt;margin-top:607.1pt;width:178.35pt;height:34pt;z-index:251786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" filled="f" stroked="f" strokeweight=".25pt">
                <v:stroke miterlimit="4"/>
                <v:textbox style="mso-fit-shape-to-text:t" inset="3pt,3pt,3pt,3pt">
                  <w:txbxContent>
                    <w:p w14:paraId="2F3911A9" w14:textId="77777777" w:rsidR="000D7829" w:rsidRPr="00937F5F" w:rsidRDefault="00B628BA" w:rsidP="00E033CF">
                      <w:pPr>
                        <w:overflowPunct w:val="0"/>
                        <w:ind w:right="191"/>
                        <w:jc w:val="both"/>
                        <w:textAlignment w:val="baseline"/>
                        <w:rPr>
                          <w:rFonts w:cstheme="minorBidi"/>
                          <w:lang w:val="pl-PL"/>
                        </w:rPr>
                      </w:pPr>
                      <w:r w:rsidRPr="00937F5F">
                        <w:rPr>
                          <w:rFonts w:cstheme="minorBidi"/>
                          <w:lang w:val="pl-PL"/>
                        </w:rPr>
                        <w:t>Rysunek 5 – Powód podróży a rodzaj</w:t>
                      </w:r>
                      <w:r w:rsidR="000D7829" w:rsidRPr="00937F5F">
                        <w:rPr>
                          <w:rFonts w:cstheme="minorBidi"/>
                          <w:lang w:val="pl-PL"/>
                        </w:rPr>
                        <w:t xml:space="preserve"> transportu w Amsterdamie.</w:t>
                      </w:r>
                    </w:p>
                  </w:txbxContent>
                </v:textbox>
                <w10:wrap anchorx="margin"/>
              </v:shape>
            </w:pict>
          </mc:Fallback>
        </mc:AlternateContent>
      </w:r>
      <w:r w:rsidR="0059597B" w:rsidRPr="000D7829">
        <w:rPr>
          <w:noProof/>
          <w:color w:val="174F72"/>
          <w:sz w:val="21"/>
          <w:szCs w:val="21"/>
          <w:lang w:val="pl-PL" w:eastAsia="pl-PL"/>
        </w:rPr>
        <w:drawing>
          <wp:anchor distT="0" distB="0" distL="114300" distR="114300" simplePos="0" relativeHeight="251784192" behindDoc="0" locked="0" layoutInCell="1" allowOverlap="1" wp14:anchorId="2F391187" wp14:editId="2F391188">
            <wp:simplePos x="0" y="0"/>
            <wp:positionH relativeFrom="column">
              <wp:posOffset>-142142</wp:posOffset>
            </wp:positionH>
            <wp:positionV relativeFrom="paragraph">
              <wp:posOffset>5942623</wp:posOffset>
            </wp:positionV>
            <wp:extent cx="5740400" cy="3213100"/>
            <wp:effectExtent l="0" t="0" r="0" b="6350"/>
            <wp:wrapNone/>
            <wp:docPr id="276"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 descr="Image"/>
                    <pic:cNvPicPr>
                      <a:picLocks noChangeAspect="1"/>
                    </pic:cNvPicPr>
                  </pic:nvPicPr>
                  <pic:blipFill>
                    <a:blip r:embed="rId39"/>
                    <a:stretch>
                      <a:fillRect/>
                    </a:stretch>
                  </pic:blipFill>
                  <pic:spPr>
                    <a:xfrm>
                      <a:off x="0" y="0"/>
                      <a:ext cx="5740400" cy="3213100"/>
                    </a:xfrm>
                    <a:prstGeom prst="rect">
                      <a:avLst/>
                    </a:prstGeom>
                    <a:ln w="3175">
                      <a:miter lim="400000"/>
                    </a:ln>
                  </pic:spPr>
                </pic:pic>
              </a:graphicData>
            </a:graphic>
          </wp:anchor>
        </w:drawing>
      </w:r>
      <w:r w:rsidR="0059597B" w:rsidRPr="000D7829">
        <w:rPr>
          <w:noProof/>
          <w:color w:val="174F72"/>
          <w:sz w:val="21"/>
          <w:szCs w:val="21"/>
          <w:lang w:val="pl-PL" w:eastAsia="pl-PL"/>
        </w:rPr>
        <w:drawing>
          <wp:anchor distT="0" distB="0" distL="114300" distR="114300" simplePos="0" relativeHeight="251783168" behindDoc="0" locked="0" layoutInCell="1" allowOverlap="1" wp14:anchorId="2F391189" wp14:editId="2F39118A">
            <wp:simplePos x="0" y="0"/>
            <wp:positionH relativeFrom="column">
              <wp:posOffset>-99060</wp:posOffset>
            </wp:positionH>
            <wp:positionV relativeFrom="paragraph">
              <wp:posOffset>2793609</wp:posOffset>
            </wp:positionV>
            <wp:extent cx="5740400" cy="3111500"/>
            <wp:effectExtent l="0" t="0" r="0" b="0"/>
            <wp:wrapNone/>
            <wp:docPr id="275" name="Image"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mage" descr="Image"/>
                    <pic:cNvPicPr>
                      <a:picLocks noChangeAspect="1"/>
                    </pic:cNvPicPr>
                  </pic:nvPicPr>
                  <pic:blipFill>
                    <a:blip r:embed="rId40"/>
                    <a:stretch>
                      <a:fillRect/>
                    </a:stretch>
                  </pic:blipFill>
                  <pic:spPr>
                    <a:xfrm>
                      <a:off x="0" y="0"/>
                      <a:ext cx="5740400" cy="3111500"/>
                    </a:xfrm>
                    <a:prstGeom prst="rect">
                      <a:avLst/>
                    </a:prstGeom>
                    <a:ln w="3175">
                      <a:miter lim="400000"/>
                    </a:ln>
                  </pic:spPr>
                </pic:pic>
              </a:graphicData>
            </a:graphic>
          </wp:anchor>
        </w:drawing>
      </w:r>
      <w:r w:rsidR="00E033CF" w:rsidRPr="000D7829">
        <w:rPr>
          <w:noProof/>
          <w:color w:val="174F72"/>
          <w:sz w:val="21"/>
          <w:szCs w:val="21"/>
          <w:lang w:val="pl-PL" w:eastAsia="pl-PL"/>
        </w:rPr>
        <mc:AlternateContent>
          <mc:Choice Requires="wps">
            <w:drawing>
              <wp:anchor distT="0" distB="0" distL="114300" distR="114300" simplePos="0" relativeHeight="251785216" behindDoc="0" locked="0" layoutInCell="1" allowOverlap="1" wp14:anchorId="2F39118B" wp14:editId="2F39118C">
                <wp:simplePos x="0" y="0"/>
                <wp:positionH relativeFrom="column">
                  <wp:posOffset>4352974</wp:posOffset>
                </wp:positionH>
                <wp:positionV relativeFrom="paragraph">
                  <wp:posOffset>4147039</wp:posOffset>
                </wp:positionV>
                <wp:extent cx="3067685" cy="431800"/>
                <wp:effectExtent l="0" t="0" r="0" b="0"/>
                <wp:wrapNone/>
                <wp:docPr id="277" name="Figure 4 - Type of transportation x Age groups in Amsterdam."/>
                <wp:cNvGraphicFramePr/>
                <a:graphic xmlns:a="http://schemas.openxmlformats.org/drawingml/2006/main">
                  <a:graphicData uri="http://schemas.microsoft.com/office/word/2010/wordprocessingShape">
                    <wps:wsp>
                      <wps:cNvSpPr txBox="1"/>
                      <wps:spPr>
                        <a:xfrm>
                          <a:off x="0" y="0"/>
                          <a:ext cx="3067685" cy="431800"/>
                        </a:xfrm>
                        <a:prstGeom prst="rect">
                          <a:avLst/>
                        </a:prstGeom>
                        <a:ln w="3175">
                          <a:miter lim="400000"/>
                        </a:ln>
                        <a:extLst>
                          <a:ext uri="{C572A759-6A51-4108-AA02-DFA0A04FC94B}">
                            <ma14:wrappingTextBoxFlag xmlns:p="http://schemas.openxmlformats.org/presentationml/2006/main" xmlns:a14="http://schemas.microsoft.com/office/drawing/2010/main"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 val="1"/>
                          </a:ext>
                        </a:extLst>
                      </wps:spPr>
                      <wps:txbx>
                        <w:txbxContent>
                          <w:p w14:paraId="2F3911AA" w14:textId="77777777" w:rsidR="000D7829" w:rsidRPr="00937F5F" w:rsidRDefault="000D7829" w:rsidP="000D7829">
                            <w:pPr>
                              <w:overflowPunct w:val="0"/>
                              <w:ind w:right="1306"/>
                              <w:jc w:val="center"/>
                              <w:textAlignment w:val="baseline"/>
                              <w:rPr>
                                <w:rFonts w:asciiTheme="minorHAnsi" w:cstheme="minorBidi"/>
                                <w:lang w:val="pl-PL"/>
                              </w:rPr>
                            </w:pPr>
                            <w:r w:rsidRPr="00937F5F">
                              <w:rPr>
                                <w:rFonts w:asciiTheme="minorHAnsi" w:cstheme="minorBidi"/>
                                <w:lang w:val="pl-PL"/>
                              </w:rPr>
                              <w:t>Rysunek 4 –</w:t>
                            </w:r>
                            <w:r w:rsidR="007B6EBE" w:rsidRPr="00937F5F">
                              <w:rPr>
                                <w:rFonts w:asciiTheme="minorHAnsi" w:cstheme="minorBidi"/>
                                <w:lang w:val="pl-PL"/>
                              </w:rPr>
                              <w:t xml:space="preserve"> Środek transportu a g</w:t>
                            </w:r>
                            <w:r w:rsidRPr="00937F5F">
                              <w:rPr>
                                <w:rFonts w:asciiTheme="minorHAnsi" w:cstheme="minorBidi"/>
                                <w:lang w:val="pl-PL"/>
                              </w:rPr>
                              <w:t>rupy wiekowe w Amsterdamie.</w:t>
                            </w:r>
                          </w:p>
                        </w:txbxContent>
                      </wps:txbx>
                      <wps:bodyPr lIns="38100" tIns="38100" rIns="38100" bIns="38100" anchor="ctr">
                        <a:spAutoFit/>
                      </wps:bodyPr>
                    </wps:wsp>
                  </a:graphicData>
                </a:graphic>
              </wp:anchor>
            </w:drawing>
          </mc:Choice>
          <mc:Fallback>
            <w:pict>
              <v:shape w14:anchorId="2F39118B" id="Figure 4 - Type of transportation x Age groups in Amsterdam." o:spid="_x0000_s1035" type="#_x0000_t202" style="position:absolute;margin-left:342.75pt;margin-top:326.55pt;width:241.55pt;height:34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" filled="f" stroked="f" strokeweight=".25pt">
                <v:stroke miterlimit="4"/>
                <v:textbox style="mso-fit-shape-to-text:t" inset="3pt,3pt,3pt,3pt">
                  <w:txbxContent>
                    <w:p w14:paraId="2F3911AA" w14:textId="77777777" w:rsidR="000D7829" w:rsidRPr="00937F5F" w:rsidRDefault="000D7829" w:rsidP="000D7829">
                      <w:pPr>
                        <w:overflowPunct w:val="0"/>
                        <w:ind w:right="1306"/>
                        <w:jc w:val="center"/>
                        <w:textAlignment w:val="baseline"/>
                        <w:rPr>
                          <w:rFonts w:asciiTheme="minorHAnsi" w:cstheme="minorBidi"/>
                          <w:lang w:val="pl-PL"/>
                        </w:rPr>
                      </w:pPr>
                      <w:r w:rsidRPr="00937F5F">
                        <w:rPr>
                          <w:rFonts w:asciiTheme="minorHAnsi" w:cstheme="minorBidi"/>
                          <w:lang w:val="pl-PL"/>
                        </w:rPr>
                        <w:t>Rysunek 4 –</w:t>
                      </w:r>
                      <w:r w:rsidR="007B6EBE" w:rsidRPr="00937F5F">
                        <w:rPr>
                          <w:rFonts w:asciiTheme="minorHAnsi" w:cstheme="minorBidi"/>
                          <w:lang w:val="pl-PL"/>
                        </w:rPr>
                        <w:t xml:space="preserve"> Środek transportu a g</w:t>
                      </w:r>
                      <w:r w:rsidRPr="00937F5F">
                        <w:rPr>
                          <w:rFonts w:asciiTheme="minorHAnsi" w:cstheme="minorBidi"/>
                          <w:lang w:val="pl-PL"/>
                        </w:rPr>
                        <w:t>rupy wiekowe w Amsterdamie.</w:t>
                      </w:r>
                    </w:p>
                  </w:txbxContent>
                </v:textbox>
              </v:shape>
            </w:pict>
          </mc:Fallback>
        </mc:AlternateContent>
      </w:r>
      <w:r w:rsidR="000D7829" w:rsidRPr="00937F5F">
        <w:rPr>
          <w:color w:val="174F72"/>
          <w:sz w:val="21"/>
          <w:szCs w:val="21"/>
          <w:lang w:val="pl-PL"/>
        </w:rPr>
        <w:br w:type="page"/>
      </w:r>
      <w:r w:rsidR="000D7829" w:rsidRPr="00937F5F">
        <w:rPr>
          <w:color w:val="174F72"/>
          <w:sz w:val="21"/>
          <w:szCs w:val="21"/>
          <w:lang w:val="pl-PL"/>
        </w:rPr>
        <w:lastRenderedPageBreak/>
        <w:tab/>
      </w:r>
      <w:r w:rsidR="000D7829" w:rsidRPr="00937F5F">
        <w:rPr>
          <w:color w:val="174F72"/>
          <w:sz w:val="21"/>
          <w:szCs w:val="21"/>
          <w:lang w:val="pl-PL"/>
        </w:rPr>
        <w:tab/>
      </w:r>
      <w:r w:rsidR="000D7829" w:rsidRPr="00937F5F">
        <w:rPr>
          <w:color w:val="174F72"/>
          <w:sz w:val="21"/>
          <w:szCs w:val="21"/>
          <w:lang w:val="pl-PL"/>
        </w:rPr>
        <w:tab/>
      </w:r>
    </w:p>
    <w:p w14:paraId="2F391152" w14:textId="77777777" w:rsidR="00A96AE6" w:rsidRPr="00937F5F" w:rsidRDefault="0059597B" w:rsidP="00A96AE6">
      <w:pPr>
        <w:pStyle w:val="ID-PinkHeading"/>
        <w:rPr>
          <w:lang w:val="pl-PL"/>
        </w:rPr>
      </w:pPr>
      <w:r w:rsidRPr="00937F5F">
        <w:rPr>
          <w:lang w:val="pl-PL"/>
        </w:rPr>
        <w:t>Etap # 0 Przygotowanie</w:t>
      </w:r>
    </w:p>
    <w:p w14:paraId="2F391153" w14:textId="77777777" w:rsidR="0059597B" w:rsidRPr="00937F5F" w:rsidRDefault="0059597B" w:rsidP="0059597B">
      <w:pPr>
        <w:pStyle w:val="ID-BodyText"/>
        <w:rPr>
          <w:lang w:val="pl-PL"/>
        </w:rPr>
      </w:pPr>
      <w:r w:rsidRPr="00937F5F">
        <w:rPr>
          <w:lang w:val="pl-PL"/>
        </w:rPr>
        <w:t>Ten krok obejmuje trzy główne procesy:</w:t>
      </w:r>
    </w:p>
    <w:p w14:paraId="2F391154" w14:textId="77777777" w:rsidR="0059597B" w:rsidRPr="00937F5F" w:rsidRDefault="0059597B" w:rsidP="00993D5C">
      <w:pPr>
        <w:pStyle w:val="ID-BodyText"/>
        <w:numPr>
          <w:ilvl w:val="0"/>
          <w:numId w:val="5"/>
        </w:numPr>
        <w:rPr>
          <w:lang w:val="pl-PL"/>
        </w:rPr>
      </w:pPr>
      <w:r w:rsidRPr="00937F5F">
        <w:rPr>
          <w:lang w:val="pl-PL"/>
        </w:rPr>
        <w:t xml:space="preserve">Przeczytaj </w:t>
      </w:r>
      <w:r w:rsidR="00B628BA" w:rsidRPr="00937F5F">
        <w:rPr>
          <w:lang w:val="pl-PL"/>
        </w:rPr>
        <w:t>stadium przypadku</w:t>
      </w:r>
      <w:r w:rsidRPr="00937F5F">
        <w:rPr>
          <w:lang w:val="pl-PL"/>
        </w:rPr>
        <w:t>: Przeczytaj przypadek strategii Smart City i dodatkowe informacje na temat mobilności i SnappCar.</w:t>
      </w:r>
    </w:p>
    <w:p w14:paraId="2F391155" w14:textId="77777777" w:rsidR="00993D5C" w:rsidRPr="00937F5F" w:rsidRDefault="0059597B" w:rsidP="00993D5C">
      <w:pPr>
        <w:pStyle w:val="ID-BodyText"/>
        <w:numPr>
          <w:ilvl w:val="0"/>
          <w:numId w:val="5"/>
        </w:numPr>
        <w:rPr>
          <w:lang w:val="pl-PL"/>
        </w:rPr>
      </w:pPr>
      <w:r w:rsidRPr="00937F5F">
        <w:rPr>
          <w:lang w:val="pl-PL"/>
        </w:rPr>
        <w:t xml:space="preserve">Badanie narzędzi cyfrowych: Badanie narzędzi cyfrowych wiąże się z przyzwyczajeniem się do </w:t>
      </w:r>
      <w:r w:rsidR="00B628BA" w:rsidRPr="00937F5F">
        <w:rPr>
          <w:lang w:val="pl-PL"/>
        </w:rPr>
        <w:t xml:space="preserve">używania </w:t>
      </w:r>
      <w:r w:rsidRPr="00937F5F">
        <w:rPr>
          <w:lang w:val="pl-PL"/>
        </w:rPr>
        <w:t>narzędzi cyfrowych na</w:t>
      </w:r>
      <w:r w:rsidR="00B628BA" w:rsidRPr="00937F5F">
        <w:rPr>
          <w:lang w:val="pl-PL"/>
        </w:rPr>
        <w:t xml:space="preserve"> dostępnych na stronie </w:t>
      </w:r>
      <w:hyperlink r:id="rId41" w:history="1">
        <w:r w:rsidRPr="00937F5F">
          <w:rPr>
            <w:rStyle w:val="Hipercze"/>
            <w:lang w:val="pl-PL"/>
          </w:rPr>
          <w:t>https://www.innovatingdigitally.eu/</w:t>
        </w:r>
      </w:hyperlink>
      <w:r w:rsidR="00B628BA" w:rsidRPr="00937F5F">
        <w:rPr>
          <w:rStyle w:val="Hipercze"/>
          <w:lang w:val="pl-PL"/>
        </w:rPr>
        <w:t xml:space="preserve"> </w:t>
      </w:r>
      <w:r w:rsidRPr="00937F5F">
        <w:rPr>
          <w:lang w:val="pl-PL"/>
        </w:rPr>
        <w:t>lub</w:t>
      </w:r>
      <w:r w:rsidR="00B628BA" w:rsidRPr="00937F5F">
        <w:rPr>
          <w:lang w:val="pl-PL"/>
        </w:rPr>
        <w:t xml:space="preserve"> </w:t>
      </w:r>
      <w:hyperlink r:id="rId42" w:history="1">
        <w:r w:rsidRPr="00937F5F">
          <w:rPr>
            <w:rStyle w:val="Hipercze"/>
            <w:lang w:val="pl-PL"/>
          </w:rPr>
          <w:t>https://scanner.innovatingdigitally.eu/</w:t>
        </w:r>
      </w:hyperlink>
      <w:r w:rsidRPr="00937F5F">
        <w:rPr>
          <w:lang w:val="pl-PL"/>
        </w:rPr>
        <w:t>.</w:t>
      </w:r>
    </w:p>
    <w:p w14:paraId="2F391156" w14:textId="77777777" w:rsidR="00993D5C" w:rsidRPr="00937F5F" w:rsidRDefault="00993D5C" w:rsidP="00993D5C">
      <w:pPr>
        <w:jc w:val="both"/>
        <w:rPr>
          <w:sz w:val="21"/>
          <w:szCs w:val="21"/>
          <w:lang w:val="pl-PL"/>
        </w:rPr>
      </w:pPr>
      <w:r w:rsidRPr="00937F5F">
        <w:rPr>
          <w:sz w:val="21"/>
          <w:szCs w:val="21"/>
          <w:lang w:val="pl-PL"/>
        </w:rPr>
        <w:t xml:space="preserve">Uczniowie i nauczyciele mogą zarejestrować </w:t>
      </w:r>
      <w:r w:rsidR="00B628BA" w:rsidRPr="00937F5F">
        <w:rPr>
          <w:sz w:val="21"/>
          <w:szCs w:val="21"/>
          <w:lang w:val="pl-PL"/>
        </w:rPr>
        <w:t xml:space="preserve">się na bezpłatnej cyfrowej tablicy </w:t>
      </w:r>
      <w:r w:rsidRPr="00937F5F">
        <w:rPr>
          <w:sz w:val="21"/>
          <w:szCs w:val="21"/>
          <w:lang w:val="pl-PL"/>
        </w:rPr>
        <w:t xml:space="preserve">Miro </w:t>
      </w:r>
      <w:r w:rsidR="00B628BA" w:rsidRPr="00937F5F">
        <w:rPr>
          <w:sz w:val="21"/>
          <w:szCs w:val="21"/>
          <w:lang w:val="pl-PL"/>
        </w:rPr>
        <w:t xml:space="preserve">przydatnej do edukacji online -  </w:t>
      </w:r>
      <w:hyperlink r:id="rId43" w:history="1">
        <w:r w:rsidRPr="00937F5F">
          <w:rPr>
            <w:rStyle w:val="Hipercze"/>
            <w:sz w:val="21"/>
            <w:szCs w:val="21"/>
            <w:lang w:val="pl-PL"/>
          </w:rPr>
          <w:t>https://miro.com/tablica-edukacyjna/2/</w:t>
        </w:r>
      </w:hyperlink>
      <w:r w:rsidRPr="00937F5F">
        <w:rPr>
          <w:sz w:val="21"/>
          <w:szCs w:val="21"/>
          <w:lang w:val="pl-PL"/>
        </w:rPr>
        <w:t>.</w:t>
      </w:r>
    </w:p>
    <w:p w14:paraId="2F391157" w14:textId="77777777" w:rsidR="00993D5C" w:rsidRPr="00937F5F" w:rsidRDefault="00993D5C" w:rsidP="00993D5C">
      <w:pPr>
        <w:jc w:val="both"/>
        <w:rPr>
          <w:sz w:val="21"/>
          <w:szCs w:val="21"/>
          <w:lang w:val="pl-PL"/>
        </w:rPr>
      </w:pPr>
      <w:r w:rsidRPr="00937F5F">
        <w:rPr>
          <w:sz w:val="21"/>
          <w:szCs w:val="21"/>
          <w:lang w:val="pl-PL"/>
        </w:rPr>
        <w:t xml:space="preserve">Uczniowie i nauczyciele mogą </w:t>
      </w:r>
      <w:r w:rsidR="00B628BA" w:rsidRPr="00937F5F">
        <w:rPr>
          <w:sz w:val="21"/>
          <w:szCs w:val="21"/>
          <w:lang w:val="pl-PL"/>
        </w:rPr>
        <w:t>także skorzystać z bezpłatnej cyfrowej tablicy</w:t>
      </w:r>
      <w:r w:rsidRPr="00937F5F">
        <w:rPr>
          <w:sz w:val="21"/>
          <w:szCs w:val="21"/>
          <w:lang w:val="pl-PL"/>
        </w:rPr>
        <w:t xml:space="preserve"> Mural </w:t>
      </w:r>
      <w:r w:rsidR="00B628BA" w:rsidRPr="00937F5F">
        <w:rPr>
          <w:sz w:val="21"/>
          <w:szCs w:val="21"/>
          <w:lang w:val="pl-PL"/>
        </w:rPr>
        <w:t xml:space="preserve">pomocnej w edukacji online - </w:t>
      </w:r>
      <w:hyperlink r:id="rId44" w:history="1">
        <w:r w:rsidRPr="00937F5F">
          <w:rPr>
            <w:rStyle w:val="Hipercze"/>
            <w:sz w:val="21"/>
            <w:szCs w:val="21"/>
            <w:lang w:val="pl-PL"/>
          </w:rPr>
          <w:t>https://www.mural.co/education</w:t>
        </w:r>
      </w:hyperlink>
      <w:r w:rsidRPr="00937F5F">
        <w:rPr>
          <w:sz w:val="21"/>
          <w:szCs w:val="21"/>
          <w:lang w:val="pl-PL"/>
        </w:rPr>
        <w:t>.</w:t>
      </w:r>
    </w:p>
    <w:p w14:paraId="2F391158" w14:textId="77777777" w:rsidR="00CA1022" w:rsidRPr="00937F5F" w:rsidRDefault="00CA1022" w:rsidP="00EF4F74">
      <w:pPr>
        <w:widowControl/>
        <w:rPr>
          <w:lang w:val="pl-PL"/>
        </w:rPr>
      </w:pPr>
    </w:p>
    <w:sectPr w:rsidR="00CA1022" w:rsidRPr="00937F5F" w:rsidSect="00A70378">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C7DDA6" w14:textId="77777777" w:rsidR="00366273" w:rsidRDefault="00366273" w:rsidP="00E20391">
      <w:r>
        <w:separator/>
      </w:r>
    </w:p>
  </w:endnote>
  <w:endnote w:type="continuationSeparator" w:id="0">
    <w:p w14:paraId="116CC920" w14:textId="77777777" w:rsidR="00366273" w:rsidRDefault="00366273"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Roman">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AFF54" w14:textId="77777777" w:rsidR="00366273" w:rsidRDefault="00366273" w:rsidP="00E20391">
      <w:r>
        <w:separator/>
      </w:r>
    </w:p>
  </w:footnote>
  <w:footnote w:type="continuationSeparator" w:id="0">
    <w:p w14:paraId="37E8546F" w14:textId="77777777" w:rsidR="00366273" w:rsidRDefault="00366273"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391191" w14:textId="77777777" w:rsidR="00E20391" w:rsidRDefault="00343587">
    <w:pPr>
      <w:pStyle w:val="Nagwek"/>
    </w:pPr>
    <w:r>
      <w:rPr>
        <w:noProof/>
      </w:rPr>
      <w:pict w14:anchorId="2F3911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391192" w14:textId="77777777" w:rsidR="00E20391" w:rsidRDefault="00C163EF">
    <w:pPr>
      <w:pStyle w:val="Nagwek"/>
    </w:pPr>
    <w:r>
      <w:rPr>
        <w:noProof/>
        <w:lang w:val="pl-PL" w:eastAsia="pl-PL"/>
      </w:rPr>
      <w:drawing>
        <wp:anchor distT="0" distB="0" distL="114300" distR="114300" simplePos="0" relativeHeight="251664384" behindDoc="1" locked="0" layoutInCell="1" allowOverlap="1" wp14:anchorId="2F391195" wp14:editId="2F391196">
          <wp:simplePos x="0" y="0"/>
          <wp:positionH relativeFrom="margin">
            <wp:posOffset>433705</wp:posOffset>
          </wp:positionH>
          <wp:positionV relativeFrom="margin">
            <wp:posOffset>-636270</wp:posOffset>
          </wp:positionV>
          <wp:extent cx="7236000" cy="6855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391193" w14:textId="77777777" w:rsidR="00E20391" w:rsidRDefault="00343587">
    <w:pPr>
      <w:pStyle w:val="Nagwek"/>
    </w:pPr>
    <w:r>
      <w:rPr>
        <w:noProof/>
      </w:rPr>
      <w:pict w14:anchorId="2F3911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475104287">
    <w:abstractNumId w:val="3"/>
  </w:num>
  <w:num w:numId="2" w16cid:durableId="1099301440">
    <w:abstractNumId w:val="4"/>
  </w:num>
  <w:num w:numId="3" w16cid:durableId="2034382973">
    <w:abstractNumId w:val="2"/>
  </w:num>
  <w:num w:numId="4" w16cid:durableId="1153253368">
    <w:abstractNumId w:val="1"/>
  </w:num>
  <w:num w:numId="5" w16cid:durableId="14681634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gutterAtTop/>
  <w:hideSpellingErrors/>
  <w:hideGrammaticalErrors/>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qwUAfnE9zSwAAAA="/>
  </w:docVars>
  <w:rsids>
    <w:rsidRoot w:val="00E20391"/>
    <w:rsid w:val="0000243B"/>
    <w:rsid w:val="00007B96"/>
    <w:rsid w:val="00023A5E"/>
    <w:rsid w:val="0003210F"/>
    <w:rsid w:val="00043572"/>
    <w:rsid w:val="000444F9"/>
    <w:rsid w:val="00044E13"/>
    <w:rsid w:val="00047302"/>
    <w:rsid w:val="00053210"/>
    <w:rsid w:val="00077EF0"/>
    <w:rsid w:val="00085B8D"/>
    <w:rsid w:val="00091109"/>
    <w:rsid w:val="00091517"/>
    <w:rsid w:val="00091763"/>
    <w:rsid w:val="000A004B"/>
    <w:rsid w:val="000A63D6"/>
    <w:rsid w:val="000B2650"/>
    <w:rsid w:val="000D43DE"/>
    <w:rsid w:val="000D7829"/>
    <w:rsid w:val="000E0CAB"/>
    <w:rsid w:val="000E0F89"/>
    <w:rsid w:val="000F3CB0"/>
    <w:rsid w:val="00100BDD"/>
    <w:rsid w:val="00103BED"/>
    <w:rsid w:val="00120548"/>
    <w:rsid w:val="00135E30"/>
    <w:rsid w:val="0015772A"/>
    <w:rsid w:val="0016283E"/>
    <w:rsid w:val="00166C9E"/>
    <w:rsid w:val="00171867"/>
    <w:rsid w:val="00177EBE"/>
    <w:rsid w:val="001801CC"/>
    <w:rsid w:val="00181715"/>
    <w:rsid w:val="001A1FC9"/>
    <w:rsid w:val="001A3C09"/>
    <w:rsid w:val="001E238D"/>
    <w:rsid w:val="00201CA5"/>
    <w:rsid w:val="00204E8D"/>
    <w:rsid w:val="0021148C"/>
    <w:rsid w:val="00213F07"/>
    <w:rsid w:val="002315EC"/>
    <w:rsid w:val="00243FC5"/>
    <w:rsid w:val="0024658C"/>
    <w:rsid w:val="00265B53"/>
    <w:rsid w:val="00271612"/>
    <w:rsid w:val="0027168B"/>
    <w:rsid w:val="002820F6"/>
    <w:rsid w:val="002916A4"/>
    <w:rsid w:val="00292FDB"/>
    <w:rsid w:val="00295ECB"/>
    <w:rsid w:val="002A3204"/>
    <w:rsid w:val="002A569C"/>
    <w:rsid w:val="002B27F9"/>
    <w:rsid w:val="002B2872"/>
    <w:rsid w:val="002D1DDB"/>
    <w:rsid w:val="002D1F2A"/>
    <w:rsid w:val="002E204F"/>
    <w:rsid w:val="00307C93"/>
    <w:rsid w:val="00326DE8"/>
    <w:rsid w:val="00326EB2"/>
    <w:rsid w:val="003372FC"/>
    <w:rsid w:val="00340DB1"/>
    <w:rsid w:val="00343558"/>
    <w:rsid w:val="00343587"/>
    <w:rsid w:val="003448C3"/>
    <w:rsid w:val="00366273"/>
    <w:rsid w:val="00381C07"/>
    <w:rsid w:val="003B7C06"/>
    <w:rsid w:val="003C6ABA"/>
    <w:rsid w:val="003E24CC"/>
    <w:rsid w:val="003E61CF"/>
    <w:rsid w:val="003F6ABA"/>
    <w:rsid w:val="00421BED"/>
    <w:rsid w:val="00436DA6"/>
    <w:rsid w:val="00444CE3"/>
    <w:rsid w:val="00450562"/>
    <w:rsid w:val="00457EB6"/>
    <w:rsid w:val="0047528E"/>
    <w:rsid w:val="00477895"/>
    <w:rsid w:val="004824DD"/>
    <w:rsid w:val="004916F6"/>
    <w:rsid w:val="004B4BE4"/>
    <w:rsid w:val="004C20D1"/>
    <w:rsid w:val="004F5F2B"/>
    <w:rsid w:val="005050F7"/>
    <w:rsid w:val="0051720F"/>
    <w:rsid w:val="00526887"/>
    <w:rsid w:val="00532F76"/>
    <w:rsid w:val="0053455A"/>
    <w:rsid w:val="005527F2"/>
    <w:rsid w:val="00556ABD"/>
    <w:rsid w:val="0059597B"/>
    <w:rsid w:val="005C1DAE"/>
    <w:rsid w:val="005C329C"/>
    <w:rsid w:val="005F0C56"/>
    <w:rsid w:val="0061219F"/>
    <w:rsid w:val="006143BA"/>
    <w:rsid w:val="006232C8"/>
    <w:rsid w:val="00623427"/>
    <w:rsid w:val="00646312"/>
    <w:rsid w:val="006538F6"/>
    <w:rsid w:val="006540B2"/>
    <w:rsid w:val="006715F0"/>
    <w:rsid w:val="006810E9"/>
    <w:rsid w:val="00682336"/>
    <w:rsid w:val="00686913"/>
    <w:rsid w:val="00694250"/>
    <w:rsid w:val="006972DF"/>
    <w:rsid w:val="006C4783"/>
    <w:rsid w:val="00702301"/>
    <w:rsid w:val="00704DC4"/>
    <w:rsid w:val="00707BA8"/>
    <w:rsid w:val="00716A14"/>
    <w:rsid w:val="00722133"/>
    <w:rsid w:val="007561FF"/>
    <w:rsid w:val="007574A8"/>
    <w:rsid w:val="0076295D"/>
    <w:rsid w:val="007758B6"/>
    <w:rsid w:val="007860D2"/>
    <w:rsid w:val="0078614E"/>
    <w:rsid w:val="007923B3"/>
    <w:rsid w:val="0079567A"/>
    <w:rsid w:val="00796E3B"/>
    <w:rsid w:val="007A070A"/>
    <w:rsid w:val="007A3347"/>
    <w:rsid w:val="007B6EBE"/>
    <w:rsid w:val="007C0D50"/>
    <w:rsid w:val="007E3042"/>
    <w:rsid w:val="007F00A3"/>
    <w:rsid w:val="0081016B"/>
    <w:rsid w:val="00812F4D"/>
    <w:rsid w:val="0082763E"/>
    <w:rsid w:val="008313AA"/>
    <w:rsid w:val="00833309"/>
    <w:rsid w:val="008360A6"/>
    <w:rsid w:val="008635A9"/>
    <w:rsid w:val="0086761B"/>
    <w:rsid w:val="008A20BD"/>
    <w:rsid w:val="008A5242"/>
    <w:rsid w:val="008B77C1"/>
    <w:rsid w:val="008C46BE"/>
    <w:rsid w:val="008D38E5"/>
    <w:rsid w:val="008F620A"/>
    <w:rsid w:val="0090521A"/>
    <w:rsid w:val="009152FF"/>
    <w:rsid w:val="00920A2B"/>
    <w:rsid w:val="00937F5F"/>
    <w:rsid w:val="00984595"/>
    <w:rsid w:val="00985B54"/>
    <w:rsid w:val="00986E97"/>
    <w:rsid w:val="00991B5C"/>
    <w:rsid w:val="00993D5C"/>
    <w:rsid w:val="0099711C"/>
    <w:rsid w:val="009A38FE"/>
    <w:rsid w:val="009B0C13"/>
    <w:rsid w:val="009B0D7E"/>
    <w:rsid w:val="009B4AA4"/>
    <w:rsid w:val="009D27A6"/>
    <w:rsid w:val="009D35FB"/>
    <w:rsid w:val="009F0422"/>
    <w:rsid w:val="009F244B"/>
    <w:rsid w:val="009F470F"/>
    <w:rsid w:val="009F7FCD"/>
    <w:rsid w:val="00A02A5C"/>
    <w:rsid w:val="00A1186F"/>
    <w:rsid w:val="00A150AA"/>
    <w:rsid w:val="00A22DBB"/>
    <w:rsid w:val="00A24051"/>
    <w:rsid w:val="00A27C6E"/>
    <w:rsid w:val="00A33B72"/>
    <w:rsid w:val="00A37599"/>
    <w:rsid w:val="00A50A5A"/>
    <w:rsid w:val="00A57FB2"/>
    <w:rsid w:val="00A65FE5"/>
    <w:rsid w:val="00A70378"/>
    <w:rsid w:val="00A96AE6"/>
    <w:rsid w:val="00A97BF5"/>
    <w:rsid w:val="00AA2A33"/>
    <w:rsid w:val="00AB0CE0"/>
    <w:rsid w:val="00AC19BE"/>
    <w:rsid w:val="00AC3AFF"/>
    <w:rsid w:val="00AD2D58"/>
    <w:rsid w:val="00AF1D28"/>
    <w:rsid w:val="00AF43B9"/>
    <w:rsid w:val="00B15BD4"/>
    <w:rsid w:val="00B3277B"/>
    <w:rsid w:val="00B4258A"/>
    <w:rsid w:val="00B42E02"/>
    <w:rsid w:val="00B448EF"/>
    <w:rsid w:val="00B628BA"/>
    <w:rsid w:val="00B7673A"/>
    <w:rsid w:val="00B8261F"/>
    <w:rsid w:val="00B925B8"/>
    <w:rsid w:val="00BA2933"/>
    <w:rsid w:val="00BA5AFA"/>
    <w:rsid w:val="00BB17C7"/>
    <w:rsid w:val="00BB21D6"/>
    <w:rsid w:val="00BD2116"/>
    <w:rsid w:val="00BD7941"/>
    <w:rsid w:val="00BE571D"/>
    <w:rsid w:val="00BF07D1"/>
    <w:rsid w:val="00BF0DD2"/>
    <w:rsid w:val="00C04093"/>
    <w:rsid w:val="00C04A03"/>
    <w:rsid w:val="00C05113"/>
    <w:rsid w:val="00C163EF"/>
    <w:rsid w:val="00C27932"/>
    <w:rsid w:val="00C41AE2"/>
    <w:rsid w:val="00C423C9"/>
    <w:rsid w:val="00C8116B"/>
    <w:rsid w:val="00C84BAC"/>
    <w:rsid w:val="00C904D2"/>
    <w:rsid w:val="00CA1022"/>
    <w:rsid w:val="00CA557C"/>
    <w:rsid w:val="00CA73AC"/>
    <w:rsid w:val="00CC5B02"/>
    <w:rsid w:val="00CF0808"/>
    <w:rsid w:val="00CF37F4"/>
    <w:rsid w:val="00CF7F7E"/>
    <w:rsid w:val="00D071E2"/>
    <w:rsid w:val="00D12DD2"/>
    <w:rsid w:val="00D16DB7"/>
    <w:rsid w:val="00D2726D"/>
    <w:rsid w:val="00D434DE"/>
    <w:rsid w:val="00D47847"/>
    <w:rsid w:val="00D56282"/>
    <w:rsid w:val="00D63082"/>
    <w:rsid w:val="00D8777B"/>
    <w:rsid w:val="00DA2E23"/>
    <w:rsid w:val="00DB0DA9"/>
    <w:rsid w:val="00DB5D35"/>
    <w:rsid w:val="00DD6EEE"/>
    <w:rsid w:val="00DE286C"/>
    <w:rsid w:val="00DE7D9B"/>
    <w:rsid w:val="00E01409"/>
    <w:rsid w:val="00E033CF"/>
    <w:rsid w:val="00E20391"/>
    <w:rsid w:val="00E25643"/>
    <w:rsid w:val="00E33911"/>
    <w:rsid w:val="00E4375B"/>
    <w:rsid w:val="00E460C4"/>
    <w:rsid w:val="00E57836"/>
    <w:rsid w:val="00E65019"/>
    <w:rsid w:val="00E71C53"/>
    <w:rsid w:val="00E74965"/>
    <w:rsid w:val="00E81910"/>
    <w:rsid w:val="00EA4D60"/>
    <w:rsid w:val="00EA6539"/>
    <w:rsid w:val="00EB1DFA"/>
    <w:rsid w:val="00EC5715"/>
    <w:rsid w:val="00ED2CE8"/>
    <w:rsid w:val="00EE54E4"/>
    <w:rsid w:val="00EE5AC1"/>
    <w:rsid w:val="00EE6290"/>
    <w:rsid w:val="00EF4F74"/>
    <w:rsid w:val="00F05ACE"/>
    <w:rsid w:val="00F15684"/>
    <w:rsid w:val="00F36AE1"/>
    <w:rsid w:val="00F40424"/>
    <w:rsid w:val="00F523DD"/>
    <w:rsid w:val="00F57E9F"/>
    <w:rsid w:val="00F6031D"/>
    <w:rsid w:val="00F6490A"/>
    <w:rsid w:val="00F75A78"/>
    <w:rsid w:val="00F87034"/>
    <w:rsid w:val="00F943FF"/>
    <w:rsid w:val="00FA2BBD"/>
    <w:rsid w:val="00FD1494"/>
    <w:rsid w:val="00FD309C"/>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3910DA"/>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uiPriority w:val="1"/>
    <w:qFormat/>
    <w:rsid w:val="00E25643"/>
    <w:pPr>
      <w:widowControl w:val="0"/>
    </w:pPr>
    <w:rPr>
      <w:rFonts w:ascii="Calibri" w:eastAsia="Calibri" w:hAnsi="Calibri" w:cs="Times New Roman"/>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NagwekZnak">
    <w:name w:val="Nagłówek Znak"/>
    <w:basedOn w:val="Domylnaczcionkaakapitu"/>
    <w:link w:val="Nagwek"/>
    <w:uiPriority w:val="99"/>
    <w:rsid w:val="00E20391"/>
  </w:style>
  <w:style w:type="paragraph" w:styleId="Stopka">
    <w:name w:val="footer"/>
    <w:basedOn w:val="Normalny"/>
    <w:link w:val="StopkaZnak"/>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StopkaZnak">
    <w:name w:val="Stopka Znak"/>
    <w:basedOn w:val="Domylnaczcionkaakapitu"/>
    <w:link w:val="Stopka"/>
    <w:uiPriority w:val="99"/>
    <w:rsid w:val="00E20391"/>
  </w:style>
  <w:style w:type="paragraph" w:styleId="NormalnyWeb">
    <w:name w:val="Normal (Web)"/>
    <w:basedOn w:val="Normalny"/>
    <w:link w:val="NormalnyWebZnak"/>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nyWebZnak">
    <w:name w:val="Normalny (Web) Znak"/>
    <w:link w:val="Normalny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ny"/>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ny"/>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ny"/>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Bezodstpw">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ny"/>
    <w:next w:val="Normalny"/>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ny"/>
    <w:next w:val="Normalny"/>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ny"/>
    <w:next w:val="Normalny"/>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ny"/>
    <w:next w:val="Normalny"/>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ipercze">
    <w:name w:val="Hyperlink"/>
    <w:basedOn w:val="Domylnaczcionkaakapitu"/>
    <w:uiPriority w:val="99"/>
    <w:unhideWhenUsed/>
    <w:rsid w:val="0079567A"/>
    <w:rPr>
      <w:color w:val="0563C1" w:themeColor="hyperlink"/>
      <w:u w:val="single"/>
    </w:rPr>
  </w:style>
  <w:style w:type="character" w:customStyle="1" w:styleId="Nierozpoznanawzmianka1">
    <w:name w:val="Nierozpoznana wzmianka1"/>
    <w:basedOn w:val="Domylnaczcionkaakapitu"/>
    <w:uiPriority w:val="99"/>
    <w:rsid w:val="0079567A"/>
    <w:rPr>
      <w:color w:val="605E5C"/>
      <w:shd w:val="clear" w:color="auto" w:fill="E1DFDD"/>
    </w:rPr>
  </w:style>
  <w:style w:type="character" w:styleId="UyteHipercze">
    <w:name w:val="FollowedHyperlink"/>
    <w:basedOn w:val="Domylnaczcionkaakapitu"/>
    <w:uiPriority w:val="99"/>
    <w:semiHidden/>
    <w:unhideWhenUsed/>
    <w:rsid w:val="0027168B"/>
    <w:rPr>
      <w:color w:val="954F72" w:themeColor="followedHyperlink"/>
      <w:u w:val="single"/>
    </w:rPr>
  </w:style>
  <w:style w:type="character" w:customStyle="1" w:styleId="DigitalInnParaghChar">
    <w:name w:val="DigitalInnParagh Char"/>
    <w:basedOn w:val="Domylnaczcionkaakapitu"/>
    <w:link w:val="DigitalInnParagh"/>
    <w:locked/>
    <w:rsid w:val="00937F5F"/>
    <w:rPr>
      <w:sz w:val="22"/>
      <w:szCs w:val="22"/>
    </w:rPr>
  </w:style>
  <w:style w:type="paragraph" w:customStyle="1" w:styleId="DigitalInnParagh">
    <w:name w:val="DigitalInnParagh"/>
    <w:basedOn w:val="Normalny"/>
    <w:link w:val="DigitalInnParaghChar"/>
    <w:qFormat/>
    <w:rsid w:val="00937F5F"/>
    <w:pPr>
      <w:widowControl/>
      <w:spacing w:after="160" w:line="256" w:lineRule="auto"/>
      <w:jc w:val="both"/>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6.jpeg"/><Relationship Id="rId26" Type="http://schemas.openxmlformats.org/officeDocument/2006/relationships/header" Target="header1.xml"/><Relationship Id="rId39" Type="http://schemas.openxmlformats.org/officeDocument/2006/relationships/image" Target="media/image24.png"/><Relationship Id="rId21" Type="http://schemas.openxmlformats.org/officeDocument/2006/relationships/image" Target="media/image9.png"/><Relationship Id="rId34" Type="http://schemas.openxmlformats.org/officeDocument/2006/relationships/hyperlink" Target="https://www.crow.nl/over-crow/nieuws/2018/september/stormachtige-groei-deelautos-houdt-aan%22%20%5Ct%20%22_blank" TargetMode="External"/><Relationship Id="rId42" Type="http://schemas.openxmlformats.org/officeDocument/2006/relationships/hyperlink" Target="https://scanner.innovatingdigitally.eu/"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creativecommons.org/licenses/by-nd/4.0/"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image" Target="media/image11.emf"/><Relationship Id="rId28" Type="http://schemas.openxmlformats.org/officeDocument/2006/relationships/header" Target="header3.xml"/><Relationship Id="rId36"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hyperlink" Target="https://www.mural.co/educatio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reativecommons.org/licenses/by-nd/4.0/" TargetMode="External"/><Relationship Id="rId22" Type="http://schemas.openxmlformats.org/officeDocument/2006/relationships/image" Target="media/image10.emf"/><Relationship Id="rId27" Type="http://schemas.openxmlformats.org/officeDocument/2006/relationships/header" Target="header2.xml"/><Relationship Id="rId30" Type="http://schemas.openxmlformats.org/officeDocument/2006/relationships/image" Target="media/image17.png"/><Relationship Id="rId35" Type="http://schemas.openxmlformats.org/officeDocument/2006/relationships/hyperlink" Target="https://autodelen.info/publicaties/2019/9/19/cijfers-bekend-monitor-autodelen-2019%22%20%5Ct%20%22_blank" TargetMode="External"/><Relationship Id="rId43" Type="http://schemas.openxmlformats.org/officeDocument/2006/relationships/hyperlink" Target="https://miro.com/education-whiteboard/2/"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wmf"/><Relationship Id="rId25" Type="http://schemas.openxmlformats.org/officeDocument/2006/relationships/image" Target="media/image13.jpe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theme" Target="theme/theme1.xml"/><Relationship Id="rId20" Type="http://schemas.openxmlformats.org/officeDocument/2006/relationships/image" Target="media/image8.jpeg"/><Relationship Id="rId41" Type="http://schemas.openxmlformats.org/officeDocument/2006/relationships/hyperlink" Target="https://www.innovatingdigitally.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B2406A46E380F848A1DBD4B846DC82E0" ma:contentTypeVersion="15" ma:contentTypeDescription="Utwórz nowy dokument." ma:contentTypeScope="" ma:versionID="ec6edc4d0efa5c4387b3bdf69b1bbb9c">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6d6929c9479b010ae3c529e92d5ce99c"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Tagi obrazów"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Udostępnione dla — szczegóły"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3.xml><?xml version="1.0" encoding="utf-8"?>
<ds:datastoreItem xmlns:ds="http://schemas.openxmlformats.org/officeDocument/2006/customXml" ds:itemID="{5D609D6C-5814-49BB-9AFB-DC1FE4495051}">
  <ds:schemaRefs>
    <ds:schemaRef ds:uri="http://schemas.openxmlformats.org/officeDocument/2006/bibliography"/>
  </ds:schemaRefs>
</ds:datastoreItem>
</file>

<file path=customXml/itemProps4.xml><?xml version="1.0" encoding="utf-8"?>
<ds:datastoreItem xmlns:ds="http://schemas.openxmlformats.org/officeDocument/2006/customXml" ds:itemID="{6920BFB8-9436-4221-B5F0-05790E7153EE}"/>
</file>

<file path=docProps/app.xml><?xml version="1.0" encoding="utf-8"?>
<Properties xmlns="http://schemas.openxmlformats.org/officeDocument/2006/extended-properties" xmlns:vt="http://schemas.openxmlformats.org/officeDocument/2006/docPropsVTypes">
  <Template>Normal</Template>
  <TotalTime>106</TotalTime>
  <Pages>10</Pages>
  <Words>1547</Words>
  <Characters>9287</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Beniamin Zawilla</cp:lastModifiedBy>
  <cp:revision>63</cp:revision>
  <cp:lastPrinted>2022-02-10T11:47:00Z</cp:lastPrinted>
  <dcterms:created xsi:type="dcterms:W3CDTF">2022-02-09T09:16:00Z</dcterms:created>
  <dcterms:modified xsi:type="dcterms:W3CDTF">2022-12-21T13:29:00Z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ies>
</file>