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AEF2F2" w14:textId="77777777" w:rsidR="00577DCF" w:rsidRDefault="00577DCF"/>
    <w:p w14:paraId="67AEF2F3" w14:textId="77777777" w:rsidR="000E0CAB" w:rsidRDefault="00A96AE6" w:rsidP="0021148C">
      <w:pPr>
        <w:spacing w:before="240"/>
        <w:rPr>
          <w:color w:val="003594"/>
          <w:lang w:val="en-IE"/>
        </w:rPr>
      </w:pPr>
      <w:r>
        <w:rPr>
          <w:noProof/>
          <w:color w:val="003594"/>
          <w:lang w:val="pl-PL" w:eastAsia="pl-PL"/>
        </w:rPr>
        <w:drawing>
          <wp:anchor distT="0" distB="0" distL="114300" distR="114300" simplePos="0" relativeHeight="251745280" behindDoc="1" locked="0" layoutInCell="1" allowOverlap="1" wp14:anchorId="67AEF342" wp14:editId="67AEF343">
            <wp:simplePos x="0" y="0"/>
            <wp:positionH relativeFrom="margin">
              <wp:posOffset>3136265</wp:posOffset>
            </wp:positionH>
            <wp:positionV relativeFrom="margin">
              <wp:posOffset>-338365</wp:posOffset>
            </wp:positionV>
            <wp:extent cx="4152265" cy="3512185"/>
            <wp:effectExtent l="0" t="0" r="0" b="0"/>
            <wp:wrapSquare wrapText="bothSides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2265" cy="35121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color w:val="003594"/>
          <w:lang w:val="pl-PL" w:eastAsia="pl-PL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67AEF344" wp14:editId="67AEF345">
                <wp:simplePos x="0" y="0"/>
                <wp:positionH relativeFrom="column">
                  <wp:posOffset>-1</wp:posOffset>
                </wp:positionH>
                <wp:positionV relativeFrom="paragraph">
                  <wp:posOffset>-643255</wp:posOffset>
                </wp:positionV>
                <wp:extent cx="7576457" cy="1179195"/>
                <wp:effectExtent l="0" t="0" r="5715" b="1905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76457" cy="11791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angle 20" style="position:absolute;margin-left:0;margin-top:-50.65pt;width:596.55pt;height:92.85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color="white [3212]" stroked="f" strokeweight="1pt" w14:anchorId="31660BF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"/>
            </w:pict>
          </mc:Fallback>
        </mc:AlternateContent>
      </w:r>
      <w:r w:rsidR="000E0CAB" w:rsidRPr="000E0CAB">
        <w:rPr>
          <w:noProof/>
          <w:color w:val="003594"/>
          <w:lang w:val="pl-PL" w:eastAsia="pl-PL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67AEF346" wp14:editId="67AEF347">
                <wp:simplePos x="0" y="0"/>
                <wp:positionH relativeFrom="column">
                  <wp:posOffset>-26035</wp:posOffset>
                </wp:positionH>
                <wp:positionV relativeFrom="paragraph">
                  <wp:posOffset>-808355</wp:posOffset>
                </wp:positionV>
                <wp:extent cx="1563370" cy="874395"/>
                <wp:effectExtent l="0" t="0" r="0" b="1905"/>
                <wp:wrapNone/>
                <wp:docPr id="27" name="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3370" cy="8743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angle 27" style="position:absolute;margin-left:-2.05pt;margin-top:-63.65pt;width:123.1pt;height:68.85pt;z-index:2517381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spid="_x0000_s1026" fillcolor="white [3212]" stroked="f" strokeweight="1pt" w14:anchorId="3FA19A1A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"/>
            </w:pict>
          </mc:Fallback>
        </mc:AlternateContent>
      </w:r>
    </w:p>
    <w:p w14:paraId="67AEF2F4" w14:textId="59755A9C" w:rsidR="001E4D50" w:rsidRDefault="00B51194" w:rsidP="0021148C">
      <w:pPr>
        <w:spacing w:before="240"/>
        <w:rPr>
          <w:color w:val="003594"/>
          <w:lang w:val="en-IE"/>
        </w:rPr>
      </w:pPr>
      <w:r>
        <w:rPr>
          <w:noProof/>
          <w:color w:val="003594"/>
          <w:sz w:val="28"/>
          <w:szCs w:val="21"/>
          <w:lang w:val="pl-PL" w:eastAsia="pl-PL"/>
        </w:rPr>
        <w:drawing>
          <wp:anchor distT="0" distB="0" distL="114300" distR="114300" simplePos="0" relativeHeight="251740160" behindDoc="0" locked="0" layoutInCell="1" allowOverlap="1" wp14:anchorId="67AEF34C" wp14:editId="06220AA3">
            <wp:simplePos x="0" y="0"/>
            <wp:positionH relativeFrom="margin">
              <wp:align>left</wp:align>
            </wp:positionH>
            <wp:positionV relativeFrom="margin">
              <wp:posOffset>9120505</wp:posOffset>
            </wp:positionV>
            <wp:extent cx="1675765" cy="384810"/>
            <wp:effectExtent l="0" t="0" r="635" b="0"/>
            <wp:wrapTight wrapText="bothSides">
              <wp:wrapPolygon edited="0">
                <wp:start x="0" y="0"/>
                <wp:lineTo x="0" y="20317"/>
                <wp:lineTo x="14733" y="20317"/>
                <wp:lineTo x="21363" y="18178"/>
                <wp:lineTo x="21363" y="6416"/>
                <wp:lineTo x="16452" y="0"/>
                <wp:lineTo x="7121" y="0"/>
                <wp:lineTo x="0" y="0"/>
              </wp:wrapPolygon>
            </wp:wrapTight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logosbeneficaireserasmusright_en.eps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4449"/>
                    <a:stretch/>
                  </pic:blipFill>
                  <pic:spPr bwMode="auto">
                    <a:xfrm>
                      <a:off x="0" y="0"/>
                      <a:ext cx="1675765" cy="3848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04E34">
        <w:rPr>
          <w:noProof/>
        </w:rPr>
        <mc:AlternateContent>
          <mc:Choice Requires="wpg">
            <w:drawing>
              <wp:anchor distT="0" distB="0" distL="114300" distR="114300" simplePos="0" relativeHeight="251821056" behindDoc="0" locked="0" layoutInCell="1" allowOverlap="1" wp14:anchorId="36CFDEB1" wp14:editId="26A0F64B">
                <wp:simplePos x="0" y="0"/>
                <wp:positionH relativeFrom="column">
                  <wp:posOffset>1971675</wp:posOffset>
                </wp:positionH>
                <wp:positionV relativeFrom="paragraph">
                  <wp:posOffset>8507730</wp:posOffset>
                </wp:positionV>
                <wp:extent cx="4842095" cy="584200"/>
                <wp:effectExtent l="0" t="0" r="0" b="6350"/>
                <wp:wrapNone/>
                <wp:docPr id="256" name="Group 2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42095" cy="584200"/>
                          <a:chOff x="593334" y="0"/>
                          <a:chExt cx="4842095" cy="584200"/>
                        </a:xfrm>
                      </wpg:grpSpPr>
                      <wps:wsp>
                        <wps:cNvPr id="25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707979" y="0"/>
                            <a:ext cx="3727450" cy="584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63E044A" w14:textId="77777777" w:rsidR="00B51194" w:rsidRPr="00E04E34" w:rsidRDefault="00B51194" w:rsidP="00B51194">
                              <w:pPr>
                                <w:jc w:val="both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F67230">
                                <w:rPr>
                                  <w:sz w:val="18"/>
                                  <w:szCs w:val="18"/>
                                </w:rPr>
                                <w:t xml:space="preserve">Otwarte Zasoby Edukacyjne Digital Innovation przygotowane przez konsorcjum projektu Digital Innovation dostępne są na licencji </w:t>
                              </w:r>
                              <w:r w:rsidRPr="00E04E34">
                                <w:rPr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hyperlink r:id="rId13" w:history="1">
                                <w:r w:rsidRPr="00E04E34">
                                  <w:rPr>
                                    <w:rStyle w:val="Hipercze"/>
                                    <w:sz w:val="18"/>
                                    <w:szCs w:val="18"/>
                                  </w:rPr>
                                  <w:t>Creative Commons Attribution-NoDerivatives 4.0 International License</w:t>
                                </w:r>
                              </w:hyperlink>
                              <w:r w:rsidRPr="00E04E34">
                                <w:rPr>
                                  <w:sz w:val="18"/>
                                  <w:szCs w:val="18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58" name="Picture 258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3334" y="69850"/>
                            <a:ext cx="1171221" cy="4104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6CFDEB1" id="Group 256" o:spid="_x0000_s1026" style="position:absolute;margin-left:155.25pt;margin-top:669.9pt;width:381.25pt;height:46pt;z-index:251821056;mso-width-relative:margin;mso-height-relative:margin" coordorigin="5933" coordsize="48420,5842" o:gfxdata="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7" type="#_x0000_t202" style="position:absolute;left:17079;width:37275;height:58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" stroked="f">
                  <v:textbox>
                    <w:txbxContent>
                      <w:p w14:paraId="263E044A" w14:textId="77777777" w:rsidR="00B51194" w:rsidRPr="00E04E34" w:rsidRDefault="00B51194" w:rsidP="00B51194">
                        <w:pPr>
                          <w:jc w:val="both"/>
                          <w:rPr>
                            <w:sz w:val="18"/>
                            <w:szCs w:val="18"/>
                          </w:rPr>
                        </w:pPr>
                        <w:r w:rsidRPr="00F67230">
                          <w:rPr>
                            <w:sz w:val="18"/>
                            <w:szCs w:val="18"/>
                          </w:rPr>
                          <w:t xml:space="preserve">Otwarte Zasoby Edukacyjne Digital Innovation przygotowane przez konsorcjum projektu Digital Innovation dostępne są na licencji </w:t>
                        </w:r>
                        <w:r w:rsidRPr="00E04E34">
                          <w:rPr>
                            <w:sz w:val="18"/>
                            <w:szCs w:val="18"/>
                          </w:rPr>
                          <w:t xml:space="preserve"> </w:t>
                        </w:r>
                        <w:hyperlink r:id="rId15" w:history="1">
                          <w:r w:rsidRPr="00E04E34">
                            <w:rPr>
                              <w:rStyle w:val="Hipercze"/>
                              <w:sz w:val="18"/>
                              <w:szCs w:val="18"/>
                            </w:rPr>
                            <w:t>Creative Commons Attribution-NoDerivatives 4.0 International License</w:t>
                          </w:r>
                        </w:hyperlink>
                        <w:r w:rsidRPr="00E04E34">
                          <w:rPr>
                            <w:sz w:val="18"/>
                            <w:szCs w:val="18"/>
                          </w:rPr>
                          <w:t>.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58" o:spid="_x0000_s1028" type="#_x0000_t75" style="position:absolute;left:5933;top:698;width:11712;height:41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">
                  <v:imagedata r:id="rId16" o:title=""/>
                </v:shape>
              </v:group>
            </w:pict>
          </mc:Fallback>
        </mc:AlternateContent>
      </w:r>
      <w:r w:rsidR="00051490">
        <w:rPr>
          <w:rFonts w:ascii="Times New Roman" w:eastAsiaTheme="minorHAnsi" w:hAnsi="Times New Roman"/>
          <w:noProof/>
          <w:sz w:val="24"/>
          <w:szCs w:val="24"/>
          <w:lang w:val="pl-PL" w:eastAsia="pl-PL"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67AEF348" wp14:editId="67AEF349">
                <wp:simplePos x="0" y="0"/>
                <wp:positionH relativeFrom="page">
                  <wp:posOffset>3483610</wp:posOffset>
                </wp:positionH>
                <wp:positionV relativeFrom="margin">
                  <wp:posOffset>6703695</wp:posOffset>
                </wp:positionV>
                <wp:extent cx="3562350" cy="2257425"/>
                <wp:effectExtent l="0" t="0" r="0" b="9525"/>
                <wp:wrapSquare wrapText="bothSides"/>
                <wp:docPr id="12" name="Pole tekstow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62350" cy="2257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7AEF36B" w14:textId="77777777" w:rsidR="00051490" w:rsidRPr="001E4D50" w:rsidRDefault="00051490" w:rsidP="00051490">
                            <w:pPr>
                              <w:rPr>
                                <w:rFonts w:asciiTheme="minorHAnsi" w:hAnsiTheme="minorHAnsi" w:cs="Calibri"/>
                                <w:b/>
                                <w:bCs/>
                                <w:color w:val="000000" w:themeColor="text1"/>
                                <w:sz w:val="80"/>
                                <w:szCs w:val="80"/>
                                <w:lang w:val="pl-PL"/>
                              </w:rPr>
                            </w:pPr>
                            <w:r w:rsidRPr="001E4D50">
                              <w:rPr>
                                <w:rFonts w:asciiTheme="minorHAnsi" w:hAnsiTheme="minorHAnsi" w:cs="Calibri"/>
                                <w:b/>
                                <w:bCs/>
                                <w:color w:val="000000" w:themeColor="text1"/>
                                <w:sz w:val="80"/>
                                <w:szCs w:val="80"/>
                                <w:lang w:val="pl-PL"/>
                              </w:rPr>
                              <w:t>Innowacje cyfrowe</w:t>
                            </w:r>
                          </w:p>
                          <w:p w14:paraId="67AEF36C" w14:textId="77777777" w:rsidR="00051490" w:rsidRPr="001E4D50" w:rsidRDefault="00051490" w:rsidP="00051490">
                            <w:pPr>
                              <w:spacing w:line="400" w:lineRule="exact"/>
                              <w:rPr>
                                <w:rFonts w:asciiTheme="majorHAnsi" w:hAnsiTheme="majorHAnsi" w:cs="Calibri"/>
                                <w:color w:val="000000" w:themeColor="text1"/>
                                <w:sz w:val="44"/>
                                <w:szCs w:val="44"/>
                                <w:lang w:val="pl-PL" w:eastAsia="en-IE"/>
                              </w:rPr>
                            </w:pPr>
                            <w:r w:rsidRPr="001E4D50">
                              <w:rPr>
                                <w:rFonts w:asciiTheme="majorHAnsi" w:hAnsiTheme="majorHAnsi" w:cs="Calibri"/>
                                <w:color w:val="000000" w:themeColor="text1"/>
                                <w:sz w:val="44"/>
                                <w:szCs w:val="44"/>
                                <w:lang w:val="pl-PL" w:eastAsia="en-IE"/>
                              </w:rPr>
                              <w:t>Uczenie się w oparciu o problemy</w:t>
                            </w:r>
                          </w:p>
                          <w:p w14:paraId="67AEF36D" w14:textId="77777777" w:rsidR="00051490" w:rsidRDefault="00051490" w:rsidP="00051490">
                            <w:pPr>
                              <w:spacing w:line="400" w:lineRule="exact"/>
                              <w:rPr>
                                <w:rFonts w:asciiTheme="majorHAnsi" w:hAnsiTheme="majorHAnsi" w:cs="Calibri"/>
                                <w:color w:val="000000" w:themeColor="text1"/>
                                <w:sz w:val="44"/>
                                <w:szCs w:val="44"/>
                                <w:lang w:eastAsia="en-IE"/>
                              </w:rPr>
                            </w:pPr>
                            <w:r>
                              <w:rPr>
                                <w:rFonts w:asciiTheme="majorHAnsi" w:hAnsiTheme="majorHAnsi" w:cs="Calibri"/>
                                <w:color w:val="000000" w:themeColor="text1"/>
                                <w:sz w:val="44"/>
                                <w:szCs w:val="44"/>
                                <w:lang w:eastAsia="en-IE"/>
                              </w:rPr>
                              <w:t>Otwarte zasoby edukacyjne</w:t>
                            </w:r>
                          </w:p>
                          <w:p w14:paraId="67AEF36E" w14:textId="77777777" w:rsidR="00051490" w:rsidRDefault="00051490" w:rsidP="00051490">
                            <w:pPr>
                              <w:rPr>
                                <w:rFonts w:asciiTheme="majorHAnsi" w:hAnsiTheme="majorHAnsi" w:cs="Calibri"/>
                                <w:color w:val="000000" w:themeColor="text1"/>
                                <w:sz w:val="32"/>
                                <w:szCs w:val="32"/>
                                <w:lang w:eastAsia="en-IE"/>
                              </w:rPr>
                            </w:pPr>
                          </w:p>
                          <w:p w14:paraId="67AEF36F" w14:textId="77777777" w:rsidR="00051490" w:rsidRDefault="00051490" w:rsidP="00051490">
                            <w:pPr>
                              <w:rPr>
                                <w:color w:val="000000" w:themeColor="text1"/>
                                <w:lang w:val="en-I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7AEF348" id="_x0000_t202" coordsize="21600,21600" o:spt="202" path="m,l,21600r21600,l21600,xe">
                <v:stroke joinstyle="miter"/>
                <v:path gradientshapeok="t" o:connecttype="rect"/>
              </v:shapetype>
              <v:shape id="Pole tekstowe 12" o:spid="_x0000_s1026" type="#_x0000_t202" style="position:absolute;margin-left:274.3pt;margin-top:527.85pt;width:280.5pt;height:177.75pt;z-index: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margin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" filled="f" stroked="f">
                <v:textbox>
                  <w:txbxContent>
                    <w:p w14:paraId="67AEF36B" w14:textId="77777777" w:rsidR="00051490" w:rsidRPr="001E4D50" w:rsidRDefault="00051490" w:rsidP="00051490">
                      <w:pPr>
                        <w:rPr>
                          <w:rFonts w:asciiTheme="minorHAnsi" w:hAnsiTheme="minorHAnsi" w:cs="Calibri"/>
                          <w:b/>
                          <w:bCs/>
                          <w:color w:val="000000" w:themeColor="text1"/>
                          <w:sz w:val="80"/>
                          <w:szCs w:val="80"/>
                          <w:lang w:val="pl-PL"/>
                        </w:rPr>
                      </w:pPr>
                      <w:r w:rsidRPr="001E4D50">
                        <w:rPr>
                          <w:rFonts w:asciiTheme="minorHAnsi" w:hAnsiTheme="minorHAnsi" w:cs="Calibri"/>
                          <w:b/>
                          <w:bCs/>
                          <w:color w:val="000000" w:themeColor="text1"/>
                          <w:sz w:val="80"/>
                          <w:szCs w:val="80"/>
                          <w:lang w:val="pl-PL"/>
                        </w:rPr>
                        <w:t>Innowacje cyfrowe</w:t>
                      </w:r>
                    </w:p>
                    <w:p w14:paraId="67AEF36C" w14:textId="77777777" w:rsidR="00051490" w:rsidRPr="001E4D50" w:rsidRDefault="00051490" w:rsidP="00051490">
                      <w:pPr>
                        <w:spacing w:line="400" w:lineRule="exact"/>
                        <w:rPr>
                          <w:rFonts w:asciiTheme="majorHAnsi" w:hAnsiTheme="majorHAnsi" w:cs="Calibri"/>
                          <w:color w:val="000000" w:themeColor="text1"/>
                          <w:sz w:val="44"/>
                          <w:szCs w:val="44"/>
                          <w:lang w:val="pl-PL" w:eastAsia="en-IE"/>
                        </w:rPr>
                      </w:pPr>
                      <w:r w:rsidRPr="001E4D50">
                        <w:rPr>
                          <w:rFonts w:asciiTheme="majorHAnsi" w:hAnsiTheme="majorHAnsi" w:cs="Calibri"/>
                          <w:color w:val="000000" w:themeColor="text1"/>
                          <w:sz w:val="44"/>
                          <w:szCs w:val="44"/>
                          <w:lang w:val="pl-PL" w:eastAsia="en-IE"/>
                        </w:rPr>
                        <w:t>Uczenie się w oparciu o problemy</w:t>
                      </w:r>
                    </w:p>
                    <w:p w14:paraId="67AEF36D" w14:textId="77777777" w:rsidR="00051490" w:rsidRDefault="00051490" w:rsidP="00051490">
                      <w:pPr>
                        <w:spacing w:line="400" w:lineRule="exact"/>
                        <w:rPr>
                          <w:rFonts w:asciiTheme="majorHAnsi" w:hAnsiTheme="majorHAnsi" w:cs="Calibri"/>
                          <w:color w:val="000000" w:themeColor="text1"/>
                          <w:sz w:val="44"/>
                          <w:szCs w:val="44"/>
                          <w:lang w:eastAsia="en-IE"/>
                        </w:rPr>
                      </w:pPr>
                      <w:proofErr w:type="spellStart"/>
                      <w:r>
                        <w:rPr>
                          <w:rFonts w:asciiTheme="majorHAnsi" w:hAnsiTheme="majorHAnsi" w:cs="Calibri"/>
                          <w:color w:val="000000" w:themeColor="text1"/>
                          <w:sz w:val="44"/>
                          <w:szCs w:val="44"/>
                          <w:lang w:eastAsia="en-IE"/>
                        </w:rPr>
                        <w:t>Otwarte</w:t>
                      </w:r>
                      <w:proofErr w:type="spellEnd"/>
                      <w:r>
                        <w:rPr>
                          <w:rFonts w:asciiTheme="majorHAnsi" w:hAnsiTheme="majorHAnsi" w:cs="Calibri"/>
                          <w:color w:val="000000" w:themeColor="text1"/>
                          <w:sz w:val="44"/>
                          <w:szCs w:val="44"/>
                          <w:lang w:eastAsia="en-I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Theme="majorHAnsi" w:hAnsiTheme="majorHAnsi" w:cs="Calibri"/>
                          <w:color w:val="000000" w:themeColor="text1"/>
                          <w:sz w:val="44"/>
                          <w:szCs w:val="44"/>
                          <w:lang w:eastAsia="en-IE"/>
                        </w:rPr>
                        <w:t>zasoby</w:t>
                      </w:r>
                      <w:proofErr w:type="spellEnd"/>
                      <w:r>
                        <w:rPr>
                          <w:rFonts w:asciiTheme="majorHAnsi" w:hAnsiTheme="majorHAnsi" w:cs="Calibri"/>
                          <w:color w:val="000000" w:themeColor="text1"/>
                          <w:sz w:val="44"/>
                          <w:szCs w:val="44"/>
                          <w:lang w:eastAsia="en-IE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Theme="majorHAnsi" w:hAnsiTheme="majorHAnsi" w:cs="Calibri"/>
                          <w:color w:val="000000" w:themeColor="text1"/>
                          <w:sz w:val="44"/>
                          <w:szCs w:val="44"/>
                          <w:lang w:eastAsia="en-IE"/>
                        </w:rPr>
                        <w:t>edukacyjne</w:t>
                      </w:r>
                      <w:proofErr w:type="spellEnd"/>
                    </w:p>
                    <w:p w14:paraId="67AEF36E" w14:textId="77777777" w:rsidR="00051490" w:rsidRDefault="00051490" w:rsidP="00051490">
                      <w:pPr>
                        <w:rPr>
                          <w:rFonts w:asciiTheme="majorHAnsi" w:hAnsiTheme="majorHAnsi" w:cs="Calibri"/>
                          <w:color w:val="000000" w:themeColor="text1"/>
                          <w:sz w:val="32"/>
                          <w:szCs w:val="32"/>
                          <w:lang w:eastAsia="en-IE"/>
                        </w:rPr>
                      </w:pPr>
                    </w:p>
                    <w:p w14:paraId="67AEF36F" w14:textId="77777777" w:rsidR="00051490" w:rsidRDefault="00051490" w:rsidP="00051490">
                      <w:pPr>
                        <w:rPr>
                          <w:color w:val="000000" w:themeColor="text1"/>
                          <w:lang w:val="en-IE"/>
                        </w:rPr>
                      </w:pPr>
                    </w:p>
                  </w:txbxContent>
                </v:textbox>
                <w10:wrap type="square" anchorx="page" anchory="margin"/>
              </v:shape>
            </w:pict>
          </mc:Fallback>
        </mc:AlternateContent>
      </w:r>
      <w:r w:rsidR="00A96AE6">
        <w:rPr>
          <w:noProof/>
          <w:color w:val="003594"/>
          <w:lang w:val="pl-PL" w:eastAsia="pl-PL"/>
        </w:rPr>
        <w:drawing>
          <wp:anchor distT="0" distB="0" distL="114300" distR="114300" simplePos="0" relativeHeight="251746304" behindDoc="1" locked="0" layoutInCell="1" allowOverlap="1" wp14:anchorId="67AEF34A" wp14:editId="730B8D3E">
            <wp:simplePos x="0" y="0"/>
            <wp:positionH relativeFrom="margin">
              <wp:posOffset>-3399790</wp:posOffset>
            </wp:positionH>
            <wp:positionV relativeFrom="margin">
              <wp:posOffset>1480094</wp:posOffset>
            </wp:positionV>
            <wp:extent cx="7391400" cy="7239000"/>
            <wp:effectExtent l="0" t="0" r="0" b="0"/>
            <wp:wrapSquare wrapText="bothSides"/>
            <wp:docPr id="7" name="Picture 7" descr="A picture containing web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A picture containing web&#10;&#10;Description automatically generated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91400" cy="7239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051490">
        <w:rPr>
          <w:color w:val="003594"/>
          <w:lang w:val="en-IE"/>
        </w:rPr>
        <w:tab/>
      </w:r>
      <w:r w:rsidR="00051490">
        <w:rPr>
          <w:color w:val="003594"/>
          <w:lang w:val="en-IE"/>
        </w:rPr>
        <w:tab/>
      </w:r>
      <w:r w:rsidR="00051490">
        <w:rPr>
          <w:color w:val="003594"/>
          <w:lang w:val="en-IE"/>
        </w:rPr>
        <w:tab/>
      </w:r>
      <w:r w:rsidR="00051490">
        <w:rPr>
          <w:color w:val="003594"/>
          <w:lang w:val="en-IE"/>
        </w:rPr>
        <w:tab/>
      </w:r>
      <w:r w:rsidR="00051490">
        <w:rPr>
          <w:color w:val="003594"/>
          <w:lang w:val="en-IE"/>
        </w:rPr>
        <w:tab/>
      </w:r>
      <w:r w:rsidR="00051490">
        <w:rPr>
          <w:color w:val="003594"/>
          <w:lang w:val="en-IE"/>
        </w:rPr>
        <w:tab/>
      </w:r>
      <w:r w:rsidR="00051490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  <w:r w:rsidR="0015772A">
        <w:rPr>
          <w:color w:val="003594"/>
          <w:lang w:val="en-IE"/>
        </w:rPr>
        <w:tab/>
      </w:r>
    </w:p>
    <w:p w14:paraId="322DF87C" w14:textId="77777777" w:rsidR="001E4D50" w:rsidRDefault="001E4D50">
      <w:pPr>
        <w:widowControl/>
        <w:rPr>
          <w:color w:val="003594"/>
          <w:lang w:val="en-IE"/>
        </w:rPr>
      </w:pPr>
      <w:r>
        <w:rPr>
          <w:color w:val="003594"/>
          <w:lang w:val="en-IE"/>
        </w:rPr>
        <w:br w:type="page"/>
      </w:r>
    </w:p>
    <w:p w14:paraId="27DA7BD0" w14:textId="77777777" w:rsidR="00692681" w:rsidRDefault="00692681" w:rsidP="00692681">
      <w:pPr>
        <w:spacing w:before="240"/>
        <w:rPr>
          <w:color w:val="003594"/>
          <w:lang w:val="en-IE"/>
        </w:rPr>
      </w:pPr>
    </w:p>
    <w:p w14:paraId="03CC9430" w14:textId="77777777" w:rsidR="00692681" w:rsidRDefault="00692681" w:rsidP="00692681">
      <w:pPr>
        <w:spacing w:before="240"/>
        <w:rPr>
          <w:color w:val="003594"/>
        </w:rPr>
      </w:pPr>
      <w:bookmarkStart w:id="0" w:name="_Toc98154614"/>
      <w:r>
        <w:rPr>
          <w:noProof/>
        </w:rPr>
        <w:drawing>
          <wp:anchor distT="0" distB="0" distL="114300" distR="114300" simplePos="0" relativeHeight="251819008" behindDoc="0" locked="0" layoutInCell="1" allowOverlap="1" wp14:anchorId="43472005" wp14:editId="515B8854">
            <wp:simplePos x="0" y="0"/>
            <wp:positionH relativeFrom="margin">
              <wp:align>right</wp:align>
            </wp:positionH>
            <wp:positionV relativeFrom="paragraph">
              <wp:posOffset>187960</wp:posOffset>
            </wp:positionV>
            <wp:extent cx="3769995" cy="3024505"/>
            <wp:effectExtent l="0" t="0" r="1905" b="4445"/>
            <wp:wrapNone/>
            <wp:docPr id="19" name="Picture 19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9995" cy="30245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  <w:r>
        <w:rPr>
          <w:color w:val="003594"/>
        </w:rPr>
        <w:tab/>
      </w:r>
      <w:r>
        <w:rPr>
          <w:color w:val="003594"/>
        </w:rPr>
        <w:tab/>
      </w:r>
      <w:r>
        <w:rPr>
          <w:color w:val="003594"/>
        </w:rPr>
        <w:tab/>
      </w:r>
      <w:r>
        <w:rPr>
          <w:color w:val="003594"/>
        </w:rPr>
        <w:tab/>
      </w:r>
      <w:r>
        <w:rPr>
          <w:color w:val="003594"/>
        </w:rPr>
        <w:tab/>
      </w:r>
      <w:r>
        <w:rPr>
          <w:color w:val="003594"/>
        </w:rPr>
        <w:tab/>
      </w:r>
      <w:r>
        <w:rPr>
          <w:color w:val="003594"/>
        </w:rPr>
        <w:tab/>
      </w:r>
      <w:r>
        <w:rPr>
          <w:color w:val="003594"/>
        </w:rPr>
        <w:tab/>
      </w:r>
      <w:r>
        <w:rPr>
          <w:color w:val="003594"/>
        </w:rPr>
        <w:tab/>
      </w:r>
    </w:p>
    <w:p w14:paraId="5A5D9CB3" w14:textId="77777777" w:rsidR="00692681" w:rsidRDefault="00692681" w:rsidP="00692681">
      <w:r>
        <w:tab/>
      </w:r>
      <w:r>
        <w:tab/>
      </w:r>
    </w:p>
    <w:p w14:paraId="54515FC2" w14:textId="3B264020" w:rsidR="00692681" w:rsidRDefault="00692681" w:rsidP="00692681">
      <w:r>
        <w:rPr>
          <w:noProof/>
        </w:rPr>
        <w:drawing>
          <wp:anchor distT="0" distB="0" distL="114300" distR="114300" simplePos="0" relativeHeight="251817984" behindDoc="1" locked="0" layoutInCell="1" allowOverlap="1" wp14:anchorId="27DD63DF" wp14:editId="1EEED153">
            <wp:simplePos x="0" y="0"/>
            <wp:positionH relativeFrom="margin">
              <wp:posOffset>79375</wp:posOffset>
            </wp:positionH>
            <wp:positionV relativeFrom="margin">
              <wp:posOffset>721360</wp:posOffset>
            </wp:positionV>
            <wp:extent cx="2289810" cy="1936750"/>
            <wp:effectExtent l="0" t="0" r="0" b="0"/>
            <wp:wrapSquare wrapText="bothSides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9810" cy="1936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ab/>
      </w:r>
    </w:p>
    <w:p w14:paraId="50D3826C" w14:textId="0AECD7FA" w:rsidR="00692681" w:rsidRDefault="00692681" w:rsidP="00692681"/>
    <w:p w14:paraId="5D3F471E" w14:textId="77777777" w:rsidR="00692681" w:rsidRDefault="00692681" w:rsidP="00692681"/>
    <w:p w14:paraId="5F983A97" w14:textId="77777777" w:rsidR="00692681" w:rsidRDefault="00692681" w:rsidP="00692681">
      <w:r>
        <w:tab/>
      </w:r>
    </w:p>
    <w:p w14:paraId="6E0C93E3" w14:textId="77777777" w:rsidR="00692681" w:rsidRDefault="00692681" w:rsidP="00692681">
      <w:r>
        <w:tab/>
      </w:r>
    </w:p>
    <w:p w14:paraId="73924DEB" w14:textId="77777777" w:rsidR="00692681" w:rsidRDefault="00692681" w:rsidP="00692681">
      <w:pPr>
        <w:pStyle w:val="DigitalInnParagh"/>
      </w:pPr>
    </w:p>
    <w:p w14:paraId="4EC42449" w14:textId="77777777" w:rsidR="00692681" w:rsidRDefault="00692681" w:rsidP="00692681">
      <w:pPr>
        <w:pStyle w:val="DigitalInnParagh"/>
      </w:pPr>
    </w:p>
    <w:p w14:paraId="55B0DE5C" w14:textId="77777777" w:rsidR="00692681" w:rsidRDefault="00692681" w:rsidP="00692681">
      <w:pPr>
        <w:pStyle w:val="DigitalInnParagh"/>
      </w:pPr>
    </w:p>
    <w:p w14:paraId="7D4F4117" w14:textId="77777777" w:rsidR="00692681" w:rsidRDefault="00692681" w:rsidP="00692681">
      <w:pPr>
        <w:pStyle w:val="DigitalInnParagh"/>
      </w:pPr>
    </w:p>
    <w:p w14:paraId="64810F1B" w14:textId="77777777" w:rsidR="00692681" w:rsidRDefault="00692681" w:rsidP="00692681">
      <w:pPr>
        <w:pStyle w:val="DigitalInnParagh"/>
      </w:pPr>
    </w:p>
    <w:p w14:paraId="462D7379" w14:textId="77777777" w:rsidR="00692681" w:rsidRDefault="00692681" w:rsidP="00692681">
      <w:pPr>
        <w:pStyle w:val="ID-PinkHeading"/>
        <w:rPr>
          <w:color w:val="003594"/>
        </w:rPr>
      </w:pPr>
      <w:r>
        <w:rPr>
          <w:color w:val="003594"/>
        </w:rPr>
        <w:tab/>
      </w:r>
      <w:bookmarkStart w:id="1" w:name="_Toc98154615"/>
      <w:bookmarkStart w:id="2" w:name="_Toc116470821"/>
    </w:p>
    <w:p w14:paraId="58B3BBAD" w14:textId="77777777" w:rsidR="00692681" w:rsidRPr="00692681" w:rsidRDefault="00692681" w:rsidP="00692681">
      <w:pPr>
        <w:pStyle w:val="ID-PinkHeading"/>
        <w:rPr>
          <w:lang w:val="pl-PL"/>
        </w:rPr>
      </w:pPr>
      <w:r>
        <w:rPr>
          <w:color w:val="003594"/>
        </w:rPr>
        <w:tab/>
      </w:r>
      <w:r w:rsidRPr="00692681">
        <w:rPr>
          <w:lang w:val="pl-PL"/>
        </w:rPr>
        <w:t>Partnership</w:t>
      </w:r>
      <w:bookmarkEnd w:id="1"/>
      <w:bookmarkEnd w:id="2"/>
    </w:p>
    <w:p w14:paraId="0233CA12" w14:textId="77777777" w:rsidR="00692681" w:rsidRPr="00692681" w:rsidRDefault="00692681" w:rsidP="00692681">
      <w:pPr>
        <w:rPr>
          <w:lang w:val="pl-PL"/>
        </w:rPr>
      </w:pPr>
      <w:r>
        <w:rPr>
          <w:noProof/>
        </w:rPr>
        <w:drawing>
          <wp:anchor distT="0" distB="0" distL="114300" distR="114300" simplePos="0" relativeHeight="251810816" behindDoc="0" locked="0" layoutInCell="1" allowOverlap="1" wp14:anchorId="71A27288" wp14:editId="0010CFCF">
            <wp:simplePos x="0" y="0"/>
            <wp:positionH relativeFrom="column">
              <wp:posOffset>438150</wp:posOffset>
            </wp:positionH>
            <wp:positionV relativeFrom="paragraph">
              <wp:posOffset>104140</wp:posOffset>
            </wp:positionV>
            <wp:extent cx="2260600" cy="889635"/>
            <wp:effectExtent l="0" t="0" r="6350" b="5715"/>
            <wp:wrapSquare wrapText="bothSides"/>
            <wp:docPr id="18" name="Picture 18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0600" cy="889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7DBCF6F" w14:textId="77777777" w:rsidR="00692681" w:rsidRPr="00692681" w:rsidRDefault="00692681" w:rsidP="00692681">
      <w:pPr>
        <w:ind w:left="567"/>
        <w:rPr>
          <w:lang w:val="pl-PL"/>
        </w:rPr>
      </w:pPr>
      <w:r>
        <w:rPr>
          <w:noProof/>
        </w:rPr>
        <w:drawing>
          <wp:anchor distT="0" distB="0" distL="114300" distR="114300" simplePos="0" relativeHeight="251811840" behindDoc="0" locked="0" layoutInCell="1" allowOverlap="1" wp14:anchorId="2000EA2E" wp14:editId="5E24A01B">
            <wp:simplePos x="0" y="0"/>
            <wp:positionH relativeFrom="column">
              <wp:posOffset>4019550</wp:posOffset>
            </wp:positionH>
            <wp:positionV relativeFrom="paragraph">
              <wp:posOffset>40640</wp:posOffset>
            </wp:positionV>
            <wp:extent cx="2457450" cy="418465"/>
            <wp:effectExtent l="0" t="0" r="0" b="635"/>
            <wp:wrapSquare wrapText="bothSides"/>
            <wp:docPr id="17" name="Picture 1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0" cy="4184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6B1A652" w14:textId="77777777" w:rsidR="00692681" w:rsidRPr="00692681" w:rsidRDefault="00692681" w:rsidP="00692681">
      <w:pPr>
        <w:ind w:left="567"/>
        <w:rPr>
          <w:lang w:val="pl-PL"/>
        </w:rPr>
      </w:pPr>
    </w:p>
    <w:p w14:paraId="48469631" w14:textId="77777777" w:rsidR="00692681" w:rsidRPr="00692681" w:rsidRDefault="00692681" w:rsidP="00692681">
      <w:pPr>
        <w:ind w:left="567"/>
        <w:rPr>
          <w:lang w:val="pl-PL"/>
        </w:rPr>
      </w:pPr>
      <w:r>
        <w:rPr>
          <w:noProof/>
        </w:rPr>
        <w:drawing>
          <wp:anchor distT="0" distB="0" distL="114300" distR="114300" simplePos="0" relativeHeight="251815936" behindDoc="0" locked="0" layoutInCell="1" allowOverlap="1" wp14:anchorId="3E1F1888" wp14:editId="49FCE263">
            <wp:simplePos x="0" y="0"/>
            <wp:positionH relativeFrom="column">
              <wp:posOffset>4298950</wp:posOffset>
            </wp:positionH>
            <wp:positionV relativeFrom="paragraph">
              <wp:posOffset>2759710</wp:posOffset>
            </wp:positionV>
            <wp:extent cx="1390650" cy="419100"/>
            <wp:effectExtent l="0" t="0" r="0" b="0"/>
            <wp:wrapSquare wrapText="bothSides"/>
            <wp:docPr id="4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419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814912" behindDoc="0" locked="0" layoutInCell="1" allowOverlap="1" wp14:anchorId="0585C6A9" wp14:editId="7822FAF0">
            <wp:simplePos x="0" y="0"/>
            <wp:positionH relativeFrom="column">
              <wp:posOffset>946150</wp:posOffset>
            </wp:positionH>
            <wp:positionV relativeFrom="paragraph">
              <wp:posOffset>2505710</wp:posOffset>
            </wp:positionV>
            <wp:extent cx="1263650" cy="584200"/>
            <wp:effectExtent l="0" t="0" r="0" b="6350"/>
            <wp:wrapSquare wrapText="bothSides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3650" cy="584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812864" behindDoc="0" locked="0" layoutInCell="1" allowOverlap="1" wp14:anchorId="7101B635" wp14:editId="69B7F42E">
            <wp:simplePos x="0" y="0"/>
            <wp:positionH relativeFrom="column">
              <wp:posOffset>4330700</wp:posOffset>
            </wp:positionH>
            <wp:positionV relativeFrom="paragraph">
              <wp:posOffset>759460</wp:posOffset>
            </wp:positionV>
            <wp:extent cx="1016000" cy="1016000"/>
            <wp:effectExtent l="0" t="0" r="0" b="0"/>
            <wp:wrapSquare wrapText="bothSides"/>
            <wp:docPr id="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0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00" cy="1016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813888" behindDoc="0" locked="0" layoutInCell="1" allowOverlap="1" wp14:anchorId="511F7C53" wp14:editId="3FF16068">
            <wp:simplePos x="0" y="0"/>
            <wp:positionH relativeFrom="column">
              <wp:posOffset>908050</wp:posOffset>
            </wp:positionH>
            <wp:positionV relativeFrom="paragraph">
              <wp:posOffset>613410</wp:posOffset>
            </wp:positionV>
            <wp:extent cx="1193800" cy="1193800"/>
            <wp:effectExtent l="0" t="0" r="6350" b="6350"/>
            <wp:wrapSquare wrapText="bothSides"/>
            <wp:docPr id="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0" cy="1193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  <w:r w:rsidRPr="00692681">
        <w:rPr>
          <w:lang w:val="pl-PL"/>
        </w:rPr>
        <w:tab/>
      </w:r>
    </w:p>
    <w:p w14:paraId="56FCC00C" w14:textId="77777777" w:rsidR="00692681" w:rsidRPr="00692681" w:rsidRDefault="00692681" w:rsidP="00692681">
      <w:pPr>
        <w:pStyle w:val="ID-BodyText"/>
        <w:ind w:left="709" w:right="1128"/>
        <w:rPr>
          <w:lang w:val="pl-PL"/>
        </w:rPr>
      </w:pPr>
    </w:p>
    <w:p w14:paraId="457F1EB2" w14:textId="77777777" w:rsidR="00692681" w:rsidRPr="00692681" w:rsidRDefault="00692681" w:rsidP="00692681">
      <w:pPr>
        <w:pStyle w:val="ID-BodyText"/>
        <w:ind w:left="709" w:right="1128"/>
        <w:rPr>
          <w:lang w:val="pl-PL"/>
        </w:rPr>
      </w:pPr>
    </w:p>
    <w:p w14:paraId="2162ED67" w14:textId="74E656B4" w:rsidR="00692681" w:rsidRPr="00692681" w:rsidRDefault="00692681" w:rsidP="00692681">
      <w:pPr>
        <w:pStyle w:val="ID-BodyText"/>
        <w:ind w:left="709" w:right="1128"/>
        <w:rPr>
          <w:lang w:val="pl-PL"/>
        </w:rPr>
      </w:pPr>
      <w:r w:rsidRPr="0001464C">
        <w:rPr>
          <w:lang w:val="pl-PL"/>
        </w:rPr>
        <w:t>Niniejszy materiał będący częścią projektu “Digital Innovation” realizowanego w ramach programu Erasmus+ został przygotowany przez Burcu Kör i Ingrid Wakkee z Amsterdam University of Applied Sciences we współpracy partnerami projektu Digital Innovation.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 wp14:anchorId="2A0C50F8" wp14:editId="358B161B">
                <wp:simplePos x="0" y="0"/>
                <wp:positionH relativeFrom="margin">
                  <wp:align>center</wp:align>
                </wp:positionH>
                <wp:positionV relativeFrom="margin">
                  <wp:posOffset>9072245</wp:posOffset>
                </wp:positionV>
                <wp:extent cx="6616065" cy="567055"/>
                <wp:effectExtent l="0" t="0" r="0" b="4445"/>
                <wp:wrapSquare wrapText="bothSides"/>
                <wp:docPr id="154" name="Text Box 1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16065" cy="5670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E82396C" w14:textId="77777777" w:rsidR="00692681" w:rsidRPr="007F38B3" w:rsidRDefault="00692681" w:rsidP="00692681">
                            <w:pPr>
                              <w:jc w:val="center"/>
                              <w:rPr>
                                <w:color w:val="58595B"/>
                                <w:sz w:val="16"/>
                                <w:szCs w:val="16"/>
                                <w:lang w:val="pl-PL"/>
                              </w:rPr>
                            </w:pPr>
                            <w:r w:rsidRPr="007F38B3">
                              <w:rPr>
                                <w:rFonts w:eastAsia="Times New Roman"/>
                                <w:color w:val="58595B"/>
                                <w:sz w:val="16"/>
                                <w:szCs w:val="16"/>
                                <w:shd w:val="clear" w:color="auto" w:fill="FFFFFF"/>
                                <w:lang w:val="pl-PL"/>
                              </w:rPr>
                              <w:t>Projekt został sfinansowany przy wsparciu Komisji Europejskiej. Niniejsza publikacja [komunikat] odzwierciedla wyłącznie poglądy autora, a Komisja nie ponosi odpowiedzialności za jakiekolwiek wykorzystanie zawartych w niej informacji.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0C50F8" id="Text Box 154" o:spid="_x0000_s1027" type="#_x0000_t202" style="position:absolute;left:0;text-align:left;margin-left:0;margin-top:714.35pt;width:520.95pt;height:44.65pt;z-index:25181696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" filled="f" stroked="f">
                <v:textbox>
                  <w:txbxContent>
                    <w:p w14:paraId="5E82396C" w14:textId="77777777" w:rsidR="00692681" w:rsidRPr="007F38B3" w:rsidRDefault="00692681" w:rsidP="00692681">
                      <w:pPr>
                        <w:jc w:val="center"/>
                        <w:rPr>
                          <w:color w:val="58595B"/>
                          <w:sz w:val="16"/>
                          <w:szCs w:val="16"/>
                          <w:lang w:val="pl-PL"/>
                        </w:rPr>
                      </w:pPr>
                      <w:r w:rsidRPr="007F38B3">
                        <w:rPr>
                          <w:rFonts w:eastAsia="Times New Roman"/>
                          <w:color w:val="58595B"/>
                          <w:sz w:val="16"/>
                          <w:szCs w:val="16"/>
                          <w:shd w:val="clear" w:color="auto" w:fill="FFFFFF"/>
                          <w:lang w:val="pl-PL"/>
                        </w:rPr>
                        <w:t>Projekt został sfinansowany przy wsparciu Komisji Europejskiej. Niniejsza publikacja [komunikat] odzwierciedla wyłącznie poglądy autora, a Komisja nie ponosi odpowiedzialności za jakiekolwiek wykorzystanie zawartych w niej informacji.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</w:p>
    <w:p w14:paraId="67AEF2F5" w14:textId="77777777" w:rsidR="006972DF" w:rsidRPr="00692681" w:rsidRDefault="0015772A" w:rsidP="000762A4">
      <w:pPr>
        <w:spacing w:before="240"/>
        <w:rPr>
          <w:lang w:val="pl-PL"/>
        </w:rPr>
      </w:pPr>
      <w:r>
        <w:rPr>
          <w:noProof/>
          <w:color w:val="ED368E"/>
          <w:lang w:val="pl-PL" w:eastAsia="pl-PL"/>
        </w:rPr>
        <w:lastRenderedPageBreak/>
        <w:drawing>
          <wp:anchor distT="0" distB="0" distL="114300" distR="114300" simplePos="0" relativeHeight="251796480" behindDoc="1" locked="0" layoutInCell="1" allowOverlap="1" wp14:anchorId="67AEF34E" wp14:editId="67AEF34F">
            <wp:simplePos x="0" y="0"/>
            <wp:positionH relativeFrom="margin">
              <wp:posOffset>-787925</wp:posOffset>
            </wp:positionH>
            <wp:positionV relativeFrom="margin">
              <wp:posOffset>3533556</wp:posOffset>
            </wp:positionV>
            <wp:extent cx="7416800" cy="7249795"/>
            <wp:effectExtent l="0" t="0" r="0" b="1905"/>
            <wp:wrapTight wrapText="bothSides">
              <wp:wrapPolygon edited="0">
                <wp:start x="9875" y="0"/>
                <wp:lineTo x="9801" y="114"/>
                <wp:lineTo x="9764" y="1097"/>
                <wp:lineTo x="8507" y="1362"/>
                <wp:lineTo x="7286" y="1665"/>
                <wp:lineTo x="7286" y="2422"/>
                <wp:lineTo x="6362" y="2497"/>
                <wp:lineTo x="5030" y="2838"/>
                <wp:lineTo x="5030" y="3103"/>
                <wp:lineTo x="5511" y="3632"/>
                <wp:lineTo x="3144" y="3784"/>
                <wp:lineTo x="3070" y="4162"/>
                <wp:lineTo x="3292" y="4238"/>
                <wp:lineTo x="3921" y="4843"/>
                <wp:lineTo x="2626" y="5411"/>
                <wp:lineTo x="1627" y="5941"/>
                <wp:lineTo x="1368" y="6622"/>
                <wp:lineTo x="1405" y="6924"/>
                <wp:lineTo x="2293" y="7265"/>
                <wp:lineTo x="2922" y="7265"/>
                <wp:lineTo x="1332" y="7643"/>
                <wp:lineTo x="851" y="7795"/>
                <wp:lineTo x="851" y="8060"/>
                <wp:lineTo x="1184" y="8476"/>
                <wp:lineTo x="1332" y="8476"/>
                <wp:lineTo x="814" y="8703"/>
                <wp:lineTo x="555" y="8892"/>
                <wp:lineTo x="518" y="9422"/>
                <wp:lineTo x="555" y="9687"/>
                <wp:lineTo x="2071" y="10292"/>
                <wp:lineTo x="1258" y="10595"/>
                <wp:lineTo x="925" y="10746"/>
                <wp:lineTo x="925" y="11503"/>
                <wp:lineTo x="1664" y="12108"/>
                <wp:lineTo x="0" y="12449"/>
                <wp:lineTo x="0" y="12865"/>
                <wp:lineTo x="1738" y="13319"/>
                <wp:lineTo x="814" y="13924"/>
                <wp:lineTo x="814" y="14227"/>
                <wp:lineTo x="1516" y="14530"/>
                <wp:lineTo x="2182" y="14530"/>
                <wp:lineTo x="1405" y="14757"/>
                <wp:lineTo x="1110" y="14908"/>
                <wp:lineTo x="1147" y="15135"/>
                <wp:lineTo x="851" y="15476"/>
                <wp:lineTo x="777" y="15589"/>
                <wp:lineTo x="814" y="16081"/>
                <wp:lineTo x="1258" y="16346"/>
                <wp:lineTo x="1812" y="16346"/>
                <wp:lineTo x="1812" y="16687"/>
                <wp:lineTo x="2922" y="16952"/>
                <wp:lineTo x="4253" y="16952"/>
                <wp:lineTo x="3070" y="17330"/>
                <wp:lineTo x="2700" y="17481"/>
                <wp:lineTo x="2700" y="17670"/>
                <wp:lineTo x="2996" y="18162"/>
                <wp:lineTo x="3070" y="18427"/>
                <wp:lineTo x="3884" y="18768"/>
                <wp:lineTo x="4475" y="18768"/>
                <wp:lineTo x="4512" y="19600"/>
                <wp:lineTo x="6879" y="19979"/>
                <wp:lineTo x="8174" y="19979"/>
                <wp:lineTo x="6547" y="20168"/>
                <wp:lineTo x="5585" y="20395"/>
                <wp:lineTo x="5548" y="20925"/>
                <wp:lineTo x="6621" y="21189"/>
                <wp:lineTo x="7841" y="21303"/>
                <wp:lineTo x="9616" y="21568"/>
                <wp:lineTo x="10245" y="21568"/>
                <wp:lineTo x="10578" y="21568"/>
                <wp:lineTo x="11540" y="21568"/>
                <wp:lineTo x="13241" y="21341"/>
                <wp:lineTo x="13204" y="21189"/>
                <wp:lineTo x="15164" y="21114"/>
                <wp:lineTo x="15830" y="20962"/>
                <wp:lineTo x="15719" y="20584"/>
                <wp:lineTo x="16237" y="19979"/>
                <wp:lineTo x="17421" y="19941"/>
                <wp:lineTo x="17532" y="19562"/>
                <wp:lineTo x="17125" y="19373"/>
                <wp:lineTo x="17310" y="19071"/>
                <wp:lineTo x="17014" y="18919"/>
                <wp:lineTo x="15978" y="18768"/>
                <wp:lineTo x="17605" y="18162"/>
                <wp:lineTo x="19233" y="18162"/>
                <wp:lineTo x="19270" y="17670"/>
                <wp:lineTo x="18086" y="17557"/>
                <wp:lineTo x="18123" y="17406"/>
                <wp:lineTo x="16829" y="16989"/>
                <wp:lineTo x="17495" y="16952"/>
                <wp:lineTo x="18419" y="16687"/>
                <wp:lineTo x="18493" y="16233"/>
                <wp:lineTo x="18382" y="16043"/>
                <wp:lineTo x="18086" y="15741"/>
                <wp:lineTo x="19159" y="15741"/>
                <wp:lineTo x="19714" y="15514"/>
                <wp:lineTo x="19751" y="14870"/>
                <wp:lineTo x="19455" y="14719"/>
                <wp:lineTo x="18604" y="14530"/>
                <wp:lineTo x="18900" y="13924"/>
                <wp:lineTo x="19122" y="13924"/>
                <wp:lineTo x="19714" y="13470"/>
                <wp:lineTo x="19714" y="13319"/>
                <wp:lineTo x="20305" y="12714"/>
                <wp:lineTo x="21452" y="12524"/>
                <wp:lineTo x="21563" y="12297"/>
                <wp:lineTo x="21563" y="10519"/>
                <wp:lineTo x="19418" y="10179"/>
                <wp:lineTo x="19196" y="9951"/>
                <wp:lineTo x="18641" y="9687"/>
                <wp:lineTo x="19566" y="9573"/>
                <wp:lineTo x="19825" y="9384"/>
                <wp:lineTo x="19714" y="9081"/>
                <wp:lineTo x="20195" y="8476"/>
                <wp:lineTo x="20268" y="8287"/>
                <wp:lineTo x="19825" y="8135"/>
                <wp:lineTo x="18197" y="7870"/>
                <wp:lineTo x="18530" y="7870"/>
                <wp:lineTo x="19233" y="7454"/>
                <wp:lineTo x="19233" y="7265"/>
                <wp:lineTo x="18530" y="6811"/>
                <wp:lineTo x="18271" y="6584"/>
                <wp:lineTo x="17827" y="6092"/>
                <wp:lineTo x="17716" y="6054"/>
                <wp:lineTo x="18456" y="5449"/>
                <wp:lineTo x="18678" y="5222"/>
                <wp:lineTo x="18493" y="4995"/>
                <wp:lineTo x="17568" y="4843"/>
                <wp:lineTo x="18382" y="4238"/>
                <wp:lineTo x="18493" y="3973"/>
                <wp:lineTo x="18197" y="3822"/>
                <wp:lineTo x="17273" y="3595"/>
                <wp:lineTo x="16829" y="3405"/>
                <wp:lineTo x="15534" y="2951"/>
                <wp:lineTo x="14462" y="2459"/>
                <wp:lineTo x="14203" y="2422"/>
                <wp:lineTo x="14314" y="1741"/>
                <wp:lineTo x="13796" y="1627"/>
                <wp:lineTo x="11281" y="1211"/>
                <wp:lineTo x="10541" y="757"/>
                <wp:lineTo x="10282" y="530"/>
                <wp:lineTo x="10282" y="114"/>
                <wp:lineTo x="10208" y="0"/>
                <wp:lineTo x="9875" y="0"/>
              </wp:wrapPolygon>
            </wp:wrapTight>
            <wp:docPr id="230" name="Picture 230" descr="A picture containing kitchenwar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A picture containing kitchenware&#10;&#10;Description automatically generated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16800" cy="72497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D2B94" w:rsidRPr="00DD2B94">
        <w:rPr>
          <w:noProof/>
          <w:lang w:val="pl-PL" w:eastAsia="pl-PL"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67AEF350" wp14:editId="67AEF351">
                <wp:simplePos x="0" y="0"/>
                <wp:positionH relativeFrom="page">
                  <wp:align>right</wp:align>
                </wp:positionH>
                <wp:positionV relativeFrom="margin">
                  <wp:posOffset>1629863</wp:posOffset>
                </wp:positionV>
                <wp:extent cx="3924300" cy="1488440"/>
                <wp:effectExtent l="0" t="0" r="0" b="0"/>
                <wp:wrapSquare wrapText="bothSides"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24300" cy="1488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7AEF370" w14:textId="77777777" w:rsidR="00DD2B94" w:rsidRDefault="00DD2B94" w:rsidP="00DD2B94">
                            <w:pPr>
                              <w:spacing w:line="400" w:lineRule="exact"/>
                              <w:rPr>
                                <w:rFonts w:asciiTheme="majorHAnsi" w:hAnsiTheme="majorHAnsi" w:cs="Calibri"/>
                                <w:color w:val="FFFFFF" w:themeColor="background1"/>
                                <w:sz w:val="44"/>
                                <w:szCs w:val="44"/>
                                <w:lang w:eastAsia="en-IE"/>
                              </w:rPr>
                            </w:pPr>
                            <w:r>
                              <w:rPr>
                                <w:rFonts w:asciiTheme="majorHAnsi" w:hAnsiTheme="majorHAnsi" w:cs="Calibri"/>
                                <w:color w:val="FFFFFF" w:themeColor="background1"/>
                                <w:sz w:val="44"/>
                                <w:szCs w:val="44"/>
                                <w:lang w:eastAsia="en-IE"/>
                              </w:rPr>
                              <w:t>Sekcja 4</w:t>
                            </w:r>
                          </w:p>
                          <w:p w14:paraId="67AEF371" w14:textId="77777777" w:rsidR="00DD2B94" w:rsidRPr="00DD2B94" w:rsidRDefault="00DD2B94" w:rsidP="00DD2B94">
                            <w:pPr>
                              <w:rPr>
                                <w:rFonts w:asciiTheme="minorHAnsi" w:hAnsiTheme="minorHAnsi" w:cs="Calibri"/>
                                <w:b/>
                                <w:bCs/>
                                <w:color w:val="FFFFFF" w:themeColor="background1"/>
                                <w:sz w:val="80"/>
                                <w:szCs w:val="80"/>
                              </w:rPr>
                            </w:pPr>
                            <w:r w:rsidRPr="00DD2B94">
                              <w:rPr>
                                <w:rFonts w:asciiTheme="minorHAnsi" w:hAnsiTheme="minorHAnsi" w:cs="Calibri"/>
                                <w:b/>
                                <w:bCs/>
                                <w:color w:val="FFFFFF" w:themeColor="background1"/>
                                <w:sz w:val="80"/>
                                <w:szCs w:val="80"/>
                              </w:rPr>
                              <w:t>ROZWÓJ KONCEPCJI</w:t>
                            </w:r>
                          </w:p>
                          <w:p w14:paraId="67AEF372" w14:textId="77777777" w:rsidR="00DD2B94" w:rsidRPr="00C27932" w:rsidRDefault="00DD2B94" w:rsidP="00DD2B94">
                            <w:pPr>
                              <w:rPr>
                                <w:rFonts w:asciiTheme="majorHAnsi" w:hAnsiTheme="majorHAnsi" w:cs="Calibri"/>
                                <w:color w:val="000000" w:themeColor="text1"/>
                                <w:sz w:val="32"/>
                                <w:szCs w:val="32"/>
                                <w:lang w:eastAsia="en-IE"/>
                              </w:rPr>
                            </w:pPr>
                          </w:p>
                          <w:p w14:paraId="67AEF373" w14:textId="77777777" w:rsidR="00DD2B94" w:rsidRPr="00C27932" w:rsidRDefault="00DD2B94" w:rsidP="00DD2B94">
                            <w:pPr>
                              <w:rPr>
                                <w:color w:val="000000" w:themeColor="text1"/>
                                <w:lang w:val="en-I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AEF350" id="Text Box 2" o:spid="_x0000_s1028" type="#_x0000_t202" style="position:absolute;margin-left:257.8pt;margin-top:128.35pt;width:309pt;height:117.2pt;z-index:251801600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" filled="f" stroked="f">
                <v:textbox>
                  <w:txbxContent>
                    <w:p w14:paraId="67AEF370" w14:textId="77777777" w:rsidR="00DD2B94" w:rsidRDefault="00DD2B94" w:rsidP="00DD2B94">
                      <w:pPr>
                        <w:spacing w:line="400" w:lineRule="exact"/>
                        <w:rPr>
                          <w:rFonts w:asciiTheme="majorHAnsi" w:hAnsiTheme="majorHAnsi" w:cs="Calibri"/>
                          <w:color w:val="FFFFFF" w:themeColor="background1"/>
                          <w:sz w:val="44"/>
                          <w:szCs w:val="44"/>
                          <w:lang w:eastAsia="en-IE"/>
                        </w:rPr>
                      </w:pPr>
                      <w:r>
                        <w:rPr>
                          <w:rFonts w:asciiTheme="majorHAnsi" w:hAnsiTheme="majorHAnsi" w:cs="Calibri"/>
                          <w:color w:val="FFFFFF" w:themeColor="background1"/>
                          <w:sz w:val="44"/>
                          <w:szCs w:val="44"/>
                          <w:lang w:eastAsia="en-IE"/>
                        </w:rPr>
                        <w:t>Sekcja 4</w:t>
                      </w:r>
                    </w:p>
                    <w:p w14:paraId="67AEF371" w14:textId="77777777" w:rsidR="00DD2B94" w:rsidRPr="00DD2B94" w:rsidRDefault="00DD2B94" w:rsidP="00DD2B94">
                      <w:pPr>
                        <w:rPr>
                          <w:rFonts w:asciiTheme="minorHAnsi" w:hAnsiTheme="minorHAnsi" w:cs="Calibri"/>
                          <w:b/>
                          <w:bCs/>
                          <w:color w:val="FFFFFF" w:themeColor="background1"/>
                          <w:sz w:val="80"/>
                          <w:szCs w:val="80"/>
                        </w:rPr>
                      </w:pPr>
                      <w:r w:rsidRPr="00DD2B94">
                        <w:rPr>
                          <w:rFonts w:asciiTheme="minorHAnsi" w:hAnsiTheme="minorHAnsi" w:cs="Calibri"/>
                          <w:b/>
                          <w:bCs/>
                          <w:color w:val="FFFFFF" w:themeColor="background1"/>
                          <w:sz w:val="80"/>
                          <w:szCs w:val="80"/>
                        </w:rPr>
                        <w:t>ROZWÓJ KONCEPCJI</w:t>
                      </w:r>
                    </w:p>
                    <w:p w14:paraId="67AEF372" w14:textId="77777777" w:rsidR="00DD2B94" w:rsidRPr="00C27932" w:rsidRDefault="00DD2B94" w:rsidP="00DD2B94">
                      <w:pPr>
                        <w:rPr>
                          <w:rFonts w:asciiTheme="majorHAnsi" w:hAnsiTheme="majorHAnsi" w:cs="Calibri"/>
                          <w:color w:val="000000" w:themeColor="text1"/>
                          <w:sz w:val="32"/>
                          <w:szCs w:val="32"/>
                          <w:lang w:eastAsia="en-IE"/>
                        </w:rPr>
                      </w:pPr>
                    </w:p>
                    <w:p w14:paraId="67AEF373" w14:textId="77777777" w:rsidR="00DD2B94" w:rsidRPr="00C27932" w:rsidRDefault="00DD2B94" w:rsidP="00DD2B94">
                      <w:pPr>
                        <w:rPr>
                          <w:color w:val="000000" w:themeColor="text1"/>
                          <w:lang w:val="en-IE"/>
                        </w:rPr>
                      </w:pPr>
                    </w:p>
                  </w:txbxContent>
                </v:textbox>
                <w10:wrap type="square" anchorx="page" anchory="margin"/>
              </v:shape>
            </w:pict>
          </mc:Fallback>
        </mc:AlternateContent>
      </w:r>
      <w:r w:rsidR="00DD2B94" w:rsidRPr="00DD2B94">
        <w:rPr>
          <w:noProof/>
          <w:lang w:val="pl-PL" w:eastAsia="pl-PL"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67AEF352" wp14:editId="67AEF353">
                <wp:simplePos x="0" y="0"/>
                <wp:positionH relativeFrom="page">
                  <wp:posOffset>0</wp:posOffset>
                </wp:positionH>
                <wp:positionV relativeFrom="paragraph">
                  <wp:posOffset>0</wp:posOffset>
                </wp:positionV>
                <wp:extent cx="7670800" cy="12306080"/>
                <wp:effectExtent l="0" t="0" r="6350" b="635"/>
                <wp:wrapSquare wrapText="bothSides"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70800" cy="12306080"/>
                        </a:xfrm>
                        <a:prstGeom prst="rect">
                          <a:avLst/>
                        </a:prstGeom>
                        <a:solidFill>
                          <a:srgbClr val="A82279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4A2EE5" id="Rectangle 1" o:spid="_x0000_s1026" style="position:absolute;margin-left:0;margin-top:0;width:604pt;height:969pt;z-index:25180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" fillcolor="#a82279" stroked="f" strokeweight="1pt">
                <w10:wrap type="square" anchorx="page"/>
              </v:rect>
            </w:pict>
          </mc:Fallback>
        </mc:AlternateContent>
      </w:r>
    </w:p>
    <w:p w14:paraId="67AEF2F6" w14:textId="77777777" w:rsidR="00FA1683" w:rsidRPr="001E4D50" w:rsidRDefault="00FA1683" w:rsidP="00FA1683">
      <w:pPr>
        <w:pStyle w:val="ID-SubHeading"/>
        <w:rPr>
          <w:rFonts w:cs="Times New Roman"/>
          <w:bCs w:val="0"/>
          <w:i w:val="0"/>
          <w:color w:val="A82279"/>
          <w:sz w:val="40"/>
          <w:szCs w:val="36"/>
          <w:lang w:val="pl-PL" w:eastAsia="en-US"/>
        </w:rPr>
      </w:pPr>
      <w:r w:rsidRPr="001E4D50">
        <w:rPr>
          <w:rFonts w:cs="Times New Roman"/>
          <w:bCs w:val="0"/>
          <w:i w:val="0"/>
          <w:color w:val="A82279"/>
          <w:sz w:val="40"/>
          <w:szCs w:val="36"/>
          <w:lang w:val="pl-PL" w:eastAsia="en-US"/>
        </w:rPr>
        <w:lastRenderedPageBreak/>
        <w:t>Etap 3: Opracowanie koncepcji</w:t>
      </w:r>
    </w:p>
    <w:p w14:paraId="67AEF2F7" w14:textId="77777777" w:rsidR="00FA1683" w:rsidRPr="001E4D50" w:rsidRDefault="00FA1683" w:rsidP="00FA1683">
      <w:pPr>
        <w:jc w:val="both"/>
        <w:rPr>
          <w:rFonts w:ascii="Times New Roman" w:hAnsi="Times New Roman"/>
          <w:lang w:val="pl-PL"/>
        </w:rPr>
      </w:pPr>
    </w:p>
    <w:p w14:paraId="67AEF2F8" w14:textId="77777777" w:rsidR="00FA1683" w:rsidRPr="001E4D50" w:rsidRDefault="00FA1683" w:rsidP="00FA1683">
      <w:pPr>
        <w:pStyle w:val="ID-BodyText"/>
        <w:rPr>
          <w:lang w:val="pl-PL"/>
        </w:rPr>
      </w:pPr>
      <w:r w:rsidRPr="001E4D50">
        <w:rPr>
          <w:lang w:val="pl-PL"/>
        </w:rPr>
        <w:t>Po dokonaniu oceny potencjalnych innowacyjnych pomysłów należy zdefiniować koncepcję produktu, usługi lub procesu. Według Dornbergera i Suvelzy (2012, s. 104) definicja pojęcia musi konkretnie odpowiedzieć na poniższe pytania:</w:t>
      </w:r>
    </w:p>
    <w:p w14:paraId="67AEF2F9" w14:textId="77777777" w:rsidR="00FA1683" w:rsidRPr="001E4D50" w:rsidRDefault="00FA1683" w:rsidP="00FA1683">
      <w:pPr>
        <w:pStyle w:val="ID-BodyText"/>
        <w:numPr>
          <w:ilvl w:val="0"/>
          <w:numId w:val="7"/>
        </w:numPr>
        <w:rPr>
          <w:lang w:val="pl-PL"/>
        </w:rPr>
      </w:pPr>
      <w:r w:rsidRPr="001E4D50">
        <w:rPr>
          <w:lang w:val="pl-PL"/>
        </w:rPr>
        <w:t>Jaki jest produkt lub usługa?</w:t>
      </w:r>
    </w:p>
    <w:p w14:paraId="67AEF2FA" w14:textId="77777777" w:rsidR="00FA1683" w:rsidRPr="001E4D50" w:rsidRDefault="00FA1683" w:rsidP="00FA1683">
      <w:pPr>
        <w:pStyle w:val="ID-BodyText"/>
        <w:numPr>
          <w:ilvl w:val="0"/>
          <w:numId w:val="7"/>
        </w:numPr>
        <w:rPr>
          <w:lang w:val="pl-PL"/>
        </w:rPr>
      </w:pPr>
      <w:r w:rsidRPr="001E4D50">
        <w:rPr>
          <w:lang w:val="pl-PL"/>
        </w:rPr>
        <w:t xml:space="preserve">Jaką potrzebę lub pragnienie musi </w:t>
      </w:r>
      <w:r w:rsidR="00051490" w:rsidRPr="001E4D50">
        <w:rPr>
          <w:lang w:val="pl-PL"/>
        </w:rPr>
        <w:t xml:space="preserve">zaspokoić </w:t>
      </w:r>
      <w:r w:rsidRPr="001E4D50">
        <w:rPr>
          <w:lang w:val="pl-PL"/>
        </w:rPr>
        <w:t>produkt lub usługa?</w:t>
      </w:r>
    </w:p>
    <w:p w14:paraId="67AEF2FB" w14:textId="77777777" w:rsidR="00FA1683" w:rsidRPr="001E4D50" w:rsidRDefault="00FA1683" w:rsidP="00FA1683">
      <w:pPr>
        <w:pStyle w:val="ID-BodyText"/>
        <w:numPr>
          <w:ilvl w:val="0"/>
          <w:numId w:val="7"/>
        </w:numPr>
        <w:rPr>
          <w:lang w:val="pl-PL"/>
        </w:rPr>
      </w:pPr>
      <w:r w:rsidRPr="001E4D50">
        <w:rPr>
          <w:lang w:val="pl-PL"/>
        </w:rPr>
        <w:t xml:space="preserve">Kto jest </w:t>
      </w:r>
      <w:r w:rsidR="00051490" w:rsidRPr="001E4D50">
        <w:rPr>
          <w:lang w:val="pl-PL"/>
        </w:rPr>
        <w:t xml:space="preserve">odbiorcą </w:t>
      </w:r>
      <w:r w:rsidRPr="001E4D50">
        <w:rPr>
          <w:lang w:val="pl-PL"/>
        </w:rPr>
        <w:t>produktu lub usługi?</w:t>
      </w:r>
    </w:p>
    <w:p w14:paraId="67AEF2FC" w14:textId="77777777" w:rsidR="00FA1683" w:rsidRPr="001E4D50" w:rsidRDefault="00FA1683" w:rsidP="00FA1683">
      <w:pPr>
        <w:pStyle w:val="ID-BodyText"/>
        <w:numPr>
          <w:ilvl w:val="0"/>
          <w:numId w:val="7"/>
        </w:numPr>
        <w:rPr>
          <w:lang w:val="pl-PL"/>
        </w:rPr>
      </w:pPr>
      <w:r w:rsidRPr="001E4D50">
        <w:rPr>
          <w:lang w:val="pl-PL"/>
        </w:rPr>
        <w:t xml:space="preserve">Czym produkt lub usługa różni się od </w:t>
      </w:r>
      <w:r w:rsidR="00051490" w:rsidRPr="001E4D50">
        <w:rPr>
          <w:lang w:val="pl-PL"/>
        </w:rPr>
        <w:t>tej oferowanej przez konkurencję</w:t>
      </w:r>
      <w:r w:rsidRPr="001E4D50">
        <w:rPr>
          <w:lang w:val="pl-PL"/>
        </w:rPr>
        <w:t>?</w:t>
      </w:r>
    </w:p>
    <w:p w14:paraId="67AEF2FD" w14:textId="77777777" w:rsidR="00FA1683" w:rsidRPr="001E4D50" w:rsidRDefault="00FA1683" w:rsidP="00FA1683">
      <w:pPr>
        <w:pStyle w:val="ID-BodyText"/>
        <w:numPr>
          <w:ilvl w:val="0"/>
          <w:numId w:val="7"/>
        </w:numPr>
        <w:rPr>
          <w:lang w:val="pl-PL"/>
        </w:rPr>
      </w:pPr>
      <w:r w:rsidRPr="001E4D50">
        <w:rPr>
          <w:lang w:val="pl-PL"/>
        </w:rPr>
        <w:t>Jak powstaje produkt lub usługa?</w:t>
      </w:r>
    </w:p>
    <w:p w14:paraId="67AEF2FE" w14:textId="77777777" w:rsidR="00FA1683" w:rsidRPr="001E4D50" w:rsidRDefault="00FA1683" w:rsidP="00FA1683">
      <w:pPr>
        <w:pStyle w:val="ID-BodyText"/>
        <w:numPr>
          <w:ilvl w:val="0"/>
          <w:numId w:val="7"/>
        </w:numPr>
        <w:rPr>
          <w:lang w:val="pl-PL"/>
        </w:rPr>
      </w:pPr>
      <w:r w:rsidRPr="001E4D50">
        <w:rPr>
          <w:lang w:val="pl-PL"/>
        </w:rPr>
        <w:t>Z czego wykonany jest produkt?</w:t>
      </w:r>
    </w:p>
    <w:p w14:paraId="67AEF2FF" w14:textId="77777777" w:rsidR="00FA1683" w:rsidRPr="001E4D50" w:rsidRDefault="00FA1683" w:rsidP="00FA1683">
      <w:pPr>
        <w:pStyle w:val="ID-BodyText"/>
        <w:numPr>
          <w:ilvl w:val="0"/>
          <w:numId w:val="7"/>
        </w:numPr>
        <w:rPr>
          <w:lang w:val="pl-PL"/>
        </w:rPr>
      </w:pPr>
      <w:r w:rsidRPr="001E4D50">
        <w:rPr>
          <w:lang w:val="pl-PL"/>
        </w:rPr>
        <w:t>Jakie są części lub komponenty produktu lub usługi?</w:t>
      </w:r>
    </w:p>
    <w:p w14:paraId="67AEF300" w14:textId="77777777" w:rsidR="006972DF" w:rsidRPr="001E4D50" w:rsidRDefault="006972DF" w:rsidP="006972DF">
      <w:pPr>
        <w:rPr>
          <w:lang w:val="pl-PL"/>
        </w:rPr>
      </w:pPr>
    </w:p>
    <w:p w14:paraId="67AEF301" w14:textId="77777777" w:rsidR="00FA1683" w:rsidRPr="001E4D50" w:rsidRDefault="00FA1683" w:rsidP="00FA1683">
      <w:pPr>
        <w:pStyle w:val="ID-SubHeading"/>
        <w:rPr>
          <w:lang w:val="pl-PL"/>
        </w:rPr>
      </w:pPr>
      <w:r w:rsidRPr="001E4D50">
        <w:rPr>
          <w:lang w:val="pl-PL"/>
        </w:rPr>
        <w:t>Zadanie 1: Generowanie koncepcji</w:t>
      </w:r>
    </w:p>
    <w:p w14:paraId="67AEF302" w14:textId="77777777" w:rsidR="003D7B25" w:rsidRPr="001E4D50" w:rsidRDefault="003D7B25" w:rsidP="003D7B25">
      <w:pPr>
        <w:pStyle w:val="ID-BodyText"/>
        <w:rPr>
          <w:lang w:val="pl-PL"/>
        </w:rPr>
      </w:pPr>
      <w:r w:rsidRPr="001E4D50">
        <w:rPr>
          <w:lang w:val="pl-PL"/>
        </w:rPr>
        <w:t xml:space="preserve">Narzędzie Service Blueprinting pomaga w generowaniu koncepcji potencjalnych innowacyjnych usług. </w:t>
      </w:r>
      <w:r w:rsidR="00872D84" w:rsidRPr="001E4D50">
        <w:rPr>
          <w:lang w:val="pl-PL"/>
        </w:rPr>
        <w:t xml:space="preserve">Service Blueprinting </w:t>
      </w:r>
      <w:r w:rsidRPr="001E4D50">
        <w:rPr>
          <w:lang w:val="pl-PL"/>
        </w:rPr>
        <w:t>dla nowych usług składa się z czterech podstawowych elementów (Dornberger i Suvelza, 2012; Gibbons, 2017):</w:t>
      </w:r>
    </w:p>
    <w:p w14:paraId="67AEF303" w14:textId="77777777" w:rsidR="003D7B25" w:rsidRPr="001E4D50" w:rsidRDefault="003D7B25" w:rsidP="003D7B25">
      <w:pPr>
        <w:pStyle w:val="ID-BodyText"/>
        <w:numPr>
          <w:ilvl w:val="0"/>
          <w:numId w:val="9"/>
        </w:numPr>
        <w:rPr>
          <w:lang w:val="pl-PL"/>
        </w:rPr>
      </w:pPr>
      <w:r w:rsidRPr="001E4D50">
        <w:rPr>
          <w:lang w:val="pl-PL"/>
        </w:rPr>
        <w:t>Działania klienta: co klienci robią podczas korzystania z usługi.</w:t>
      </w:r>
    </w:p>
    <w:p w14:paraId="67AEF304" w14:textId="77777777" w:rsidR="003D7B25" w:rsidRPr="001E4D50" w:rsidRDefault="003D7B25" w:rsidP="003D7B25">
      <w:pPr>
        <w:pStyle w:val="ID-BodyText"/>
        <w:numPr>
          <w:ilvl w:val="0"/>
          <w:numId w:val="9"/>
        </w:numPr>
        <w:rPr>
          <w:lang w:val="pl-PL"/>
        </w:rPr>
      </w:pPr>
      <w:r w:rsidRPr="001E4D50">
        <w:rPr>
          <w:lang w:val="pl-PL"/>
        </w:rPr>
        <w:t>Działania na pierwszym planie: co widzą klienci i z kim wchodzą w interakcję.</w:t>
      </w:r>
    </w:p>
    <w:p w14:paraId="67AEF305" w14:textId="77777777" w:rsidR="003D7B25" w:rsidRPr="001E4D50" w:rsidRDefault="003D7B25" w:rsidP="003D7B25">
      <w:pPr>
        <w:pStyle w:val="ID-BodyText"/>
        <w:numPr>
          <w:ilvl w:val="0"/>
          <w:numId w:val="9"/>
        </w:numPr>
        <w:rPr>
          <w:lang w:val="pl-PL"/>
        </w:rPr>
      </w:pPr>
      <w:r w:rsidRPr="001E4D50">
        <w:rPr>
          <w:lang w:val="pl-PL"/>
        </w:rPr>
        <w:t>Działania za kulisami: Wszystkie inne działania pracowników, przygotowania lub obowiązki, których klienci nie widzą, ale które umożliwiają wykonanie usługi.</w:t>
      </w:r>
    </w:p>
    <w:p w14:paraId="67AEF306" w14:textId="77777777" w:rsidR="003D7B25" w:rsidRPr="001E4D50" w:rsidRDefault="003D7B25" w:rsidP="003D7B25">
      <w:pPr>
        <w:pStyle w:val="ID-BodyText"/>
        <w:numPr>
          <w:ilvl w:val="0"/>
          <w:numId w:val="9"/>
        </w:numPr>
        <w:rPr>
          <w:lang w:val="pl-PL"/>
        </w:rPr>
      </w:pPr>
      <w:r w:rsidRPr="001E4D50">
        <w:rPr>
          <w:lang w:val="pl-PL"/>
        </w:rPr>
        <w:t>Procesy wsparcia: Działania wewnętrzne/dodatkowe wspierające pracowników świadczących usługę.</w:t>
      </w:r>
    </w:p>
    <w:p w14:paraId="67AEF307" w14:textId="77777777" w:rsidR="003D7B25" w:rsidRPr="001E4D50" w:rsidRDefault="003D7B25" w:rsidP="003D7B25">
      <w:pPr>
        <w:rPr>
          <w:lang w:val="pl-PL"/>
        </w:rPr>
      </w:pPr>
    </w:p>
    <w:p w14:paraId="67AEF308" w14:textId="77777777" w:rsidR="003D7B25" w:rsidRPr="001E4D50" w:rsidRDefault="003D7B25" w:rsidP="003D7B25">
      <w:pPr>
        <w:rPr>
          <w:lang w:val="pl-PL"/>
        </w:rPr>
      </w:pPr>
      <w:r w:rsidRPr="003D7B25">
        <w:rPr>
          <w:noProof/>
          <w:lang w:val="pl-PL" w:eastAsia="pl-PL"/>
        </w:rPr>
        <w:drawing>
          <wp:anchor distT="0" distB="0" distL="114300" distR="114300" simplePos="0" relativeHeight="251804672" behindDoc="0" locked="0" layoutInCell="1" allowOverlap="1" wp14:anchorId="67AEF354" wp14:editId="67AEF355">
            <wp:simplePos x="0" y="0"/>
            <wp:positionH relativeFrom="column">
              <wp:posOffset>64135</wp:posOffset>
            </wp:positionH>
            <wp:positionV relativeFrom="paragraph">
              <wp:posOffset>8890</wp:posOffset>
            </wp:positionV>
            <wp:extent cx="5943600" cy="1394460"/>
            <wp:effectExtent l="0" t="0" r="0" b="0"/>
            <wp:wrapSquare wrapText="bothSides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3944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7AEF309" w14:textId="77777777" w:rsidR="003D7B25" w:rsidRPr="001E4D50" w:rsidRDefault="003D7B25" w:rsidP="006972DF">
      <w:pPr>
        <w:rPr>
          <w:lang w:val="pl-PL"/>
        </w:rPr>
      </w:pPr>
    </w:p>
    <w:p w14:paraId="67AEF30A" w14:textId="77777777" w:rsidR="003D7B25" w:rsidRPr="001E4D50" w:rsidRDefault="003D7B25" w:rsidP="003D7B25">
      <w:pPr>
        <w:ind w:left="6480"/>
        <w:rPr>
          <w:lang w:val="pl-PL"/>
        </w:rPr>
      </w:pPr>
    </w:p>
    <w:p w14:paraId="67AEF30B" w14:textId="77777777" w:rsidR="003D7B25" w:rsidRPr="001E4D50" w:rsidRDefault="003D7B25" w:rsidP="003D7B25">
      <w:pPr>
        <w:pStyle w:val="Legenda"/>
        <w:rPr>
          <w:rFonts w:ascii="Times New Roman" w:hAnsi="Times New Roman" w:cs="Times New Roman"/>
          <w:lang w:val="pl-PL"/>
        </w:rPr>
      </w:pPr>
    </w:p>
    <w:p w14:paraId="67AEF30C" w14:textId="77777777" w:rsidR="003D7B25" w:rsidRPr="001E4D50" w:rsidRDefault="003D7B25" w:rsidP="003D7B25">
      <w:pPr>
        <w:pStyle w:val="Legenda"/>
        <w:rPr>
          <w:rFonts w:ascii="Times New Roman" w:hAnsi="Times New Roman" w:cs="Times New Roman"/>
          <w:lang w:val="pl-PL"/>
        </w:rPr>
      </w:pPr>
    </w:p>
    <w:p w14:paraId="67AEF30D" w14:textId="77777777" w:rsidR="003D7B25" w:rsidRPr="001E4D50" w:rsidRDefault="003D7B25" w:rsidP="003D7B25">
      <w:pPr>
        <w:pStyle w:val="Legenda"/>
        <w:rPr>
          <w:rFonts w:ascii="Times New Roman" w:hAnsi="Times New Roman" w:cs="Times New Roman"/>
          <w:lang w:val="pl-PL"/>
        </w:rPr>
      </w:pPr>
    </w:p>
    <w:p w14:paraId="67AEF30E" w14:textId="77777777" w:rsidR="003D7B25" w:rsidRPr="001E4D50" w:rsidRDefault="003D7B25" w:rsidP="003D7B25">
      <w:pPr>
        <w:pStyle w:val="Legenda"/>
        <w:rPr>
          <w:rFonts w:ascii="Times New Roman" w:hAnsi="Times New Roman" w:cs="Times New Roman"/>
          <w:lang w:val="pl-PL"/>
        </w:rPr>
      </w:pPr>
    </w:p>
    <w:p w14:paraId="67AEF30F" w14:textId="77777777" w:rsidR="003D7B25" w:rsidRPr="001E4D50" w:rsidRDefault="003D7B25" w:rsidP="003D7B25">
      <w:pPr>
        <w:pStyle w:val="ID-BodyText"/>
        <w:rPr>
          <w:lang w:val="pl-PL"/>
        </w:rPr>
      </w:pPr>
      <w:r w:rsidRPr="001E4D50">
        <w:rPr>
          <w:lang w:val="pl-PL"/>
        </w:rPr>
        <w:t xml:space="preserve">Rysunek: Podstawowe elementy </w:t>
      </w:r>
      <w:r w:rsidR="00872D84" w:rsidRPr="001E4D50">
        <w:rPr>
          <w:lang w:val="pl-PL"/>
        </w:rPr>
        <w:t>Service Blueprinting</w:t>
      </w:r>
    </w:p>
    <w:p w14:paraId="67AEF310" w14:textId="77777777" w:rsidR="009F3631" w:rsidRPr="001E4D50" w:rsidRDefault="009F3631" w:rsidP="009F3631">
      <w:pPr>
        <w:rPr>
          <w:lang w:val="pl-PL"/>
        </w:rPr>
      </w:pPr>
    </w:p>
    <w:p w14:paraId="67AEF311" w14:textId="77777777" w:rsidR="009F3631" w:rsidRPr="001E4D50" w:rsidRDefault="009F3631" w:rsidP="009F3631">
      <w:pPr>
        <w:pStyle w:val="ID-SubHeading"/>
        <w:rPr>
          <w:lang w:val="pl-PL"/>
        </w:rPr>
      </w:pPr>
      <w:r w:rsidRPr="001E4D50">
        <w:rPr>
          <w:lang w:val="pl-PL"/>
        </w:rPr>
        <w:t xml:space="preserve">Jak stworzyć diagram </w:t>
      </w:r>
      <w:r w:rsidR="00872D84" w:rsidRPr="001E4D50">
        <w:rPr>
          <w:lang w:val="pl-PL"/>
        </w:rPr>
        <w:t>Service Blueprinting</w:t>
      </w:r>
    </w:p>
    <w:p w14:paraId="67AEF312" w14:textId="4EDC80C5" w:rsidR="009F3631" w:rsidRPr="001E4D50" w:rsidRDefault="009F3631" w:rsidP="009F3631">
      <w:pPr>
        <w:pStyle w:val="Akapitzlist"/>
        <w:spacing w:before="240" w:after="240"/>
        <w:ind w:left="0"/>
        <w:contextualSpacing w:val="0"/>
        <w:jc w:val="both"/>
        <w:rPr>
          <w:rFonts w:ascii="Calibri" w:hAnsi="Calibri" w:cs="Calibri"/>
          <w:sz w:val="21"/>
          <w:szCs w:val="21"/>
          <w:lang w:val="pl-PL"/>
        </w:rPr>
      </w:pPr>
      <w:r w:rsidRPr="001E4D50">
        <w:rPr>
          <w:rFonts w:ascii="Calibri" w:hAnsi="Calibri" w:cs="Calibri"/>
          <w:sz w:val="21"/>
          <w:szCs w:val="21"/>
          <w:lang w:val="pl-PL"/>
        </w:rPr>
        <w:t>Możesz wybrać odpowiednie narzędzia z</w:t>
      </w:r>
      <w:r w:rsidR="00872D84" w:rsidRPr="001E4D50">
        <w:rPr>
          <w:rFonts w:ascii="Calibri" w:hAnsi="Calibri" w:cs="Calibri"/>
          <w:sz w:val="21"/>
          <w:szCs w:val="21"/>
          <w:lang w:val="pl-PL"/>
        </w:rPr>
        <w:t xml:space="preserve">e </w:t>
      </w:r>
      <w:hyperlink r:id="rId28" w:history="1">
        <w:r w:rsidR="00872D84" w:rsidRPr="001E4D50">
          <w:rPr>
            <w:rStyle w:val="Hipercze"/>
            <w:rFonts w:ascii="Calibri" w:hAnsi="Calibri" w:cs="Calibri"/>
            <w:sz w:val="21"/>
            <w:szCs w:val="21"/>
            <w:lang w:val="pl-PL"/>
          </w:rPr>
          <w:t>Skanera narzędzy cyfrowych innowacji</w:t>
        </w:r>
      </w:hyperlink>
      <w:r w:rsidR="00872D84" w:rsidRPr="001E4D50">
        <w:rPr>
          <w:rStyle w:val="Hipercze"/>
          <w:rFonts w:ascii="Calibri" w:hAnsi="Calibri" w:cs="Calibri"/>
          <w:sz w:val="21"/>
          <w:szCs w:val="21"/>
          <w:lang w:val="pl-PL"/>
        </w:rPr>
        <w:t xml:space="preserve"> </w:t>
      </w:r>
      <w:r w:rsidR="00872D84" w:rsidRPr="001E4D50">
        <w:rPr>
          <w:rFonts w:ascii="Calibri" w:hAnsi="Calibri" w:cs="Calibri"/>
          <w:sz w:val="21"/>
          <w:szCs w:val="21"/>
          <w:lang w:val="pl-PL"/>
        </w:rPr>
        <w:t>aby s</w:t>
      </w:r>
      <w:r w:rsidRPr="001E4D50">
        <w:rPr>
          <w:rFonts w:ascii="Calibri" w:hAnsi="Calibri" w:cs="Calibri"/>
          <w:sz w:val="21"/>
          <w:szCs w:val="21"/>
          <w:lang w:val="pl-PL"/>
        </w:rPr>
        <w:t xml:space="preserve">tworzyć macierz How-Now-Wow. Możesz także </w:t>
      </w:r>
      <w:r w:rsidR="00872D84" w:rsidRPr="001E4D50">
        <w:rPr>
          <w:rFonts w:ascii="Calibri" w:hAnsi="Calibri" w:cs="Calibri"/>
          <w:sz w:val="21"/>
          <w:szCs w:val="21"/>
          <w:lang w:val="pl-PL"/>
        </w:rPr>
        <w:t xml:space="preserve">wykorzystać </w:t>
      </w:r>
      <w:r w:rsidRPr="001E4D50">
        <w:rPr>
          <w:rStyle w:val="Hipercze"/>
          <w:rFonts w:ascii="Calibri" w:hAnsi="Calibri" w:cs="Calibri"/>
          <w:sz w:val="21"/>
          <w:szCs w:val="21"/>
          <w:lang w:val="pl-PL"/>
        </w:rPr>
        <w:t xml:space="preserve">Szablon </w:t>
      </w:r>
      <w:r w:rsidR="00872D84" w:rsidRPr="001E4D50">
        <w:rPr>
          <w:rStyle w:val="Hipercze"/>
          <w:rFonts w:ascii="Calibri" w:hAnsi="Calibri" w:cs="Calibri"/>
          <w:sz w:val="21"/>
          <w:szCs w:val="21"/>
          <w:lang w:val="pl-PL"/>
        </w:rPr>
        <w:t>Service Blueprinting</w:t>
      </w:r>
      <w:r w:rsidR="0044474E">
        <w:rPr>
          <w:rFonts w:ascii="Calibri" w:hAnsi="Calibri" w:cs="Calibri"/>
          <w:sz w:val="21"/>
          <w:szCs w:val="21"/>
          <w:lang w:val="pl-PL"/>
        </w:rPr>
        <w:t xml:space="preserve"> albo </w:t>
      </w:r>
      <w:hyperlink r:id="rId29" w:history="1">
        <w:r w:rsidR="0044474E" w:rsidRPr="0044474E">
          <w:rPr>
            <w:rStyle w:val="Hipercze"/>
            <w:rFonts w:ascii="Calibri" w:hAnsi="Calibri" w:cs="Calibri"/>
            <w:sz w:val="21"/>
            <w:szCs w:val="21"/>
            <w:lang w:val="pl-PL"/>
          </w:rPr>
          <w:t>alternatywny szablon</w:t>
        </w:r>
      </w:hyperlink>
      <w:r w:rsidR="0044474E">
        <w:rPr>
          <w:rFonts w:ascii="Calibri" w:hAnsi="Calibri" w:cs="Calibri"/>
          <w:sz w:val="21"/>
          <w:szCs w:val="21"/>
          <w:lang w:val="pl-PL"/>
        </w:rPr>
        <w:t>.</w:t>
      </w:r>
    </w:p>
    <w:p w14:paraId="67AEF313" w14:textId="77777777" w:rsidR="008E1BC1" w:rsidRPr="001E4D50" w:rsidRDefault="008E1BC1" w:rsidP="008E1BC1">
      <w:pPr>
        <w:pStyle w:val="Akapitzlist"/>
        <w:ind w:left="0"/>
        <w:rPr>
          <w:rFonts w:ascii="Calibri" w:hAnsi="Calibri" w:cs="Calibri"/>
          <w:sz w:val="21"/>
          <w:szCs w:val="21"/>
          <w:lang w:val="pl-PL"/>
        </w:rPr>
      </w:pPr>
      <w:r w:rsidRPr="001E4D50">
        <w:rPr>
          <w:rFonts w:ascii="Calibri" w:hAnsi="Calibri" w:cs="Calibri"/>
          <w:b/>
          <w:bCs/>
          <w:sz w:val="21"/>
          <w:szCs w:val="21"/>
          <w:lang w:val="pl-PL"/>
        </w:rPr>
        <w:t>Krok 1:</w:t>
      </w:r>
      <w:r w:rsidR="00872D84" w:rsidRPr="001E4D50">
        <w:rPr>
          <w:rFonts w:ascii="Calibri" w:hAnsi="Calibri" w:cs="Calibri"/>
          <w:b/>
          <w:bCs/>
          <w:sz w:val="21"/>
          <w:szCs w:val="21"/>
          <w:lang w:val="pl-PL"/>
        </w:rPr>
        <w:t xml:space="preserve"> </w:t>
      </w:r>
      <w:r w:rsidRPr="001E4D50">
        <w:rPr>
          <w:rFonts w:ascii="Calibri" w:hAnsi="Calibri" w:cs="Calibri"/>
          <w:sz w:val="21"/>
          <w:szCs w:val="21"/>
          <w:lang w:val="pl-PL"/>
        </w:rPr>
        <w:t>Zidentyfikuj proces, który ma zostać opracowany</w:t>
      </w:r>
    </w:p>
    <w:p w14:paraId="67AEF314" w14:textId="77777777" w:rsidR="008E1BC1" w:rsidRPr="008E1BC1" w:rsidRDefault="008E1BC1" w:rsidP="008E1BC1">
      <w:pPr>
        <w:pStyle w:val="Akapitzlist"/>
        <w:ind w:left="0"/>
        <w:jc w:val="both"/>
        <w:rPr>
          <w:rFonts w:ascii="Calibri" w:hAnsi="Calibri" w:cs="Calibri"/>
          <w:sz w:val="21"/>
          <w:szCs w:val="21"/>
        </w:rPr>
      </w:pPr>
      <w:r w:rsidRPr="001E4D50">
        <w:rPr>
          <w:rFonts w:ascii="Calibri" w:hAnsi="Calibri" w:cs="Calibri"/>
          <w:sz w:val="21"/>
          <w:szCs w:val="21"/>
          <w:lang w:val="pl-PL"/>
        </w:rPr>
        <w:t>W tym kroku musi</w:t>
      </w:r>
      <w:r w:rsidR="00872D84" w:rsidRPr="001E4D50">
        <w:rPr>
          <w:rFonts w:ascii="Calibri" w:hAnsi="Calibri" w:cs="Calibri"/>
          <w:sz w:val="21"/>
          <w:szCs w:val="21"/>
          <w:lang w:val="pl-PL"/>
        </w:rPr>
        <w:t>sz określić koncepcję procesów u</w:t>
      </w:r>
      <w:r w:rsidRPr="001E4D50">
        <w:rPr>
          <w:rFonts w:ascii="Calibri" w:hAnsi="Calibri" w:cs="Calibri"/>
          <w:sz w:val="21"/>
          <w:szCs w:val="21"/>
          <w:lang w:val="pl-PL"/>
        </w:rPr>
        <w:t>sługi. Najpierw musisz zidentyfikować wszystkie kluczowe czynności związane z tworz</w:t>
      </w:r>
      <w:r w:rsidR="00872D84" w:rsidRPr="001E4D50">
        <w:rPr>
          <w:rFonts w:ascii="Calibri" w:hAnsi="Calibri" w:cs="Calibri"/>
          <w:sz w:val="21"/>
          <w:szCs w:val="21"/>
          <w:lang w:val="pl-PL"/>
        </w:rPr>
        <w:t>eniem i dostarczaniem procesu u</w:t>
      </w:r>
      <w:r w:rsidRPr="001E4D50">
        <w:rPr>
          <w:rFonts w:ascii="Calibri" w:hAnsi="Calibri" w:cs="Calibri"/>
          <w:sz w:val="21"/>
          <w:szCs w:val="21"/>
          <w:lang w:val="pl-PL"/>
        </w:rPr>
        <w:t xml:space="preserve">sługi. </w:t>
      </w:r>
      <w:r w:rsidR="00872D84">
        <w:rPr>
          <w:rFonts w:ascii="Calibri" w:hAnsi="Calibri" w:cs="Calibri"/>
          <w:sz w:val="21"/>
          <w:szCs w:val="21"/>
        </w:rPr>
        <w:t>N</w:t>
      </w:r>
      <w:r w:rsidRPr="008E1BC1">
        <w:rPr>
          <w:rFonts w:ascii="Calibri" w:hAnsi="Calibri" w:cs="Calibri"/>
          <w:sz w:val="21"/>
          <w:szCs w:val="21"/>
        </w:rPr>
        <w:t>ie zapomnij odpowiedzieć na poniższe pytania:</w:t>
      </w:r>
    </w:p>
    <w:p w14:paraId="67AEF315" w14:textId="77777777" w:rsidR="008E1BC1" w:rsidRPr="001E4D50" w:rsidRDefault="008E1BC1" w:rsidP="008E1BC1">
      <w:pPr>
        <w:pStyle w:val="Akapitzlist"/>
        <w:numPr>
          <w:ilvl w:val="2"/>
          <w:numId w:val="6"/>
        </w:numPr>
        <w:ind w:left="567"/>
        <w:jc w:val="both"/>
        <w:rPr>
          <w:rFonts w:ascii="Calibri" w:hAnsi="Calibri" w:cs="Calibri"/>
          <w:sz w:val="21"/>
          <w:szCs w:val="21"/>
          <w:lang w:val="pl-PL"/>
        </w:rPr>
      </w:pPr>
      <w:r w:rsidRPr="001E4D50">
        <w:rPr>
          <w:rFonts w:ascii="Calibri" w:hAnsi="Calibri" w:cs="Calibri"/>
          <w:sz w:val="21"/>
          <w:szCs w:val="21"/>
          <w:lang w:val="pl-PL"/>
        </w:rPr>
        <w:t>Jaki jest produkt lub usługa?</w:t>
      </w:r>
    </w:p>
    <w:p w14:paraId="67AEF316" w14:textId="77777777" w:rsidR="008E1BC1" w:rsidRPr="001E4D50" w:rsidRDefault="008E1BC1" w:rsidP="008E1BC1">
      <w:pPr>
        <w:pStyle w:val="Akapitzlist"/>
        <w:numPr>
          <w:ilvl w:val="2"/>
          <w:numId w:val="6"/>
        </w:numPr>
        <w:ind w:left="567"/>
        <w:jc w:val="both"/>
        <w:rPr>
          <w:rFonts w:ascii="Calibri" w:hAnsi="Calibri" w:cs="Calibri"/>
          <w:sz w:val="21"/>
          <w:szCs w:val="21"/>
          <w:lang w:val="pl-PL"/>
        </w:rPr>
      </w:pPr>
      <w:r w:rsidRPr="001E4D50">
        <w:rPr>
          <w:rFonts w:ascii="Calibri" w:hAnsi="Calibri" w:cs="Calibri"/>
          <w:sz w:val="21"/>
          <w:szCs w:val="21"/>
          <w:lang w:val="pl-PL"/>
        </w:rPr>
        <w:t xml:space="preserve">Jaką potrzebę lub pragnienie musi </w:t>
      </w:r>
      <w:r w:rsidR="00872D84" w:rsidRPr="001E4D50">
        <w:rPr>
          <w:rFonts w:ascii="Calibri" w:hAnsi="Calibri" w:cs="Calibri"/>
          <w:sz w:val="21"/>
          <w:szCs w:val="21"/>
          <w:lang w:val="pl-PL"/>
        </w:rPr>
        <w:t xml:space="preserve">zaspokoić </w:t>
      </w:r>
      <w:r w:rsidRPr="001E4D50">
        <w:rPr>
          <w:rFonts w:ascii="Calibri" w:hAnsi="Calibri" w:cs="Calibri"/>
          <w:sz w:val="21"/>
          <w:szCs w:val="21"/>
          <w:lang w:val="pl-PL"/>
        </w:rPr>
        <w:t>produkt lub usługa?</w:t>
      </w:r>
    </w:p>
    <w:p w14:paraId="67AEF317" w14:textId="77777777" w:rsidR="008E1BC1" w:rsidRPr="001E4D50" w:rsidRDefault="008E1BC1" w:rsidP="008E1BC1">
      <w:pPr>
        <w:pStyle w:val="Akapitzlist"/>
        <w:ind w:left="0"/>
        <w:rPr>
          <w:rFonts w:ascii="Calibri" w:hAnsi="Calibri" w:cs="Calibri"/>
          <w:sz w:val="21"/>
          <w:szCs w:val="21"/>
          <w:lang w:val="pl-PL"/>
        </w:rPr>
      </w:pPr>
      <w:r w:rsidRPr="001E4D50">
        <w:rPr>
          <w:rFonts w:ascii="Calibri" w:hAnsi="Calibri" w:cs="Calibri"/>
          <w:b/>
          <w:bCs/>
          <w:sz w:val="21"/>
          <w:szCs w:val="21"/>
          <w:lang w:val="pl-PL"/>
        </w:rPr>
        <w:t>Krok 2:</w:t>
      </w:r>
      <w:r w:rsidR="00872D84" w:rsidRPr="001E4D50">
        <w:rPr>
          <w:rFonts w:ascii="Calibri" w:hAnsi="Calibri" w:cs="Calibri"/>
          <w:b/>
          <w:bCs/>
          <w:sz w:val="21"/>
          <w:szCs w:val="21"/>
          <w:lang w:val="pl-PL"/>
        </w:rPr>
        <w:t xml:space="preserve"> </w:t>
      </w:r>
      <w:r w:rsidRPr="001E4D50">
        <w:rPr>
          <w:rFonts w:ascii="Calibri" w:hAnsi="Calibri" w:cs="Calibri"/>
          <w:sz w:val="21"/>
          <w:szCs w:val="21"/>
          <w:lang w:val="pl-PL"/>
        </w:rPr>
        <w:t>Zidentyfikuj klienta lub segment klientów</w:t>
      </w:r>
    </w:p>
    <w:p w14:paraId="67AEF318" w14:textId="77777777" w:rsidR="008E1BC1" w:rsidRPr="001E4D50" w:rsidRDefault="008E1BC1" w:rsidP="008E1BC1">
      <w:pPr>
        <w:pStyle w:val="Akapitzlist"/>
        <w:ind w:left="0"/>
        <w:jc w:val="both"/>
        <w:rPr>
          <w:rFonts w:ascii="Calibri" w:hAnsi="Calibri" w:cs="Calibri"/>
          <w:sz w:val="21"/>
          <w:szCs w:val="21"/>
          <w:lang w:val="pl-PL"/>
        </w:rPr>
      </w:pPr>
      <w:r w:rsidRPr="001E4D50">
        <w:rPr>
          <w:rFonts w:ascii="Calibri" w:hAnsi="Calibri" w:cs="Calibri"/>
          <w:sz w:val="21"/>
          <w:szCs w:val="21"/>
          <w:lang w:val="pl-PL"/>
        </w:rPr>
        <w:t xml:space="preserve">Identyfikacja segmentów klientów odnosi się do podziału klientów na różne indywidualne grupy, które mają pewne podobne cechy (np. osobowość, zainteresowania, nawyki) i/lub </w:t>
      </w:r>
      <w:r w:rsidR="00872D84" w:rsidRPr="001E4D50">
        <w:rPr>
          <w:rFonts w:ascii="Calibri" w:hAnsi="Calibri" w:cs="Calibri"/>
          <w:sz w:val="21"/>
          <w:szCs w:val="21"/>
          <w:lang w:val="pl-PL"/>
        </w:rPr>
        <w:t xml:space="preserve">charakterystyki </w:t>
      </w:r>
      <w:r w:rsidRPr="001E4D50">
        <w:rPr>
          <w:rFonts w:ascii="Calibri" w:hAnsi="Calibri" w:cs="Calibri"/>
          <w:sz w:val="21"/>
          <w:szCs w:val="21"/>
          <w:lang w:val="pl-PL"/>
        </w:rPr>
        <w:t>(np. demografia, branża, dochody).</w:t>
      </w:r>
    </w:p>
    <w:p w14:paraId="67AEF319" w14:textId="77777777" w:rsidR="008E1BC1" w:rsidRPr="001E4D50" w:rsidRDefault="008E1BC1" w:rsidP="008E1BC1">
      <w:pPr>
        <w:pStyle w:val="Akapitzlist"/>
        <w:ind w:left="0"/>
        <w:jc w:val="both"/>
        <w:rPr>
          <w:rFonts w:ascii="Calibri" w:hAnsi="Calibri" w:cs="Calibri"/>
          <w:i/>
          <w:iCs/>
          <w:sz w:val="21"/>
          <w:szCs w:val="21"/>
          <w:lang w:val="pl-PL"/>
        </w:rPr>
      </w:pPr>
      <w:r w:rsidRPr="001E4D50">
        <w:rPr>
          <w:rFonts w:ascii="Calibri" w:hAnsi="Calibri" w:cs="Calibri"/>
          <w:i/>
          <w:iCs/>
          <w:sz w:val="21"/>
          <w:szCs w:val="21"/>
          <w:lang w:val="pl-PL"/>
        </w:rPr>
        <w:t>Teraz musisz określić swojego klienta (segment). Musisz odpowiedzieć „Kto jest celem produktu lub usługi?”</w:t>
      </w:r>
    </w:p>
    <w:p w14:paraId="67AEF31A" w14:textId="77777777" w:rsidR="008E1BC1" w:rsidRPr="001E4D50" w:rsidRDefault="008E1BC1" w:rsidP="008E1BC1">
      <w:pPr>
        <w:pStyle w:val="Akapitzlist"/>
        <w:ind w:left="0"/>
        <w:rPr>
          <w:rFonts w:ascii="Calibri" w:hAnsi="Calibri" w:cs="Calibri"/>
          <w:b/>
          <w:bCs/>
          <w:sz w:val="21"/>
          <w:szCs w:val="21"/>
          <w:lang w:val="pl-PL"/>
        </w:rPr>
      </w:pPr>
    </w:p>
    <w:p w14:paraId="67AEF31B" w14:textId="344A3838" w:rsidR="008E1BC1" w:rsidRDefault="008E1BC1" w:rsidP="008E1BC1">
      <w:pPr>
        <w:pStyle w:val="Akapitzlist"/>
        <w:ind w:left="0"/>
        <w:rPr>
          <w:rFonts w:ascii="Calibri" w:hAnsi="Calibri" w:cs="Calibri"/>
          <w:b/>
          <w:bCs/>
          <w:sz w:val="21"/>
          <w:szCs w:val="21"/>
          <w:lang w:val="pl-PL"/>
        </w:rPr>
      </w:pPr>
    </w:p>
    <w:p w14:paraId="1E5B9B94" w14:textId="77777777" w:rsidR="00C9651C" w:rsidRPr="001E4D50" w:rsidRDefault="00C9651C" w:rsidP="008E1BC1">
      <w:pPr>
        <w:pStyle w:val="Akapitzlist"/>
        <w:ind w:left="0"/>
        <w:rPr>
          <w:rFonts w:ascii="Calibri" w:hAnsi="Calibri" w:cs="Calibri"/>
          <w:b/>
          <w:bCs/>
          <w:sz w:val="21"/>
          <w:szCs w:val="21"/>
          <w:lang w:val="pl-PL"/>
        </w:rPr>
      </w:pPr>
    </w:p>
    <w:p w14:paraId="67AEF31C" w14:textId="77777777" w:rsidR="008E1BC1" w:rsidRPr="001E4D50" w:rsidRDefault="008E1BC1" w:rsidP="008E1BC1">
      <w:pPr>
        <w:pStyle w:val="Akapitzlist"/>
        <w:ind w:left="0"/>
        <w:rPr>
          <w:rFonts w:ascii="Calibri" w:hAnsi="Calibri" w:cs="Calibri"/>
          <w:b/>
          <w:bCs/>
          <w:sz w:val="21"/>
          <w:szCs w:val="21"/>
          <w:lang w:val="pl-PL"/>
        </w:rPr>
      </w:pPr>
    </w:p>
    <w:p w14:paraId="67AEF31D" w14:textId="77777777" w:rsidR="008E1BC1" w:rsidRPr="001E4D50" w:rsidRDefault="008E1BC1" w:rsidP="008E1BC1">
      <w:pPr>
        <w:pStyle w:val="Akapitzlist"/>
        <w:ind w:left="0"/>
        <w:rPr>
          <w:rFonts w:ascii="Calibri" w:hAnsi="Calibri" w:cs="Calibri"/>
          <w:sz w:val="21"/>
          <w:szCs w:val="21"/>
          <w:lang w:val="pl-PL"/>
        </w:rPr>
      </w:pPr>
      <w:r w:rsidRPr="001E4D50">
        <w:rPr>
          <w:rFonts w:ascii="Calibri" w:hAnsi="Calibri" w:cs="Calibri"/>
          <w:b/>
          <w:bCs/>
          <w:sz w:val="21"/>
          <w:szCs w:val="21"/>
          <w:lang w:val="pl-PL"/>
        </w:rPr>
        <w:lastRenderedPageBreak/>
        <w:t>Krok 3:</w:t>
      </w:r>
      <w:r w:rsidR="00872D84" w:rsidRPr="001E4D50">
        <w:rPr>
          <w:rFonts w:ascii="Calibri" w:hAnsi="Calibri" w:cs="Calibri"/>
          <w:b/>
          <w:bCs/>
          <w:sz w:val="21"/>
          <w:szCs w:val="21"/>
          <w:lang w:val="pl-PL"/>
        </w:rPr>
        <w:t xml:space="preserve"> </w:t>
      </w:r>
      <w:r w:rsidRPr="001E4D50">
        <w:rPr>
          <w:rFonts w:ascii="Calibri" w:hAnsi="Calibri" w:cs="Calibri"/>
          <w:sz w:val="21"/>
          <w:szCs w:val="21"/>
          <w:lang w:val="pl-PL"/>
        </w:rPr>
        <w:t>Mapuj proces z punktu widzenia klientów</w:t>
      </w:r>
    </w:p>
    <w:p w14:paraId="67AEF31E" w14:textId="77777777" w:rsidR="008E1BC1" w:rsidRPr="001E4D50" w:rsidRDefault="008E1BC1" w:rsidP="008E1BC1">
      <w:pPr>
        <w:pStyle w:val="Akapitzlist"/>
        <w:jc w:val="both"/>
        <w:rPr>
          <w:rFonts w:ascii="Calibri" w:hAnsi="Calibri" w:cs="Calibri"/>
          <w:sz w:val="21"/>
          <w:szCs w:val="21"/>
          <w:lang w:val="pl-PL"/>
        </w:rPr>
      </w:pPr>
      <w:r w:rsidRPr="001E4D50">
        <w:rPr>
          <w:rFonts w:ascii="Calibri" w:hAnsi="Calibri" w:cs="Calibri"/>
          <w:sz w:val="21"/>
          <w:szCs w:val="21"/>
          <w:lang w:val="pl-PL"/>
        </w:rPr>
        <w:t xml:space="preserve">W tym kroku musisz określić wybory, działania i/lub interakcje, które klient wykonuje podczas </w:t>
      </w:r>
      <w:r w:rsidR="006642E5" w:rsidRPr="001E4D50">
        <w:rPr>
          <w:rFonts w:ascii="Calibri" w:hAnsi="Calibri" w:cs="Calibri"/>
          <w:sz w:val="21"/>
          <w:szCs w:val="21"/>
          <w:lang w:val="pl-PL"/>
        </w:rPr>
        <w:t xml:space="preserve">kontaktu </w:t>
      </w:r>
      <w:r w:rsidRPr="001E4D50">
        <w:rPr>
          <w:rFonts w:ascii="Calibri" w:hAnsi="Calibri" w:cs="Calibri"/>
          <w:sz w:val="21"/>
          <w:szCs w:val="21"/>
          <w:lang w:val="pl-PL"/>
        </w:rPr>
        <w:t>z usługą, aby osiągnąć określony cel. Działania klienta można wyprowadzić z poprzedniego procesu innowacji lub z mapy podróży klienta.</w:t>
      </w:r>
    </w:p>
    <w:p w14:paraId="67AEF31F" w14:textId="77777777" w:rsidR="008E1BC1" w:rsidRPr="001E4D50" w:rsidRDefault="008E1BC1" w:rsidP="008E1BC1">
      <w:pPr>
        <w:pStyle w:val="Akapitzlist"/>
        <w:ind w:left="0"/>
        <w:jc w:val="both"/>
        <w:rPr>
          <w:rFonts w:cstheme="minorHAnsi"/>
          <w:sz w:val="21"/>
          <w:szCs w:val="21"/>
          <w:lang w:val="pl-PL"/>
        </w:rPr>
      </w:pPr>
      <w:r w:rsidRPr="001E4D50">
        <w:rPr>
          <w:rFonts w:cstheme="minorHAnsi"/>
          <w:b/>
          <w:bCs/>
          <w:sz w:val="21"/>
          <w:szCs w:val="21"/>
          <w:lang w:val="pl-PL"/>
        </w:rPr>
        <w:t>Krok 4:</w:t>
      </w:r>
      <w:r w:rsidR="006642E5" w:rsidRPr="001E4D50">
        <w:rPr>
          <w:rFonts w:cstheme="minorHAnsi"/>
          <w:b/>
          <w:bCs/>
          <w:sz w:val="21"/>
          <w:szCs w:val="21"/>
          <w:lang w:val="pl-PL"/>
        </w:rPr>
        <w:t xml:space="preserve"> </w:t>
      </w:r>
      <w:r w:rsidRPr="001E4D50">
        <w:rPr>
          <w:rFonts w:cstheme="minorHAnsi"/>
          <w:sz w:val="21"/>
          <w:szCs w:val="21"/>
          <w:lang w:val="pl-PL"/>
        </w:rPr>
        <w:t xml:space="preserve">Mapuj działania pracowników na </w:t>
      </w:r>
      <w:r w:rsidR="00830897" w:rsidRPr="001E4D50">
        <w:rPr>
          <w:rFonts w:cstheme="minorHAnsi"/>
          <w:sz w:val="21"/>
          <w:szCs w:val="21"/>
          <w:lang w:val="pl-PL"/>
        </w:rPr>
        <w:t>“froncie” (frontstage) i na “zapleczu” (backstage)</w:t>
      </w:r>
    </w:p>
    <w:p w14:paraId="67AEF320" w14:textId="77777777" w:rsidR="008E1BC1" w:rsidRPr="001E4D50" w:rsidRDefault="008E1BC1" w:rsidP="008E1BC1">
      <w:pPr>
        <w:pStyle w:val="Akapitzlist"/>
        <w:ind w:left="0"/>
        <w:jc w:val="both"/>
        <w:rPr>
          <w:rFonts w:cstheme="minorHAnsi"/>
          <w:sz w:val="21"/>
          <w:szCs w:val="21"/>
          <w:lang w:val="pl-PL"/>
        </w:rPr>
      </w:pPr>
      <w:r w:rsidRPr="001E4D50">
        <w:rPr>
          <w:rFonts w:cstheme="minorHAnsi"/>
          <w:sz w:val="21"/>
          <w:szCs w:val="21"/>
          <w:lang w:val="pl-PL"/>
        </w:rPr>
        <w:t xml:space="preserve">Akcje frontstage to </w:t>
      </w:r>
      <w:r w:rsidR="00830897" w:rsidRPr="001E4D50">
        <w:rPr>
          <w:rFonts w:cstheme="minorHAnsi"/>
          <w:sz w:val="21"/>
          <w:szCs w:val="21"/>
          <w:lang w:val="pl-PL"/>
        </w:rPr>
        <w:t xml:space="preserve">widoczne działania </w:t>
      </w:r>
      <w:r w:rsidRPr="001E4D50">
        <w:rPr>
          <w:rFonts w:cstheme="minorHAnsi"/>
          <w:sz w:val="21"/>
          <w:szCs w:val="21"/>
          <w:lang w:val="pl-PL"/>
        </w:rPr>
        <w:t xml:space="preserve">pracownika </w:t>
      </w:r>
      <w:r w:rsidR="00830897" w:rsidRPr="001E4D50">
        <w:rPr>
          <w:rFonts w:cstheme="minorHAnsi"/>
          <w:sz w:val="21"/>
          <w:szCs w:val="21"/>
          <w:lang w:val="pl-PL"/>
        </w:rPr>
        <w:t xml:space="preserve">kontaktu </w:t>
      </w:r>
      <w:r w:rsidRPr="001E4D50">
        <w:rPr>
          <w:rFonts w:cstheme="minorHAnsi"/>
          <w:sz w:val="21"/>
          <w:szCs w:val="21"/>
          <w:lang w:val="pl-PL"/>
        </w:rPr>
        <w:t xml:space="preserve">i ten składnik pojawia się na diagramie po </w:t>
      </w:r>
      <w:r w:rsidR="00830897" w:rsidRPr="001E4D50">
        <w:rPr>
          <w:rFonts w:cstheme="minorHAnsi"/>
          <w:sz w:val="21"/>
          <w:szCs w:val="21"/>
          <w:lang w:val="pl-PL"/>
        </w:rPr>
        <w:t xml:space="preserve">działaniach </w:t>
      </w:r>
      <w:r w:rsidRPr="001E4D50">
        <w:rPr>
          <w:rFonts w:cstheme="minorHAnsi"/>
          <w:sz w:val="21"/>
          <w:szCs w:val="21"/>
          <w:lang w:val="pl-PL"/>
        </w:rPr>
        <w:t xml:space="preserve">klienta. Akcje frontstage obejmują akcje dziejące się </w:t>
      </w:r>
      <w:r w:rsidR="00830897" w:rsidRPr="001E4D50">
        <w:rPr>
          <w:rFonts w:cstheme="minorHAnsi"/>
          <w:sz w:val="21"/>
          <w:szCs w:val="21"/>
          <w:lang w:val="pl-PL"/>
        </w:rPr>
        <w:t>w obecności klienta</w:t>
      </w:r>
      <w:r w:rsidRPr="001E4D50">
        <w:rPr>
          <w:rFonts w:cstheme="minorHAnsi"/>
          <w:sz w:val="21"/>
          <w:szCs w:val="21"/>
          <w:lang w:val="pl-PL"/>
        </w:rPr>
        <w:t>.</w:t>
      </w:r>
    </w:p>
    <w:p w14:paraId="67AEF321" w14:textId="77777777" w:rsidR="008E1BC1" w:rsidRPr="001E4D50" w:rsidRDefault="008E1BC1" w:rsidP="008E1BC1">
      <w:pPr>
        <w:pStyle w:val="Akapitzlist"/>
        <w:ind w:left="0"/>
        <w:jc w:val="both"/>
        <w:rPr>
          <w:rFonts w:cstheme="minorHAnsi"/>
          <w:sz w:val="21"/>
          <w:szCs w:val="21"/>
          <w:lang w:val="pl-PL"/>
        </w:rPr>
      </w:pPr>
      <w:r w:rsidRPr="001E4D50">
        <w:rPr>
          <w:rFonts w:cstheme="minorHAnsi"/>
          <w:sz w:val="21"/>
          <w:szCs w:val="21"/>
          <w:lang w:val="pl-PL"/>
        </w:rPr>
        <w:t xml:space="preserve">Działania za kulisami </w:t>
      </w:r>
      <w:r w:rsidR="00830897" w:rsidRPr="001E4D50">
        <w:rPr>
          <w:rFonts w:cstheme="minorHAnsi"/>
          <w:sz w:val="21"/>
          <w:szCs w:val="21"/>
          <w:lang w:val="pl-PL"/>
        </w:rPr>
        <w:t xml:space="preserve">(backstage) </w:t>
      </w:r>
      <w:r w:rsidRPr="001E4D50">
        <w:rPr>
          <w:rFonts w:cstheme="minorHAnsi"/>
          <w:sz w:val="21"/>
          <w:szCs w:val="21"/>
          <w:lang w:val="pl-PL"/>
        </w:rPr>
        <w:t>odnoszą się do niewidocznych działań pracowników</w:t>
      </w:r>
      <w:r w:rsidR="00830897" w:rsidRPr="001E4D50">
        <w:rPr>
          <w:rFonts w:cstheme="minorHAnsi"/>
          <w:sz w:val="21"/>
          <w:szCs w:val="21"/>
          <w:lang w:val="pl-PL"/>
        </w:rPr>
        <w:t xml:space="preserve"> kontaktu</w:t>
      </w:r>
      <w:r w:rsidRPr="001E4D50">
        <w:rPr>
          <w:rFonts w:cstheme="minorHAnsi"/>
          <w:sz w:val="21"/>
          <w:szCs w:val="21"/>
          <w:lang w:val="pl-PL"/>
        </w:rPr>
        <w:t xml:space="preserve">. </w:t>
      </w:r>
      <w:r w:rsidR="00830897" w:rsidRPr="001E4D50">
        <w:rPr>
          <w:rFonts w:cstheme="minorHAnsi"/>
          <w:sz w:val="21"/>
          <w:szCs w:val="21"/>
          <w:lang w:val="pl-PL"/>
        </w:rPr>
        <w:t>Są to d</w:t>
      </w:r>
      <w:r w:rsidRPr="001E4D50">
        <w:rPr>
          <w:rFonts w:cstheme="minorHAnsi"/>
          <w:sz w:val="21"/>
          <w:szCs w:val="21"/>
          <w:lang w:val="pl-PL"/>
        </w:rPr>
        <w:t xml:space="preserve">ziałania zakulisowe podejmowane przez pracowników kontaktowych, które nie są widoczne </w:t>
      </w:r>
      <w:r w:rsidR="00830897" w:rsidRPr="001E4D50">
        <w:rPr>
          <w:rFonts w:cstheme="minorHAnsi"/>
          <w:sz w:val="21"/>
          <w:szCs w:val="21"/>
          <w:lang w:val="pl-PL"/>
        </w:rPr>
        <w:t xml:space="preserve">gołym okiem </w:t>
      </w:r>
      <w:r w:rsidRPr="001E4D50">
        <w:rPr>
          <w:rFonts w:cstheme="minorHAnsi"/>
          <w:sz w:val="21"/>
          <w:szCs w:val="21"/>
          <w:lang w:val="pl-PL"/>
        </w:rPr>
        <w:t xml:space="preserve">dla klienta. Obejmują one </w:t>
      </w:r>
      <w:r w:rsidR="00830897" w:rsidRPr="001E4D50">
        <w:rPr>
          <w:rFonts w:cstheme="minorHAnsi"/>
          <w:sz w:val="21"/>
          <w:szCs w:val="21"/>
          <w:lang w:val="pl-PL"/>
        </w:rPr>
        <w:t xml:space="preserve">niewidzialne </w:t>
      </w:r>
      <w:r w:rsidRPr="001E4D50">
        <w:rPr>
          <w:rFonts w:cstheme="minorHAnsi"/>
          <w:sz w:val="21"/>
          <w:szCs w:val="21"/>
          <w:lang w:val="pl-PL"/>
        </w:rPr>
        <w:t xml:space="preserve">interakcje z klientem, takie jak rozmowy telefoniczne i inne czynności wykonywane przez pracowników za kulisami w celu </w:t>
      </w:r>
      <w:r w:rsidR="00830897" w:rsidRPr="001E4D50">
        <w:rPr>
          <w:rFonts w:cstheme="minorHAnsi"/>
          <w:sz w:val="21"/>
          <w:szCs w:val="21"/>
          <w:lang w:val="pl-PL"/>
        </w:rPr>
        <w:t>udzielenia wsparcia</w:t>
      </w:r>
      <w:r w:rsidRPr="001E4D50">
        <w:rPr>
          <w:rFonts w:cstheme="minorHAnsi"/>
          <w:sz w:val="21"/>
          <w:szCs w:val="21"/>
          <w:lang w:val="pl-PL"/>
        </w:rPr>
        <w:t>.</w:t>
      </w:r>
    </w:p>
    <w:p w14:paraId="67AEF322" w14:textId="77777777" w:rsidR="008E1BC1" w:rsidRPr="001E4D50" w:rsidRDefault="00830897" w:rsidP="007C2CD0">
      <w:pPr>
        <w:pStyle w:val="Akapitzlist"/>
        <w:spacing w:after="0"/>
        <w:ind w:left="0"/>
        <w:contextualSpacing w:val="0"/>
        <w:jc w:val="both"/>
        <w:rPr>
          <w:rFonts w:cstheme="minorHAnsi"/>
          <w:i/>
          <w:iCs/>
          <w:sz w:val="21"/>
          <w:szCs w:val="21"/>
          <w:lang w:val="pl-PL"/>
        </w:rPr>
      </w:pPr>
      <w:r w:rsidRPr="001E4D50">
        <w:rPr>
          <w:rFonts w:cstheme="minorHAnsi"/>
          <w:i/>
          <w:iCs/>
          <w:sz w:val="21"/>
          <w:szCs w:val="21"/>
          <w:lang w:val="pl-PL"/>
        </w:rPr>
        <w:t xml:space="preserve">Zmapuj w wybranym narzędziu </w:t>
      </w:r>
      <w:r w:rsidR="008E1BC1" w:rsidRPr="001E4D50">
        <w:rPr>
          <w:rFonts w:cstheme="minorHAnsi"/>
          <w:i/>
          <w:iCs/>
          <w:sz w:val="21"/>
          <w:szCs w:val="21"/>
          <w:lang w:val="pl-PL"/>
        </w:rPr>
        <w:t xml:space="preserve">cyfrowym działania, jakie wykonują pracownicy pierwszego kontaktu, gdy spotykają się z klientami twarzą w twarz. </w:t>
      </w:r>
      <w:r w:rsidRPr="001E4D50">
        <w:rPr>
          <w:rFonts w:cstheme="minorHAnsi"/>
          <w:i/>
          <w:iCs/>
          <w:sz w:val="21"/>
          <w:szCs w:val="21"/>
          <w:lang w:val="pl-PL"/>
        </w:rPr>
        <w:t xml:space="preserve">Następnie </w:t>
      </w:r>
      <w:r w:rsidR="008E1BC1" w:rsidRPr="001E4D50">
        <w:rPr>
          <w:rFonts w:cstheme="minorHAnsi"/>
          <w:i/>
          <w:iCs/>
          <w:sz w:val="21"/>
          <w:szCs w:val="21"/>
          <w:lang w:val="pl-PL"/>
        </w:rPr>
        <w:t>kontyn</w:t>
      </w:r>
      <w:r w:rsidRPr="001E4D50">
        <w:rPr>
          <w:rFonts w:cstheme="minorHAnsi"/>
          <w:i/>
          <w:iCs/>
          <w:sz w:val="21"/>
          <w:szCs w:val="21"/>
          <w:lang w:val="pl-PL"/>
        </w:rPr>
        <w:t xml:space="preserve">uuj mapowanie działań zza kulis. </w:t>
      </w:r>
    </w:p>
    <w:p w14:paraId="67AEF323" w14:textId="77777777" w:rsidR="008E1BC1" w:rsidRPr="001E4D50" w:rsidRDefault="008E1BC1" w:rsidP="007C2CD0">
      <w:pPr>
        <w:pStyle w:val="Akapitzlist"/>
        <w:spacing w:after="0"/>
        <w:ind w:left="0"/>
        <w:rPr>
          <w:rFonts w:cstheme="minorHAnsi"/>
          <w:sz w:val="21"/>
          <w:szCs w:val="21"/>
          <w:lang w:val="pl-PL"/>
        </w:rPr>
      </w:pPr>
      <w:r w:rsidRPr="001E4D50">
        <w:rPr>
          <w:rFonts w:cstheme="minorHAnsi"/>
          <w:b/>
          <w:bCs/>
          <w:sz w:val="21"/>
          <w:szCs w:val="21"/>
          <w:lang w:val="pl-PL"/>
        </w:rPr>
        <w:t>Krok 5:</w:t>
      </w:r>
      <w:r w:rsidR="00830897" w:rsidRPr="001E4D50">
        <w:rPr>
          <w:rFonts w:cstheme="minorHAnsi"/>
          <w:b/>
          <w:bCs/>
          <w:sz w:val="21"/>
          <w:szCs w:val="21"/>
          <w:lang w:val="pl-PL"/>
        </w:rPr>
        <w:t xml:space="preserve"> </w:t>
      </w:r>
      <w:r w:rsidR="00947BFE" w:rsidRPr="001E4D50">
        <w:rPr>
          <w:rFonts w:cstheme="minorHAnsi"/>
          <w:bCs/>
          <w:sz w:val="21"/>
          <w:szCs w:val="21"/>
          <w:lang w:val="pl-PL"/>
        </w:rPr>
        <w:t>Zmapuj funkcje wsparcia</w:t>
      </w:r>
      <w:r w:rsidR="00947BFE" w:rsidRPr="001E4D50">
        <w:rPr>
          <w:rFonts w:cstheme="minorHAnsi"/>
          <w:b/>
          <w:bCs/>
          <w:sz w:val="21"/>
          <w:szCs w:val="21"/>
          <w:lang w:val="pl-PL"/>
        </w:rPr>
        <w:t xml:space="preserve"> </w:t>
      </w:r>
    </w:p>
    <w:p w14:paraId="67AEF324" w14:textId="77777777" w:rsidR="008E1BC1" w:rsidRPr="001E4D50" w:rsidRDefault="008E1BC1" w:rsidP="007C2CD0">
      <w:pPr>
        <w:pStyle w:val="Akapitzlist"/>
        <w:spacing w:after="0"/>
        <w:ind w:left="0"/>
        <w:jc w:val="both"/>
        <w:rPr>
          <w:rFonts w:cstheme="minorHAnsi"/>
          <w:sz w:val="21"/>
          <w:szCs w:val="21"/>
          <w:lang w:val="pl-PL"/>
        </w:rPr>
      </w:pPr>
      <w:r w:rsidRPr="001E4D50">
        <w:rPr>
          <w:rFonts w:cstheme="minorHAnsi"/>
          <w:sz w:val="21"/>
          <w:szCs w:val="21"/>
          <w:lang w:val="pl-PL"/>
        </w:rPr>
        <w:t>Ten komponent wspiera pracowników w dostarczaniu usług swoim klientom. Obejmuje wszystkie działania, interakcje, usługi wewnętrzne wykonywane przez oso</w:t>
      </w:r>
      <w:r w:rsidR="00947BFE" w:rsidRPr="001E4D50">
        <w:rPr>
          <w:rFonts w:cstheme="minorHAnsi"/>
          <w:sz w:val="21"/>
          <w:szCs w:val="21"/>
          <w:lang w:val="pl-PL"/>
        </w:rPr>
        <w:t>by lub jednostki (nie pracowników kontaktowych</w:t>
      </w:r>
      <w:r w:rsidRPr="001E4D50">
        <w:rPr>
          <w:rFonts w:cstheme="minorHAnsi"/>
          <w:sz w:val="21"/>
          <w:szCs w:val="21"/>
          <w:lang w:val="pl-PL"/>
        </w:rPr>
        <w:t xml:space="preserve">) w firmie w celu wsparcia pracowników kontaktowych dostarczających usługę. Nie są </w:t>
      </w:r>
      <w:r w:rsidR="00947BFE" w:rsidRPr="001E4D50">
        <w:rPr>
          <w:rFonts w:cstheme="minorHAnsi"/>
          <w:sz w:val="21"/>
          <w:szCs w:val="21"/>
          <w:lang w:val="pl-PL"/>
        </w:rPr>
        <w:t xml:space="preserve">one </w:t>
      </w:r>
      <w:r w:rsidRPr="001E4D50">
        <w:rPr>
          <w:rFonts w:cstheme="minorHAnsi"/>
          <w:sz w:val="21"/>
          <w:szCs w:val="21"/>
          <w:lang w:val="pl-PL"/>
        </w:rPr>
        <w:t>widoczne dla klientów. Na przykład procesy dla firmy produkującej urządzenia ob</w:t>
      </w:r>
      <w:r w:rsidR="00947BFE" w:rsidRPr="001E4D50">
        <w:rPr>
          <w:rFonts w:cstheme="minorHAnsi"/>
          <w:sz w:val="21"/>
          <w:szCs w:val="21"/>
          <w:lang w:val="pl-PL"/>
        </w:rPr>
        <w:t>ejmują weryfikację karty kredytowej</w:t>
      </w:r>
      <w:r w:rsidRPr="001E4D50">
        <w:rPr>
          <w:rFonts w:cstheme="minorHAnsi"/>
          <w:sz w:val="21"/>
          <w:szCs w:val="21"/>
          <w:lang w:val="pl-PL"/>
        </w:rPr>
        <w:t xml:space="preserve">, wycenę, dostawę </w:t>
      </w:r>
      <w:r w:rsidR="00947BFE" w:rsidRPr="001E4D50">
        <w:rPr>
          <w:rFonts w:cstheme="minorHAnsi"/>
          <w:sz w:val="21"/>
          <w:szCs w:val="21"/>
          <w:lang w:val="pl-PL"/>
        </w:rPr>
        <w:t xml:space="preserve">produktów </w:t>
      </w:r>
      <w:r w:rsidRPr="001E4D50">
        <w:rPr>
          <w:rFonts w:cstheme="minorHAnsi"/>
          <w:sz w:val="21"/>
          <w:szCs w:val="21"/>
          <w:lang w:val="pl-PL"/>
        </w:rPr>
        <w:t xml:space="preserve">do sklepu z fabryki, </w:t>
      </w:r>
      <w:r w:rsidR="00947BFE" w:rsidRPr="001E4D50">
        <w:rPr>
          <w:rFonts w:cstheme="minorHAnsi"/>
          <w:sz w:val="21"/>
          <w:szCs w:val="21"/>
          <w:lang w:val="pl-PL"/>
        </w:rPr>
        <w:t xml:space="preserve">prowadzenie </w:t>
      </w:r>
      <w:r w:rsidRPr="001E4D50">
        <w:rPr>
          <w:rFonts w:cstheme="minorHAnsi"/>
          <w:sz w:val="21"/>
          <w:szCs w:val="21"/>
          <w:lang w:val="pl-PL"/>
        </w:rPr>
        <w:t>testów jakości itd. (Gibbons, 2017).</w:t>
      </w:r>
    </w:p>
    <w:p w14:paraId="67AEF325" w14:textId="77777777" w:rsidR="008E1BC1" w:rsidRPr="001E4D50" w:rsidRDefault="008E1BC1" w:rsidP="007C2CD0">
      <w:pPr>
        <w:pStyle w:val="Akapitzlist"/>
        <w:spacing w:after="0"/>
        <w:ind w:left="0"/>
        <w:contextualSpacing w:val="0"/>
        <w:jc w:val="both"/>
        <w:rPr>
          <w:rFonts w:cstheme="minorHAnsi"/>
          <w:i/>
          <w:iCs/>
          <w:sz w:val="21"/>
          <w:szCs w:val="21"/>
          <w:lang w:val="pl-PL"/>
        </w:rPr>
      </w:pPr>
      <w:r w:rsidRPr="001E4D50">
        <w:rPr>
          <w:rFonts w:cstheme="minorHAnsi"/>
          <w:i/>
          <w:iCs/>
          <w:sz w:val="21"/>
          <w:szCs w:val="21"/>
          <w:lang w:val="pl-PL"/>
        </w:rPr>
        <w:t xml:space="preserve">Na tym etapie zmapuj </w:t>
      </w:r>
      <w:r w:rsidR="00947BFE" w:rsidRPr="001E4D50">
        <w:rPr>
          <w:rFonts w:cstheme="minorHAnsi"/>
          <w:i/>
          <w:iCs/>
          <w:sz w:val="21"/>
          <w:szCs w:val="21"/>
          <w:lang w:val="pl-PL"/>
        </w:rPr>
        <w:t xml:space="preserve">przy pomocy wybranego narzędzia cyfrowego </w:t>
      </w:r>
      <w:r w:rsidRPr="001E4D50">
        <w:rPr>
          <w:rFonts w:cstheme="minorHAnsi"/>
          <w:i/>
          <w:iCs/>
          <w:sz w:val="21"/>
          <w:szCs w:val="21"/>
          <w:lang w:val="pl-PL"/>
        </w:rPr>
        <w:t xml:space="preserve">procesy wsparcia, które obejmują wszystko, co musi wystąpić, aby wszystkie </w:t>
      </w:r>
      <w:r w:rsidR="00947BFE" w:rsidRPr="001E4D50">
        <w:rPr>
          <w:rFonts w:cstheme="minorHAnsi"/>
          <w:i/>
          <w:iCs/>
          <w:sz w:val="21"/>
          <w:szCs w:val="21"/>
          <w:lang w:val="pl-PL"/>
        </w:rPr>
        <w:t xml:space="preserve">wyżej wymienione warunki mogły się ziścić. </w:t>
      </w:r>
    </w:p>
    <w:p w14:paraId="67AEF326" w14:textId="77777777" w:rsidR="008E1BC1" w:rsidRPr="001E4D50" w:rsidRDefault="008E1BC1" w:rsidP="007C2CD0">
      <w:pPr>
        <w:pStyle w:val="Akapitzlist"/>
        <w:spacing w:after="0"/>
        <w:ind w:left="0"/>
        <w:rPr>
          <w:rFonts w:cstheme="minorHAnsi"/>
          <w:sz w:val="21"/>
          <w:szCs w:val="21"/>
          <w:lang w:val="pl-PL"/>
        </w:rPr>
      </w:pPr>
      <w:r w:rsidRPr="001E4D50">
        <w:rPr>
          <w:rFonts w:cstheme="minorHAnsi"/>
          <w:b/>
          <w:bCs/>
          <w:sz w:val="21"/>
          <w:szCs w:val="21"/>
          <w:lang w:val="pl-PL"/>
        </w:rPr>
        <w:t>Krok 6:</w:t>
      </w:r>
      <w:r w:rsidR="00947BFE" w:rsidRPr="001E4D50">
        <w:rPr>
          <w:rFonts w:cstheme="minorHAnsi"/>
          <w:b/>
          <w:bCs/>
          <w:sz w:val="21"/>
          <w:szCs w:val="21"/>
          <w:lang w:val="pl-PL"/>
        </w:rPr>
        <w:t xml:space="preserve"> </w:t>
      </w:r>
      <w:r w:rsidRPr="001E4D50">
        <w:rPr>
          <w:rFonts w:cstheme="minorHAnsi"/>
          <w:sz w:val="21"/>
          <w:szCs w:val="21"/>
          <w:lang w:val="pl-PL"/>
        </w:rPr>
        <w:t xml:space="preserve">Połącz </w:t>
      </w:r>
      <w:r w:rsidR="00095FE2" w:rsidRPr="001E4D50">
        <w:rPr>
          <w:rFonts w:cstheme="minorHAnsi"/>
          <w:sz w:val="21"/>
          <w:szCs w:val="21"/>
          <w:lang w:val="pl-PL"/>
        </w:rPr>
        <w:t>ze sobą działania w kolejności, w której się odbywają</w:t>
      </w:r>
      <w:r w:rsidRPr="001E4D50">
        <w:rPr>
          <w:rFonts w:cstheme="minorHAnsi"/>
          <w:sz w:val="21"/>
          <w:szCs w:val="21"/>
          <w:lang w:val="pl-PL"/>
        </w:rPr>
        <w:t xml:space="preserve">, aby uzyskać </w:t>
      </w:r>
      <w:r w:rsidR="00095FE2" w:rsidRPr="001E4D50">
        <w:rPr>
          <w:rFonts w:cstheme="minorHAnsi"/>
          <w:sz w:val="21"/>
          <w:szCs w:val="21"/>
          <w:lang w:val="pl-PL"/>
        </w:rPr>
        <w:t>efekt naturalnego</w:t>
      </w:r>
      <w:r w:rsidRPr="001E4D50">
        <w:rPr>
          <w:rFonts w:cstheme="minorHAnsi"/>
          <w:sz w:val="21"/>
          <w:szCs w:val="21"/>
          <w:lang w:val="pl-PL"/>
        </w:rPr>
        <w:t xml:space="preserve"> przepływ</w:t>
      </w:r>
      <w:r w:rsidR="00095FE2" w:rsidRPr="001E4D50">
        <w:rPr>
          <w:rFonts w:cstheme="minorHAnsi"/>
          <w:sz w:val="21"/>
          <w:szCs w:val="21"/>
          <w:lang w:val="pl-PL"/>
        </w:rPr>
        <w:t>u</w:t>
      </w:r>
      <w:r w:rsidRPr="001E4D50">
        <w:rPr>
          <w:rFonts w:cstheme="minorHAnsi"/>
          <w:sz w:val="21"/>
          <w:szCs w:val="21"/>
          <w:lang w:val="pl-PL"/>
        </w:rPr>
        <w:t>.</w:t>
      </w:r>
    </w:p>
    <w:p w14:paraId="67AEF327" w14:textId="77777777" w:rsidR="008E1BC1" w:rsidRPr="001E4D50" w:rsidRDefault="00095FE2" w:rsidP="007C2CD0">
      <w:pPr>
        <w:pStyle w:val="Akapitzlist"/>
        <w:spacing w:after="0"/>
        <w:ind w:left="0"/>
        <w:contextualSpacing w:val="0"/>
        <w:jc w:val="both"/>
        <w:rPr>
          <w:rFonts w:cstheme="minorHAnsi"/>
          <w:i/>
          <w:iCs/>
          <w:sz w:val="21"/>
          <w:szCs w:val="21"/>
          <w:lang w:val="pl-PL"/>
        </w:rPr>
      </w:pPr>
      <w:r w:rsidRPr="001E4D50">
        <w:rPr>
          <w:rFonts w:cstheme="minorHAnsi"/>
          <w:i/>
          <w:iCs/>
          <w:sz w:val="21"/>
          <w:szCs w:val="21"/>
          <w:lang w:val="pl-PL"/>
        </w:rPr>
        <w:t xml:space="preserve">Postaraj się </w:t>
      </w:r>
      <w:r w:rsidR="008E1BC1" w:rsidRPr="001E4D50">
        <w:rPr>
          <w:rFonts w:cstheme="minorHAnsi"/>
          <w:i/>
          <w:iCs/>
          <w:sz w:val="21"/>
          <w:szCs w:val="21"/>
          <w:lang w:val="pl-PL"/>
        </w:rPr>
        <w:t xml:space="preserve">zobrazować bezpośrednie interakcje między akcjami. </w:t>
      </w:r>
      <w:r w:rsidRPr="001E4D50">
        <w:rPr>
          <w:rFonts w:cstheme="minorHAnsi"/>
          <w:i/>
          <w:iCs/>
          <w:sz w:val="21"/>
          <w:szCs w:val="21"/>
          <w:lang w:val="pl-PL"/>
        </w:rPr>
        <w:t xml:space="preserve">Użyj strzałek, aby wskazać relacje I </w:t>
      </w:r>
      <w:r w:rsidR="008E1BC1" w:rsidRPr="001E4D50">
        <w:rPr>
          <w:rFonts w:cstheme="minorHAnsi"/>
          <w:i/>
          <w:iCs/>
          <w:sz w:val="21"/>
          <w:szCs w:val="21"/>
          <w:lang w:val="pl-PL"/>
        </w:rPr>
        <w:t xml:space="preserve">zależności. Pojedyncza strzałka sugeruje liniową, jednokierunkową wymianę, </w:t>
      </w:r>
      <w:r w:rsidRPr="001E4D50">
        <w:rPr>
          <w:rFonts w:cstheme="minorHAnsi"/>
          <w:i/>
          <w:iCs/>
          <w:sz w:val="21"/>
          <w:szCs w:val="21"/>
          <w:lang w:val="pl-PL"/>
        </w:rPr>
        <w:t xml:space="preserve">natomiast </w:t>
      </w:r>
      <w:r w:rsidR="008E1BC1" w:rsidRPr="001E4D50">
        <w:rPr>
          <w:rFonts w:cstheme="minorHAnsi"/>
          <w:i/>
          <w:iCs/>
          <w:sz w:val="21"/>
          <w:szCs w:val="21"/>
          <w:lang w:val="pl-PL"/>
        </w:rPr>
        <w:t>gdy podwójna strzałka sugeruje potrzebę współzależności.</w:t>
      </w:r>
    </w:p>
    <w:p w14:paraId="67AEF328" w14:textId="77777777" w:rsidR="008E1BC1" w:rsidRPr="001E4D50" w:rsidRDefault="008E1BC1" w:rsidP="007C2CD0">
      <w:pPr>
        <w:pStyle w:val="Akapitzlist"/>
        <w:spacing w:after="0"/>
        <w:ind w:left="0"/>
        <w:rPr>
          <w:rFonts w:cstheme="minorHAnsi"/>
          <w:sz w:val="21"/>
          <w:szCs w:val="21"/>
          <w:lang w:val="pl-PL"/>
        </w:rPr>
      </w:pPr>
      <w:r w:rsidRPr="001E4D50">
        <w:rPr>
          <w:rFonts w:cstheme="minorHAnsi"/>
          <w:b/>
          <w:bCs/>
          <w:sz w:val="21"/>
          <w:szCs w:val="21"/>
          <w:lang w:val="pl-PL"/>
        </w:rPr>
        <w:t>Krok 7:</w:t>
      </w:r>
      <w:r w:rsidR="00095FE2" w:rsidRPr="001E4D50">
        <w:rPr>
          <w:rFonts w:cstheme="minorHAnsi"/>
          <w:b/>
          <w:bCs/>
          <w:sz w:val="21"/>
          <w:szCs w:val="21"/>
          <w:lang w:val="pl-PL"/>
        </w:rPr>
        <w:t xml:space="preserve"> </w:t>
      </w:r>
      <w:r w:rsidR="009F3150" w:rsidRPr="001E4D50">
        <w:rPr>
          <w:rFonts w:cstheme="minorHAnsi"/>
          <w:sz w:val="21"/>
          <w:szCs w:val="21"/>
          <w:lang w:val="pl-PL"/>
        </w:rPr>
        <w:t>Dodaj dowód u</w:t>
      </w:r>
      <w:r w:rsidRPr="001E4D50">
        <w:rPr>
          <w:rFonts w:cstheme="minorHAnsi"/>
          <w:sz w:val="21"/>
          <w:szCs w:val="21"/>
          <w:lang w:val="pl-PL"/>
        </w:rPr>
        <w:t>sługi na każdym etapie działania klienta.</w:t>
      </w:r>
    </w:p>
    <w:p w14:paraId="67AEF329" w14:textId="77777777" w:rsidR="008E1BC1" w:rsidRPr="001E4D50" w:rsidRDefault="00095FE2" w:rsidP="007C2CD0">
      <w:pPr>
        <w:pStyle w:val="Akapitzlist"/>
        <w:spacing w:after="0"/>
        <w:ind w:left="0"/>
        <w:rPr>
          <w:rFonts w:cstheme="minorHAnsi"/>
          <w:sz w:val="21"/>
          <w:szCs w:val="21"/>
          <w:lang w:val="pl-PL"/>
        </w:rPr>
      </w:pPr>
      <w:r w:rsidRPr="001E4D50">
        <w:rPr>
          <w:rFonts w:cstheme="minorHAnsi"/>
          <w:sz w:val="21"/>
          <w:szCs w:val="21"/>
          <w:lang w:val="pl-PL"/>
        </w:rPr>
        <w:t xml:space="preserve">Potrzebny jest nam </w:t>
      </w:r>
      <w:r w:rsidR="008E1BC1" w:rsidRPr="001E4D50">
        <w:rPr>
          <w:rFonts w:cstheme="minorHAnsi"/>
          <w:sz w:val="21"/>
          <w:szCs w:val="21"/>
          <w:lang w:val="pl-PL"/>
        </w:rPr>
        <w:t>dowód na to, że interakcja rzeczywiście miała miejsce. Przykładami mogą być sam produkt, paragony jako dowód zakupu, fizyczne witryny sklepowe lub strony internetowe (Gilson, 2020).</w:t>
      </w:r>
    </w:p>
    <w:p w14:paraId="67AEF32A" w14:textId="77777777" w:rsidR="008E1BC1" w:rsidRPr="001E4D50" w:rsidRDefault="00095FE2" w:rsidP="007C2CD0">
      <w:pPr>
        <w:pStyle w:val="Akapitzlist"/>
        <w:spacing w:after="0"/>
        <w:ind w:left="0"/>
        <w:contextualSpacing w:val="0"/>
        <w:jc w:val="both"/>
        <w:rPr>
          <w:rFonts w:cstheme="minorHAnsi"/>
          <w:i/>
          <w:iCs/>
          <w:sz w:val="21"/>
          <w:szCs w:val="21"/>
          <w:lang w:val="pl-PL"/>
        </w:rPr>
      </w:pPr>
      <w:r w:rsidRPr="001E4D50">
        <w:rPr>
          <w:rFonts w:cstheme="minorHAnsi"/>
          <w:i/>
          <w:iCs/>
          <w:sz w:val="21"/>
          <w:szCs w:val="21"/>
          <w:lang w:val="pl-PL"/>
        </w:rPr>
        <w:t xml:space="preserve">Dodaj </w:t>
      </w:r>
      <w:r w:rsidR="008E1BC1" w:rsidRPr="001E4D50">
        <w:rPr>
          <w:rFonts w:cstheme="minorHAnsi"/>
          <w:i/>
          <w:iCs/>
          <w:sz w:val="21"/>
          <w:szCs w:val="21"/>
          <w:lang w:val="pl-PL"/>
        </w:rPr>
        <w:t>fizyczne dowody do map</w:t>
      </w:r>
      <w:r w:rsidR="009F3150" w:rsidRPr="001E4D50">
        <w:rPr>
          <w:rFonts w:cstheme="minorHAnsi"/>
          <w:i/>
          <w:iCs/>
          <w:sz w:val="21"/>
          <w:szCs w:val="21"/>
          <w:lang w:val="pl-PL"/>
        </w:rPr>
        <w:t>y w wybranym narzędziu cyfrowym. Narzędzie podkreśli</w:t>
      </w:r>
      <w:r w:rsidR="008E1BC1" w:rsidRPr="001E4D50">
        <w:rPr>
          <w:rFonts w:cstheme="minorHAnsi"/>
          <w:i/>
          <w:iCs/>
          <w:sz w:val="21"/>
          <w:szCs w:val="21"/>
          <w:lang w:val="pl-PL"/>
        </w:rPr>
        <w:t xml:space="preserve"> to, co klient widzi lub otrzymuje jako namacalny dowód </w:t>
      </w:r>
      <w:r w:rsidR="009F3150" w:rsidRPr="001E4D50">
        <w:rPr>
          <w:rFonts w:cstheme="minorHAnsi"/>
          <w:i/>
          <w:iCs/>
          <w:sz w:val="21"/>
          <w:szCs w:val="21"/>
          <w:lang w:val="pl-PL"/>
        </w:rPr>
        <w:t xml:space="preserve">wystąpienia </w:t>
      </w:r>
      <w:r w:rsidR="008E1BC1" w:rsidRPr="001E4D50">
        <w:rPr>
          <w:rFonts w:cstheme="minorHAnsi"/>
          <w:i/>
          <w:iCs/>
          <w:sz w:val="21"/>
          <w:szCs w:val="21"/>
          <w:lang w:val="pl-PL"/>
        </w:rPr>
        <w:t xml:space="preserve">usługi na każdym etapie </w:t>
      </w:r>
      <w:r w:rsidR="009F3150" w:rsidRPr="001E4D50">
        <w:rPr>
          <w:rFonts w:cstheme="minorHAnsi"/>
          <w:i/>
          <w:iCs/>
          <w:sz w:val="21"/>
          <w:szCs w:val="21"/>
          <w:lang w:val="pl-PL"/>
        </w:rPr>
        <w:t xml:space="preserve">jej </w:t>
      </w:r>
      <w:r w:rsidR="008E1BC1" w:rsidRPr="001E4D50">
        <w:rPr>
          <w:rFonts w:cstheme="minorHAnsi"/>
          <w:i/>
          <w:iCs/>
          <w:sz w:val="21"/>
          <w:szCs w:val="21"/>
          <w:lang w:val="pl-PL"/>
        </w:rPr>
        <w:t>świadczenia.</w:t>
      </w:r>
    </w:p>
    <w:p w14:paraId="67AEF32B" w14:textId="77777777" w:rsidR="007C2CD0" w:rsidRDefault="007C2CD0" w:rsidP="007C2CD0">
      <w:pPr>
        <w:widowControl/>
        <w:jc w:val="center"/>
        <w:rPr>
          <w:rFonts w:cs="Calibri"/>
          <w:sz w:val="21"/>
          <w:szCs w:val="21"/>
        </w:rPr>
      </w:pPr>
      <w:r w:rsidRPr="006B3542">
        <w:rPr>
          <w:rFonts w:ascii="Times New Roman" w:hAnsi="Times New Roman"/>
          <w:noProof/>
          <w:lang w:val="pl-PL" w:eastAsia="pl-PL"/>
        </w:rPr>
        <w:drawing>
          <wp:inline distT="0" distB="0" distL="0" distR="0" wp14:anchorId="67AEF356" wp14:editId="67AEF357">
            <wp:extent cx="4194736" cy="4255129"/>
            <wp:effectExtent l="0" t="0" r="0" b="0"/>
            <wp:docPr id="16" name="Picture 16" descr="NNg Service Blueprint Key Elements Diagra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NNg Service Blueprint Key Elements Diagram"/>
                    <pic:cNvPicPr>
                      <a:picLocks noChangeAspect="1" noChangeArrowheads="1"/>
                    </pic:cNvPicPr>
                  </pic:nvPicPr>
                  <pic:blipFill rotWithShape="1"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671"/>
                    <a:stretch/>
                  </pic:blipFill>
                  <pic:spPr bwMode="auto">
                    <a:xfrm>
                      <a:off x="0" y="0"/>
                      <a:ext cx="4215410" cy="42761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7AEF32C" w14:textId="77777777" w:rsidR="00FA1683" w:rsidRDefault="00FA1683" w:rsidP="003D7B25">
      <w:pPr>
        <w:ind w:left="6480"/>
        <w:rPr>
          <w:rFonts w:cs="Calibri"/>
          <w:sz w:val="21"/>
          <w:szCs w:val="21"/>
        </w:rPr>
      </w:pPr>
    </w:p>
    <w:p w14:paraId="67AEF32D" w14:textId="77777777" w:rsidR="00F637F0" w:rsidRDefault="00F637F0" w:rsidP="003D7B25">
      <w:pPr>
        <w:ind w:left="6480"/>
        <w:rPr>
          <w:rFonts w:cs="Calibri"/>
          <w:sz w:val="21"/>
          <w:szCs w:val="21"/>
        </w:rPr>
      </w:pPr>
    </w:p>
    <w:p w14:paraId="67AEF32E" w14:textId="77777777" w:rsidR="00F637F0" w:rsidRPr="001E4D50" w:rsidRDefault="00F637F0" w:rsidP="00F637F0">
      <w:pPr>
        <w:pStyle w:val="ID-SubHeading"/>
        <w:rPr>
          <w:lang w:val="pl-PL"/>
        </w:rPr>
      </w:pPr>
      <w:r w:rsidRPr="001E4D50">
        <w:rPr>
          <w:lang w:val="pl-PL"/>
        </w:rPr>
        <w:lastRenderedPageBreak/>
        <w:t xml:space="preserve">Zadanie 2: Opisywanie </w:t>
      </w:r>
      <w:r w:rsidR="00B44C4F" w:rsidRPr="001E4D50">
        <w:rPr>
          <w:lang w:val="pl-PL"/>
        </w:rPr>
        <w:t xml:space="preserve">pomysłów </w:t>
      </w:r>
      <w:r w:rsidRPr="001E4D50">
        <w:rPr>
          <w:lang w:val="pl-PL"/>
        </w:rPr>
        <w:t>– Propozycja wartości</w:t>
      </w:r>
    </w:p>
    <w:p w14:paraId="67AEF32F" w14:textId="77777777" w:rsidR="00D532DA" w:rsidRPr="001E4D50" w:rsidRDefault="00D532DA" w:rsidP="00D532DA">
      <w:pPr>
        <w:rPr>
          <w:lang w:val="pl-PL" w:eastAsia="en-IE"/>
        </w:rPr>
      </w:pPr>
    </w:p>
    <w:p w14:paraId="67AEF330" w14:textId="77777777" w:rsidR="00D532DA" w:rsidRPr="001E4D50" w:rsidRDefault="00D532DA" w:rsidP="00D532DA">
      <w:pPr>
        <w:jc w:val="both"/>
        <w:rPr>
          <w:rFonts w:cs="Calibri"/>
          <w:sz w:val="21"/>
          <w:szCs w:val="21"/>
          <w:lang w:val="pl-PL"/>
        </w:rPr>
      </w:pPr>
      <w:r w:rsidRPr="001E4D50">
        <w:rPr>
          <w:rFonts w:cs="Calibri"/>
          <w:sz w:val="21"/>
          <w:szCs w:val="21"/>
          <w:lang w:val="pl-PL"/>
        </w:rPr>
        <w:t xml:space="preserve">Propozycja wartości jest definiowana jako „jasne, proste zestawienie korzyści, zarówno </w:t>
      </w:r>
      <w:r w:rsidR="00B44C4F" w:rsidRPr="001E4D50">
        <w:rPr>
          <w:rFonts w:cs="Calibri"/>
          <w:sz w:val="21"/>
          <w:szCs w:val="21"/>
          <w:lang w:val="pl-PL"/>
        </w:rPr>
        <w:t>mierzalnych, jaki i niemierzalnych</w:t>
      </w:r>
      <w:r w:rsidRPr="001E4D50">
        <w:rPr>
          <w:rFonts w:cs="Calibri"/>
          <w:sz w:val="21"/>
          <w:szCs w:val="21"/>
          <w:lang w:val="pl-PL"/>
        </w:rPr>
        <w:t xml:space="preserve">, które firma </w:t>
      </w:r>
      <w:r w:rsidR="00B44C4F" w:rsidRPr="001E4D50">
        <w:rPr>
          <w:rFonts w:cs="Calibri"/>
          <w:sz w:val="21"/>
          <w:szCs w:val="21"/>
          <w:lang w:val="pl-PL"/>
        </w:rPr>
        <w:t xml:space="preserve">jest w stanie </w:t>
      </w:r>
      <w:r w:rsidRPr="001E4D50">
        <w:rPr>
          <w:rFonts w:cs="Calibri"/>
          <w:sz w:val="21"/>
          <w:szCs w:val="21"/>
          <w:lang w:val="pl-PL"/>
        </w:rPr>
        <w:t>zapewni</w:t>
      </w:r>
      <w:r w:rsidR="00B44C4F" w:rsidRPr="001E4D50">
        <w:rPr>
          <w:rFonts w:cs="Calibri"/>
          <w:sz w:val="21"/>
          <w:szCs w:val="21"/>
          <w:lang w:val="pl-PL"/>
        </w:rPr>
        <w:t>ć</w:t>
      </w:r>
      <w:r w:rsidRPr="001E4D50">
        <w:rPr>
          <w:rFonts w:cs="Calibri"/>
          <w:sz w:val="21"/>
          <w:szCs w:val="21"/>
          <w:lang w:val="pl-PL"/>
        </w:rPr>
        <w:t xml:space="preserve">, wraz z </w:t>
      </w:r>
      <w:r w:rsidR="00B44C4F" w:rsidRPr="001E4D50">
        <w:rPr>
          <w:rFonts w:cs="Calibri"/>
          <w:sz w:val="21"/>
          <w:szCs w:val="21"/>
          <w:lang w:val="pl-PL"/>
        </w:rPr>
        <w:t xml:space="preserve">orientacyjną </w:t>
      </w:r>
      <w:r w:rsidRPr="001E4D50">
        <w:rPr>
          <w:rFonts w:cs="Calibri"/>
          <w:sz w:val="21"/>
          <w:szCs w:val="21"/>
          <w:lang w:val="pl-PL"/>
        </w:rPr>
        <w:t xml:space="preserve">ceną, jaką </w:t>
      </w:r>
      <w:r w:rsidR="00B44C4F" w:rsidRPr="001E4D50">
        <w:rPr>
          <w:rFonts w:cs="Calibri"/>
          <w:sz w:val="21"/>
          <w:szCs w:val="21"/>
          <w:lang w:val="pl-PL"/>
        </w:rPr>
        <w:t>zamierza obciążyć każdy segment</w:t>
      </w:r>
      <w:r w:rsidRPr="001E4D50">
        <w:rPr>
          <w:rFonts w:cs="Calibri"/>
          <w:sz w:val="21"/>
          <w:szCs w:val="21"/>
          <w:lang w:val="pl-PL"/>
        </w:rPr>
        <w:t xml:space="preserve"> klientów za te korzyści” (Lanning i Michaels, 1988).</w:t>
      </w:r>
    </w:p>
    <w:p w14:paraId="67AEF331" w14:textId="77777777" w:rsidR="00D532DA" w:rsidRPr="001E4D50" w:rsidRDefault="00D532DA" w:rsidP="00D532DA">
      <w:pPr>
        <w:rPr>
          <w:rFonts w:cs="Calibri"/>
          <w:sz w:val="21"/>
          <w:szCs w:val="21"/>
          <w:lang w:val="pl-PL" w:eastAsia="en-IE"/>
        </w:rPr>
      </w:pPr>
    </w:p>
    <w:p w14:paraId="67AEF332" w14:textId="77777777" w:rsidR="00D532DA" w:rsidRPr="001E4D50" w:rsidRDefault="00827FA9" w:rsidP="00D532DA">
      <w:pPr>
        <w:jc w:val="both"/>
        <w:rPr>
          <w:rFonts w:cs="Calibri"/>
          <w:sz w:val="21"/>
          <w:szCs w:val="21"/>
          <w:lang w:val="pl-PL"/>
        </w:rPr>
      </w:pPr>
      <w:r w:rsidRPr="001E4D50">
        <w:rPr>
          <w:rFonts w:cs="Calibri"/>
          <w:sz w:val="21"/>
          <w:szCs w:val="21"/>
          <w:lang w:val="pl-PL"/>
        </w:rPr>
        <w:t>Możesz użyć szablonów</w:t>
      </w:r>
      <w:r w:rsidR="00D532DA" w:rsidRPr="001E4D50">
        <w:rPr>
          <w:rFonts w:cs="Calibri"/>
          <w:sz w:val="21"/>
          <w:szCs w:val="21"/>
          <w:lang w:val="pl-PL"/>
        </w:rPr>
        <w:t xml:space="preserve"> „</w:t>
      </w:r>
      <w:r w:rsidRPr="001E4D50">
        <w:rPr>
          <w:rFonts w:cs="Calibri"/>
          <w:sz w:val="21"/>
          <w:szCs w:val="21"/>
          <w:lang w:val="pl-PL"/>
        </w:rPr>
        <w:t>Propozycja</w:t>
      </w:r>
      <w:r w:rsidR="00D532DA" w:rsidRPr="001E4D50">
        <w:rPr>
          <w:rFonts w:cs="Calibri"/>
          <w:sz w:val="21"/>
          <w:szCs w:val="21"/>
          <w:lang w:val="pl-PL"/>
        </w:rPr>
        <w:t xml:space="preserve"> wartości</w:t>
      </w:r>
      <w:r w:rsidRPr="001E4D50">
        <w:rPr>
          <w:rFonts w:cs="Calibri"/>
          <w:sz w:val="21"/>
          <w:szCs w:val="21"/>
          <w:lang w:val="pl-PL"/>
        </w:rPr>
        <w:t>”</w:t>
      </w:r>
      <w:r w:rsidR="00D532DA" w:rsidRPr="001E4D50">
        <w:rPr>
          <w:rFonts w:cs="Calibri"/>
          <w:sz w:val="21"/>
          <w:szCs w:val="21"/>
          <w:lang w:val="pl-PL"/>
        </w:rPr>
        <w:t xml:space="preserve"> Geoffa Moore'a, „</w:t>
      </w:r>
      <w:r w:rsidRPr="001E4D50">
        <w:rPr>
          <w:rFonts w:cs="Calibri"/>
          <w:sz w:val="21"/>
          <w:szCs w:val="21"/>
          <w:lang w:val="pl-PL"/>
        </w:rPr>
        <w:t>DLACZEGO” Simona Sinka</w:t>
      </w:r>
      <w:r w:rsidR="00D532DA" w:rsidRPr="001E4D50">
        <w:rPr>
          <w:rFonts w:cs="Calibri"/>
          <w:sz w:val="21"/>
          <w:szCs w:val="21"/>
          <w:lang w:val="pl-PL"/>
        </w:rPr>
        <w:t xml:space="preserve"> lub „Praca do wykonania</w:t>
      </w:r>
      <w:r w:rsidRPr="001E4D50">
        <w:rPr>
          <w:rFonts w:cs="Calibri"/>
          <w:sz w:val="21"/>
          <w:szCs w:val="21"/>
          <w:lang w:val="pl-PL"/>
        </w:rPr>
        <w:t>” Claya Christensena</w:t>
      </w:r>
      <w:r w:rsidR="00D532DA" w:rsidRPr="001E4D50">
        <w:rPr>
          <w:rFonts w:cs="Calibri"/>
          <w:sz w:val="21"/>
          <w:szCs w:val="21"/>
          <w:lang w:val="pl-PL"/>
        </w:rPr>
        <w:t>, aby sformułować swoją propozycję wartości.</w:t>
      </w:r>
    </w:p>
    <w:p w14:paraId="67AEF333" w14:textId="77777777" w:rsidR="00D532DA" w:rsidRPr="001E4D50" w:rsidRDefault="00D532DA" w:rsidP="00D532DA">
      <w:pPr>
        <w:rPr>
          <w:lang w:val="pl-PL" w:eastAsia="en-IE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5205"/>
        <w:gridCol w:w="4462"/>
      </w:tblGrid>
      <w:tr w:rsidR="00D532DA" w:rsidRPr="006B3542" w14:paraId="67AEF336" w14:textId="77777777" w:rsidTr="00D532DA">
        <w:tc>
          <w:tcPr>
            <w:tcW w:w="5205" w:type="dxa"/>
            <w:tcBorders>
              <w:top w:val="single" w:sz="12" w:space="0" w:color="4472C4" w:themeColor="accent1"/>
              <w:left w:val="single" w:sz="12" w:space="0" w:color="4472C4" w:themeColor="accent1"/>
              <w:bottom w:val="single" w:sz="12" w:space="0" w:color="FF0000"/>
            </w:tcBorders>
          </w:tcPr>
          <w:p w14:paraId="67AEF334" w14:textId="77777777" w:rsidR="00D532DA" w:rsidRPr="006B3542" w:rsidRDefault="00D532DA" w:rsidP="00930CAE">
            <w:pPr>
              <w:jc w:val="both"/>
              <w:rPr>
                <w:rFonts w:ascii="Times New Roman" w:hAnsi="Times New Roman"/>
              </w:rPr>
            </w:pPr>
            <w:r w:rsidRPr="006B3542">
              <w:rPr>
                <w:rFonts w:ascii="Times New Roman" w:hAnsi="Times New Roman"/>
                <w:noProof/>
                <w:lang w:val="pl-PL" w:eastAsia="pl-PL"/>
              </w:rPr>
              <w:drawing>
                <wp:inline distT="0" distB="0" distL="0" distR="0" wp14:anchorId="67AEF358" wp14:editId="67AEF359">
                  <wp:extent cx="3168143" cy="1207008"/>
                  <wp:effectExtent l="0" t="0" r="0" b="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9610" cy="12151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62" w:type="dxa"/>
            <w:tcBorders>
              <w:top w:val="single" w:sz="12" w:space="0" w:color="4472C4" w:themeColor="accent1"/>
              <w:bottom w:val="single" w:sz="12" w:space="0" w:color="FF0000"/>
              <w:right w:val="single" w:sz="12" w:space="0" w:color="4472C4" w:themeColor="accent1"/>
            </w:tcBorders>
          </w:tcPr>
          <w:p w14:paraId="67AEF335" w14:textId="77777777" w:rsidR="00D532DA" w:rsidRPr="006B3542" w:rsidRDefault="00D532DA" w:rsidP="00930CAE">
            <w:pPr>
              <w:ind w:left="-47"/>
              <w:jc w:val="both"/>
              <w:rPr>
                <w:rFonts w:ascii="Times New Roman" w:hAnsi="Times New Roman"/>
              </w:rPr>
            </w:pPr>
            <w:r w:rsidRPr="006B3542">
              <w:rPr>
                <w:rFonts w:ascii="Times New Roman" w:hAnsi="Times New Roman"/>
                <w:noProof/>
                <w:lang w:val="pl-PL" w:eastAsia="pl-PL"/>
              </w:rPr>
              <w:drawing>
                <wp:inline distT="0" distB="0" distL="0" distR="0" wp14:anchorId="67AEF35A" wp14:editId="67AEF35B">
                  <wp:extent cx="2726511" cy="1204942"/>
                  <wp:effectExtent l="0" t="0" r="0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9448" cy="12327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532DA" w:rsidRPr="006B3542" w14:paraId="67AEF338" w14:textId="77777777" w:rsidTr="00D532DA">
        <w:tc>
          <w:tcPr>
            <w:tcW w:w="9667" w:type="dxa"/>
            <w:gridSpan w:val="2"/>
            <w:tcBorders>
              <w:top w:val="single" w:sz="12" w:space="0" w:color="FF0000"/>
              <w:left w:val="single" w:sz="12" w:space="0" w:color="4472C4" w:themeColor="accent1"/>
              <w:bottom w:val="single" w:sz="12" w:space="0" w:color="4472C4" w:themeColor="accent1"/>
              <w:right w:val="single" w:sz="12" w:space="0" w:color="4472C4" w:themeColor="accent1"/>
            </w:tcBorders>
          </w:tcPr>
          <w:p w14:paraId="67AEF337" w14:textId="77777777" w:rsidR="00D532DA" w:rsidRPr="006B3542" w:rsidRDefault="00D532DA" w:rsidP="00930CAE">
            <w:pPr>
              <w:jc w:val="center"/>
              <w:rPr>
                <w:rFonts w:ascii="Times New Roman" w:hAnsi="Times New Roman"/>
              </w:rPr>
            </w:pPr>
            <w:r w:rsidRPr="006B3542">
              <w:rPr>
                <w:rFonts w:ascii="Times New Roman" w:hAnsi="Times New Roman"/>
                <w:noProof/>
                <w:lang w:val="pl-PL" w:eastAsia="pl-PL"/>
              </w:rPr>
              <w:drawing>
                <wp:inline distT="0" distB="0" distL="0" distR="0" wp14:anchorId="67AEF35C" wp14:editId="67AEF35D">
                  <wp:extent cx="3193065" cy="1176665"/>
                  <wp:effectExtent l="0" t="0" r="7620" b="4445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25448" cy="11885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7AEF339" w14:textId="77777777" w:rsidR="00D532DA" w:rsidRPr="001E4D50" w:rsidRDefault="00D532DA" w:rsidP="00C35AF4">
      <w:pPr>
        <w:jc w:val="both"/>
        <w:rPr>
          <w:rFonts w:cs="Calibri"/>
          <w:sz w:val="21"/>
          <w:szCs w:val="21"/>
          <w:lang w:val="pl-PL"/>
        </w:rPr>
      </w:pPr>
      <w:bookmarkStart w:id="3" w:name="_Ref88650473"/>
      <w:r w:rsidRPr="001E4D50">
        <w:rPr>
          <w:rFonts w:cs="Calibri"/>
          <w:sz w:val="21"/>
          <w:szCs w:val="21"/>
          <w:lang w:val="pl-PL"/>
        </w:rPr>
        <w:t>Rysunek: Szab</w:t>
      </w:r>
      <w:r w:rsidR="00827FA9" w:rsidRPr="001E4D50">
        <w:rPr>
          <w:rFonts w:cs="Calibri"/>
          <w:sz w:val="21"/>
          <w:szCs w:val="21"/>
          <w:lang w:val="pl-PL"/>
        </w:rPr>
        <w:t>lony propozycji wartości, źródło</w:t>
      </w:r>
      <w:r w:rsidRPr="001E4D50">
        <w:rPr>
          <w:rFonts w:cs="Calibri"/>
          <w:sz w:val="21"/>
          <w:szCs w:val="21"/>
          <w:lang w:val="pl-PL"/>
        </w:rPr>
        <w:t>: Gronsund (2011)</w:t>
      </w:r>
      <w:bookmarkEnd w:id="3"/>
    </w:p>
    <w:p w14:paraId="67AEF33A" w14:textId="77777777" w:rsidR="00D532DA" w:rsidRPr="001E4D50" w:rsidRDefault="00D532DA" w:rsidP="00D532DA">
      <w:pPr>
        <w:rPr>
          <w:lang w:val="pl-PL" w:eastAsia="en-IE"/>
        </w:rPr>
      </w:pPr>
    </w:p>
    <w:p w14:paraId="67AEF33B" w14:textId="77777777" w:rsidR="00693580" w:rsidRPr="001E4D50" w:rsidRDefault="00693580" w:rsidP="00693580">
      <w:pPr>
        <w:pStyle w:val="ID-SubHeading"/>
        <w:rPr>
          <w:lang w:val="pl-PL"/>
        </w:rPr>
      </w:pPr>
      <w:r w:rsidRPr="001E4D50">
        <w:rPr>
          <w:lang w:val="pl-PL"/>
        </w:rPr>
        <w:t xml:space="preserve">Zadanie 3: Wybór </w:t>
      </w:r>
      <w:r w:rsidR="00827FA9" w:rsidRPr="001E4D50">
        <w:rPr>
          <w:lang w:val="pl-PL"/>
        </w:rPr>
        <w:t xml:space="preserve">pomysów </w:t>
      </w:r>
      <w:r w:rsidRPr="001E4D50">
        <w:rPr>
          <w:lang w:val="pl-PL"/>
        </w:rPr>
        <w:t>–</w:t>
      </w:r>
      <w:r w:rsidR="00827FA9" w:rsidRPr="001E4D50">
        <w:rPr>
          <w:lang w:val="pl-PL"/>
        </w:rPr>
        <w:t xml:space="preserve"> </w:t>
      </w:r>
      <w:r w:rsidRPr="001E4D50">
        <w:rPr>
          <w:lang w:val="pl-PL"/>
        </w:rPr>
        <w:t xml:space="preserve">macierz </w:t>
      </w:r>
      <w:r w:rsidR="00827FA9" w:rsidRPr="001E4D50">
        <w:rPr>
          <w:lang w:val="pl-PL"/>
        </w:rPr>
        <w:t xml:space="preserve">How Now </w:t>
      </w:r>
      <w:r w:rsidRPr="001E4D50">
        <w:rPr>
          <w:lang w:val="pl-PL"/>
        </w:rPr>
        <w:t>Wow</w:t>
      </w:r>
    </w:p>
    <w:p w14:paraId="67AEF33C" w14:textId="77777777" w:rsidR="00693580" w:rsidRPr="001E4D50" w:rsidRDefault="00693580" w:rsidP="00D532DA">
      <w:pPr>
        <w:rPr>
          <w:rFonts w:cs="Calibri"/>
          <w:sz w:val="21"/>
          <w:szCs w:val="21"/>
          <w:lang w:val="pl-PL"/>
        </w:rPr>
      </w:pPr>
    </w:p>
    <w:p w14:paraId="67AEF33D" w14:textId="77777777" w:rsidR="00693580" w:rsidRPr="001E4D50" w:rsidRDefault="00693580" w:rsidP="00D532DA">
      <w:pPr>
        <w:rPr>
          <w:rFonts w:cs="Calibri"/>
          <w:sz w:val="21"/>
          <w:szCs w:val="21"/>
          <w:lang w:val="pl-PL"/>
        </w:rPr>
      </w:pPr>
      <w:r w:rsidRPr="001E4D50">
        <w:rPr>
          <w:rFonts w:cs="Calibri"/>
          <w:sz w:val="21"/>
          <w:szCs w:val="21"/>
          <w:lang w:val="pl-PL"/>
        </w:rPr>
        <w:t xml:space="preserve">Możesz użyć macierzy How-Now-Wow </w:t>
      </w:r>
      <w:r w:rsidR="00827FA9" w:rsidRPr="001E4D50">
        <w:rPr>
          <w:rFonts w:cs="Calibri"/>
          <w:sz w:val="21"/>
          <w:szCs w:val="21"/>
          <w:lang w:val="pl-PL"/>
        </w:rPr>
        <w:t>do wybrania koncepcji nadających się</w:t>
      </w:r>
      <w:r w:rsidRPr="001E4D50">
        <w:rPr>
          <w:rFonts w:cs="Calibri"/>
          <w:sz w:val="21"/>
          <w:szCs w:val="21"/>
          <w:lang w:val="pl-PL"/>
        </w:rPr>
        <w:t xml:space="preserve"> do dalszego rozwoju.</w:t>
      </w:r>
    </w:p>
    <w:p w14:paraId="67AEF33E" w14:textId="77777777" w:rsidR="00693580" w:rsidRPr="001E4D50" w:rsidRDefault="00693580" w:rsidP="00D532DA">
      <w:pPr>
        <w:rPr>
          <w:rFonts w:cs="Calibri"/>
          <w:sz w:val="21"/>
          <w:szCs w:val="21"/>
          <w:lang w:val="pl-PL"/>
        </w:rPr>
      </w:pPr>
    </w:p>
    <w:p w14:paraId="67AEF33F" w14:textId="77777777" w:rsidR="00693580" w:rsidRPr="00693580" w:rsidRDefault="00827FA9" w:rsidP="00693580">
      <w:pPr>
        <w:jc w:val="both"/>
        <w:rPr>
          <w:rFonts w:cs="Calibri"/>
          <w:sz w:val="21"/>
          <w:szCs w:val="21"/>
        </w:rPr>
      </w:pPr>
      <w:r w:rsidRPr="001E4D50">
        <w:rPr>
          <w:rFonts w:cs="Calibri"/>
          <w:sz w:val="21"/>
          <w:szCs w:val="21"/>
          <w:lang w:val="pl-PL"/>
        </w:rPr>
        <w:t>O</w:t>
      </w:r>
      <w:r w:rsidR="00693580" w:rsidRPr="001E4D50">
        <w:rPr>
          <w:rFonts w:cs="Calibri"/>
          <w:sz w:val="21"/>
          <w:szCs w:val="21"/>
          <w:lang w:val="pl-PL"/>
        </w:rPr>
        <w:t xml:space="preserve">dpowiednie narzędzia </w:t>
      </w:r>
      <w:r w:rsidRPr="001E4D50">
        <w:rPr>
          <w:rFonts w:cs="Calibri"/>
          <w:sz w:val="21"/>
          <w:szCs w:val="21"/>
          <w:lang w:val="pl-PL"/>
        </w:rPr>
        <w:t xml:space="preserve">znajdziesz w </w:t>
      </w:r>
      <w:hyperlink r:id="rId34" w:history="1">
        <w:r w:rsidRPr="001E4D50">
          <w:rPr>
            <w:rStyle w:val="Hipercze"/>
            <w:rFonts w:cs="Calibri"/>
            <w:sz w:val="21"/>
            <w:szCs w:val="21"/>
            <w:lang w:val="pl-PL"/>
          </w:rPr>
          <w:t>Skanerze narzędzi cyfrowych innowacji</w:t>
        </w:r>
      </w:hyperlink>
      <w:r w:rsidR="00693580" w:rsidRPr="001E4D50">
        <w:rPr>
          <w:rFonts w:cs="Calibri"/>
          <w:sz w:val="21"/>
          <w:szCs w:val="21"/>
          <w:lang w:val="pl-PL"/>
        </w:rPr>
        <w:t xml:space="preserve">. </w:t>
      </w:r>
      <w:r w:rsidR="00693580" w:rsidRPr="00693580">
        <w:rPr>
          <w:rFonts w:cs="Calibri"/>
          <w:sz w:val="21"/>
          <w:szCs w:val="21"/>
        </w:rPr>
        <w:t>Możesz także użyć</w:t>
      </w:r>
      <w:r>
        <w:rPr>
          <w:rFonts w:cs="Calibri"/>
          <w:sz w:val="21"/>
          <w:szCs w:val="21"/>
        </w:rPr>
        <w:t xml:space="preserve"> </w:t>
      </w:r>
      <w:hyperlink r:id="rId35" w:history="1">
        <w:r w:rsidR="00693580" w:rsidRPr="00693580">
          <w:rPr>
            <w:rStyle w:val="Hipercze"/>
            <w:rFonts w:cs="Calibri"/>
            <w:sz w:val="21"/>
            <w:szCs w:val="21"/>
          </w:rPr>
          <w:t>Macierz</w:t>
        </w:r>
        <w:r>
          <w:rPr>
            <w:rStyle w:val="Hipercze"/>
            <w:rFonts w:cs="Calibri"/>
            <w:sz w:val="21"/>
            <w:szCs w:val="21"/>
          </w:rPr>
          <w:t>y</w:t>
        </w:r>
        <w:r w:rsidR="00693580" w:rsidRPr="00693580">
          <w:rPr>
            <w:rStyle w:val="Hipercze"/>
            <w:rFonts w:cs="Calibri"/>
            <w:sz w:val="21"/>
            <w:szCs w:val="21"/>
          </w:rPr>
          <w:t xml:space="preserve"> How-Now-Wow na Miro</w:t>
        </w:r>
      </w:hyperlink>
      <w:r w:rsidR="00693580" w:rsidRPr="00693580">
        <w:rPr>
          <w:rFonts w:cs="Calibri"/>
          <w:sz w:val="21"/>
          <w:szCs w:val="21"/>
        </w:rPr>
        <w:t>.</w:t>
      </w:r>
    </w:p>
    <w:p w14:paraId="67AEF340" w14:textId="77777777" w:rsidR="00693580" w:rsidRDefault="00693580" w:rsidP="00D532DA">
      <w:pPr>
        <w:rPr>
          <w:rFonts w:cs="Calibri"/>
          <w:sz w:val="21"/>
          <w:szCs w:val="21"/>
        </w:rPr>
      </w:pPr>
    </w:p>
    <w:p w14:paraId="67AEF341" w14:textId="77777777" w:rsidR="005A5B2A" w:rsidRPr="00693580" w:rsidRDefault="005A5B2A" w:rsidP="00D532DA">
      <w:pPr>
        <w:rPr>
          <w:rFonts w:cs="Calibri"/>
          <w:sz w:val="21"/>
          <w:szCs w:val="21"/>
        </w:rPr>
      </w:pPr>
      <w:r w:rsidRPr="006B3542">
        <w:rPr>
          <w:rFonts w:ascii="Times New Roman" w:hAnsi="Times New Roman"/>
          <w:noProof/>
          <w:lang w:val="pl-PL" w:eastAsia="pl-PL"/>
        </w:rPr>
        <mc:AlternateContent>
          <mc:Choice Requires="wps">
            <w:drawing>
              <wp:anchor distT="45720" distB="45720" distL="114300" distR="114300" simplePos="0" relativeHeight="251806720" behindDoc="0" locked="0" layoutInCell="1" allowOverlap="1" wp14:anchorId="67AEF35E" wp14:editId="67AEF35F">
                <wp:simplePos x="0" y="0"/>
                <wp:positionH relativeFrom="margin">
                  <wp:posOffset>2540</wp:posOffset>
                </wp:positionH>
                <wp:positionV relativeFrom="paragraph">
                  <wp:posOffset>210820</wp:posOffset>
                </wp:positionV>
                <wp:extent cx="6108065" cy="3219450"/>
                <wp:effectExtent l="19050" t="19050" r="26035" b="1905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08065" cy="3219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8100">
                          <a:solidFill>
                            <a:schemeClr val="accent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7AEF374" w14:textId="77777777" w:rsidR="004D4BBE" w:rsidRDefault="004D4BBE" w:rsidP="005A5B2A">
                            <w:pPr>
                              <w:jc w:val="center"/>
                              <w:rPr>
                                <w:rFonts w:cs="Calibri"/>
                                <w:b/>
                                <w:bCs/>
                              </w:rPr>
                            </w:pPr>
                          </w:p>
                          <w:p w14:paraId="67AEF375" w14:textId="77777777" w:rsidR="005A5B2A" w:rsidRPr="001E4D50" w:rsidRDefault="005A5B2A" w:rsidP="005A5B2A">
                            <w:pPr>
                              <w:jc w:val="center"/>
                              <w:rPr>
                                <w:rFonts w:cs="Calibri"/>
                                <w:lang w:val="pl-PL"/>
                              </w:rPr>
                            </w:pPr>
                            <w:r w:rsidRPr="001E4D50">
                              <w:rPr>
                                <w:rFonts w:cs="Calibri"/>
                                <w:b/>
                                <w:bCs/>
                                <w:lang w:val="pl-PL"/>
                              </w:rPr>
                              <w:t xml:space="preserve">Jak </w:t>
                            </w:r>
                            <w:r w:rsidR="00A254F0" w:rsidRPr="001E4D50">
                              <w:rPr>
                                <w:rFonts w:cs="Calibri"/>
                                <w:b/>
                                <w:bCs/>
                                <w:lang w:val="pl-PL"/>
                              </w:rPr>
                              <w:t xml:space="preserve">korzystać z macierzy </w:t>
                            </w:r>
                            <w:r w:rsidR="00A254F0" w:rsidRPr="001E4D50">
                              <w:rPr>
                                <w:rFonts w:cs="Calibri"/>
                                <w:b/>
                                <w:lang w:val="pl-PL"/>
                              </w:rPr>
                              <w:t>How Now Wow</w:t>
                            </w:r>
                            <w:r w:rsidRPr="001E4D50">
                              <w:rPr>
                                <w:rFonts w:cs="Calibri"/>
                                <w:lang w:val="pl-PL"/>
                              </w:rPr>
                              <w:t>?</w:t>
                            </w:r>
                          </w:p>
                          <w:p w14:paraId="67AEF376" w14:textId="77777777" w:rsidR="00A254F0" w:rsidRPr="001E4D50" w:rsidRDefault="00A254F0" w:rsidP="00A254F0">
                            <w:pPr>
                              <w:jc w:val="both"/>
                              <w:rPr>
                                <w:rFonts w:cs="Calibri"/>
                                <w:lang w:val="pl-PL"/>
                              </w:rPr>
                            </w:pPr>
                            <w:r w:rsidRPr="001E4D50">
                              <w:rPr>
                                <w:rFonts w:cs="Calibri"/>
                                <w:b/>
                                <w:bCs/>
                                <w:lang w:val="pl-PL"/>
                              </w:rPr>
                              <w:t xml:space="preserve">Krok 1: </w:t>
                            </w:r>
                            <w:r w:rsidRPr="001E4D50">
                              <w:rPr>
                                <w:rFonts w:cs="Calibri"/>
                                <w:lang w:val="pl-PL"/>
                              </w:rPr>
                              <w:t>Wypisz pomysły</w:t>
                            </w:r>
                          </w:p>
                          <w:p w14:paraId="67AEF377" w14:textId="77777777" w:rsidR="00A254F0" w:rsidRPr="001E4D50" w:rsidRDefault="00A254F0" w:rsidP="00A254F0">
                            <w:pPr>
                              <w:jc w:val="both"/>
                              <w:rPr>
                                <w:rFonts w:cs="Calibri"/>
                                <w:lang w:val="pl-PL"/>
                              </w:rPr>
                            </w:pPr>
                            <w:r w:rsidRPr="001E4D50">
                              <w:rPr>
                                <w:rFonts w:cs="Calibri"/>
                                <w:b/>
                                <w:bCs/>
                                <w:lang w:val="pl-PL"/>
                              </w:rPr>
                              <w:t xml:space="preserve">Krok 2: </w:t>
                            </w:r>
                            <w:r w:rsidRPr="001E4D50">
                              <w:rPr>
                                <w:rFonts w:cs="Calibri"/>
                                <w:lang w:val="pl-PL"/>
                              </w:rPr>
                              <w:t>Daj każdemu członkowi zespołu 3 karteczki samoprzylepne w każdym kolorze –3 niebieskie, 3 żółte, 3 zielone. 9 kartek na osobę to typowe rozwiązanie, ale śmiało możesz tę liczbę zmniejszyć lub zwiększyć w oparciu o dostępny czas i liczbę wygenerowanych koncepcji.</w:t>
                            </w:r>
                          </w:p>
                          <w:p w14:paraId="67AEF378" w14:textId="77777777" w:rsidR="00A254F0" w:rsidRPr="001E4D50" w:rsidRDefault="00A254F0" w:rsidP="00A254F0">
                            <w:pPr>
                              <w:jc w:val="both"/>
                              <w:rPr>
                                <w:rFonts w:cs="Calibri"/>
                                <w:lang w:val="pl-PL"/>
                              </w:rPr>
                            </w:pPr>
                            <w:r w:rsidRPr="001E4D50">
                              <w:rPr>
                                <w:rFonts w:cs="Calibri"/>
                                <w:b/>
                                <w:bCs/>
                                <w:lang w:val="pl-PL"/>
                              </w:rPr>
                              <w:t xml:space="preserve">Krok 3: </w:t>
                            </w:r>
                            <w:r w:rsidRPr="001E4D50">
                              <w:rPr>
                                <w:rFonts w:cs="Calibri"/>
                                <w:lang w:val="pl-PL"/>
                              </w:rPr>
                              <w:t>Poproś każdego członka zespołu, aby zagłosował na 3 najlepsze koncepcje w każdej kategorii. Niech zrobią to poprzez umieszczenie kolorowej karteczki przy wybranej koncepcji.</w:t>
                            </w:r>
                          </w:p>
                          <w:p w14:paraId="67AEF379" w14:textId="77777777" w:rsidR="00A254F0" w:rsidRPr="001E4D50" w:rsidRDefault="00A254F0" w:rsidP="00A254F0">
                            <w:pPr>
                              <w:jc w:val="both"/>
                              <w:rPr>
                                <w:rFonts w:cs="Calibri"/>
                                <w:lang w:val="pl-PL"/>
                              </w:rPr>
                            </w:pPr>
                            <w:r w:rsidRPr="001E4D50">
                              <w:rPr>
                                <w:rFonts w:cs="Calibri"/>
                                <w:b/>
                                <w:bCs/>
                                <w:lang w:val="pl-PL"/>
                              </w:rPr>
                              <w:t xml:space="preserve">Krok 4: </w:t>
                            </w:r>
                            <w:r w:rsidRPr="001E4D50">
                              <w:rPr>
                                <w:rFonts w:cs="Calibri"/>
                                <w:lang w:val="pl-PL"/>
                              </w:rPr>
                              <w:t>Na koniec policz liczbę kartek pod każdym pomysłem, aby go sklasyfikować. Największa liczba kartek w danym kolorze klasyfikuje pomysł pod tym kolorem.</w:t>
                            </w:r>
                          </w:p>
                          <w:p w14:paraId="67AEF37A" w14:textId="77777777" w:rsidR="00A254F0" w:rsidRPr="001E4D50" w:rsidRDefault="00A254F0" w:rsidP="00A254F0">
                            <w:pPr>
                              <w:ind w:left="720"/>
                              <w:jc w:val="both"/>
                              <w:rPr>
                                <w:rFonts w:cs="Calibri"/>
                                <w:lang w:val="pl-PL"/>
                              </w:rPr>
                            </w:pPr>
                            <w:r w:rsidRPr="001E4D50">
                              <w:rPr>
                                <w:rFonts w:cs="Calibri"/>
                                <w:lang w:val="pl-PL"/>
                              </w:rPr>
                              <w:t>W przypadku remisu:</w:t>
                            </w:r>
                          </w:p>
                          <w:p w14:paraId="67AEF37B" w14:textId="77777777" w:rsidR="00A254F0" w:rsidRPr="001E4D50" w:rsidRDefault="00A254F0" w:rsidP="00A254F0">
                            <w:pPr>
                              <w:ind w:left="720"/>
                              <w:jc w:val="both"/>
                              <w:rPr>
                                <w:rFonts w:cs="Calibri"/>
                                <w:lang w:val="pl-PL"/>
                              </w:rPr>
                            </w:pPr>
                            <w:r w:rsidRPr="001E4D50">
                              <w:rPr>
                                <w:rFonts w:cs="Calibri"/>
                                <w:lang w:val="pl-PL"/>
                              </w:rPr>
                              <w:t xml:space="preserve">Jeśli liczba niebieskich kartek równa się liczbie zielonych, pomysł uchodzi za niebieski </w:t>
                            </w:r>
                          </w:p>
                          <w:p w14:paraId="67AEF37C" w14:textId="77777777" w:rsidR="00A254F0" w:rsidRPr="001E4D50" w:rsidRDefault="00A254F0" w:rsidP="00A254F0">
                            <w:pPr>
                              <w:ind w:left="720"/>
                              <w:jc w:val="both"/>
                              <w:rPr>
                                <w:rFonts w:cs="Calibri"/>
                                <w:lang w:val="pl-PL"/>
                              </w:rPr>
                            </w:pPr>
                            <w:r w:rsidRPr="001E4D50">
                              <w:rPr>
                                <w:rFonts w:cs="Calibri"/>
                                <w:lang w:val="pl-PL"/>
                              </w:rPr>
                              <w:t xml:space="preserve">Jeśli liczba żółtych kartek jest równa liczbie zielonych, pomysł uchodzi za zielony. </w:t>
                            </w:r>
                          </w:p>
                          <w:p w14:paraId="67AEF37D" w14:textId="77777777" w:rsidR="005A5B2A" w:rsidRPr="001E4D50" w:rsidRDefault="00A254F0" w:rsidP="00A254F0">
                            <w:pPr>
                              <w:jc w:val="both"/>
                              <w:rPr>
                                <w:rFonts w:cs="Calibri"/>
                                <w:lang w:val="pl-PL"/>
                              </w:rPr>
                            </w:pPr>
                            <w:r w:rsidRPr="001E4D50">
                              <w:rPr>
                                <w:rFonts w:cs="Calibri"/>
                                <w:b/>
                                <w:bCs/>
                                <w:lang w:val="pl-PL"/>
                              </w:rPr>
                              <w:t xml:space="preserve">Krok 5: </w:t>
                            </w:r>
                            <w:r w:rsidRPr="001E4D50">
                              <w:rPr>
                                <w:rFonts w:cs="Calibri"/>
                                <w:bCs/>
                                <w:lang w:val="pl-PL"/>
                              </w:rPr>
                              <w:t>Dzięki</w:t>
                            </w:r>
                            <w:r w:rsidRPr="001E4D50">
                              <w:rPr>
                                <w:rFonts w:cs="Calibri"/>
                                <w:b/>
                                <w:bCs/>
                                <w:lang w:val="pl-PL"/>
                              </w:rPr>
                              <w:t xml:space="preserve"> </w:t>
                            </w:r>
                            <w:r w:rsidRPr="001E4D50">
                              <w:rPr>
                                <w:rFonts w:cs="Calibri"/>
                                <w:lang w:val="pl-PL"/>
                              </w:rPr>
                              <w:t>temu zadaniu dysponujesz teraz szeregiem koncepcji zielonych, nad którymi możesz dalej pracować. Upewnij się, że niebieskie pomysły zostaną ​​natychmiastowo wdrożone, a żółte pomysły zostaną zapamiętane na przyszłość.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AEF35E" id="_x0000_s1029" type="#_x0000_t202" style="position:absolute;margin-left:.2pt;margin-top:16.6pt;width:480.95pt;height:253.5pt;z-index:25180672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" strokecolor="#4472c4 [3204]" strokeweight="3pt">
                <v:textbox>
                  <w:txbxContent>
                    <w:p w14:paraId="67AEF374" w14:textId="77777777" w:rsidR="004D4BBE" w:rsidRDefault="004D4BBE" w:rsidP="005A5B2A">
                      <w:pPr>
                        <w:jc w:val="center"/>
                        <w:rPr>
                          <w:rFonts w:cs="Calibri"/>
                          <w:b/>
                          <w:bCs/>
                        </w:rPr>
                      </w:pPr>
                    </w:p>
                    <w:p w14:paraId="67AEF375" w14:textId="77777777" w:rsidR="005A5B2A" w:rsidRPr="001E4D50" w:rsidRDefault="005A5B2A" w:rsidP="005A5B2A">
                      <w:pPr>
                        <w:jc w:val="center"/>
                        <w:rPr>
                          <w:rFonts w:cs="Calibri"/>
                          <w:lang w:val="pl-PL"/>
                        </w:rPr>
                      </w:pPr>
                      <w:r w:rsidRPr="001E4D50">
                        <w:rPr>
                          <w:rFonts w:cs="Calibri"/>
                          <w:b/>
                          <w:bCs/>
                          <w:lang w:val="pl-PL"/>
                        </w:rPr>
                        <w:t xml:space="preserve">Jak </w:t>
                      </w:r>
                      <w:r w:rsidR="00A254F0" w:rsidRPr="001E4D50">
                        <w:rPr>
                          <w:rFonts w:cs="Calibri"/>
                          <w:b/>
                          <w:bCs/>
                          <w:lang w:val="pl-PL"/>
                        </w:rPr>
                        <w:t xml:space="preserve">korzystać z macierzy </w:t>
                      </w:r>
                      <w:r w:rsidR="00A254F0" w:rsidRPr="001E4D50">
                        <w:rPr>
                          <w:rFonts w:cs="Calibri"/>
                          <w:b/>
                          <w:lang w:val="pl-PL"/>
                        </w:rPr>
                        <w:t xml:space="preserve">How </w:t>
                      </w:r>
                      <w:proofErr w:type="spellStart"/>
                      <w:r w:rsidR="00A254F0" w:rsidRPr="001E4D50">
                        <w:rPr>
                          <w:rFonts w:cs="Calibri"/>
                          <w:b/>
                          <w:lang w:val="pl-PL"/>
                        </w:rPr>
                        <w:t>Now</w:t>
                      </w:r>
                      <w:proofErr w:type="spellEnd"/>
                      <w:r w:rsidR="00A254F0" w:rsidRPr="001E4D50">
                        <w:rPr>
                          <w:rFonts w:cs="Calibri"/>
                          <w:b/>
                          <w:lang w:val="pl-PL"/>
                        </w:rPr>
                        <w:t xml:space="preserve"> </w:t>
                      </w:r>
                      <w:proofErr w:type="spellStart"/>
                      <w:r w:rsidR="00A254F0" w:rsidRPr="001E4D50">
                        <w:rPr>
                          <w:rFonts w:cs="Calibri"/>
                          <w:b/>
                          <w:lang w:val="pl-PL"/>
                        </w:rPr>
                        <w:t>Wow</w:t>
                      </w:r>
                      <w:proofErr w:type="spellEnd"/>
                      <w:r w:rsidRPr="001E4D50">
                        <w:rPr>
                          <w:rFonts w:cs="Calibri"/>
                          <w:lang w:val="pl-PL"/>
                        </w:rPr>
                        <w:t>?</w:t>
                      </w:r>
                    </w:p>
                    <w:p w14:paraId="67AEF376" w14:textId="77777777" w:rsidR="00A254F0" w:rsidRPr="001E4D50" w:rsidRDefault="00A254F0" w:rsidP="00A254F0">
                      <w:pPr>
                        <w:jc w:val="both"/>
                        <w:rPr>
                          <w:rFonts w:cs="Calibri"/>
                          <w:lang w:val="pl-PL"/>
                        </w:rPr>
                      </w:pPr>
                      <w:r w:rsidRPr="001E4D50">
                        <w:rPr>
                          <w:rFonts w:cs="Calibri"/>
                          <w:b/>
                          <w:bCs/>
                          <w:lang w:val="pl-PL"/>
                        </w:rPr>
                        <w:t xml:space="preserve">Krok 1: </w:t>
                      </w:r>
                      <w:r w:rsidRPr="001E4D50">
                        <w:rPr>
                          <w:rFonts w:cs="Calibri"/>
                          <w:lang w:val="pl-PL"/>
                        </w:rPr>
                        <w:t>Wypisz pomysły</w:t>
                      </w:r>
                    </w:p>
                    <w:p w14:paraId="67AEF377" w14:textId="77777777" w:rsidR="00A254F0" w:rsidRPr="001E4D50" w:rsidRDefault="00A254F0" w:rsidP="00A254F0">
                      <w:pPr>
                        <w:jc w:val="both"/>
                        <w:rPr>
                          <w:rFonts w:cs="Calibri"/>
                          <w:lang w:val="pl-PL"/>
                        </w:rPr>
                      </w:pPr>
                      <w:r w:rsidRPr="001E4D50">
                        <w:rPr>
                          <w:rFonts w:cs="Calibri"/>
                          <w:b/>
                          <w:bCs/>
                          <w:lang w:val="pl-PL"/>
                        </w:rPr>
                        <w:t xml:space="preserve">Krok 2: </w:t>
                      </w:r>
                      <w:r w:rsidRPr="001E4D50">
                        <w:rPr>
                          <w:rFonts w:cs="Calibri"/>
                          <w:lang w:val="pl-PL"/>
                        </w:rPr>
                        <w:t>Daj każdemu członkowi zespołu 3 karteczki samoprzylepne w każdym kolorze –3 niebieskie, 3 żółte, 3 zielone. 9 kartek na osobę to typowe rozwiązanie, ale śmiało możesz tę liczbę zmniejszyć lub zwiększyć w oparciu o dostępny czas i liczbę wygenerowanych koncepcji.</w:t>
                      </w:r>
                    </w:p>
                    <w:p w14:paraId="67AEF378" w14:textId="77777777" w:rsidR="00A254F0" w:rsidRPr="001E4D50" w:rsidRDefault="00A254F0" w:rsidP="00A254F0">
                      <w:pPr>
                        <w:jc w:val="both"/>
                        <w:rPr>
                          <w:rFonts w:cs="Calibri"/>
                          <w:lang w:val="pl-PL"/>
                        </w:rPr>
                      </w:pPr>
                      <w:r w:rsidRPr="001E4D50">
                        <w:rPr>
                          <w:rFonts w:cs="Calibri"/>
                          <w:b/>
                          <w:bCs/>
                          <w:lang w:val="pl-PL"/>
                        </w:rPr>
                        <w:t xml:space="preserve">Krok 3: </w:t>
                      </w:r>
                      <w:r w:rsidRPr="001E4D50">
                        <w:rPr>
                          <w:rFonts w:cs="Calibri"/>
                          <w:lang w:val="pl-PL"/>
                        </w:rPr>
                        <w:t>Poproś każdego członka zespołu, aby zagłosował na 3 najlepsze koncepcje w każdej kategorii. Niech zrobią to poprzez umieszczenie kolorowej karteczki przy wybranej koncepcji.</w:t>
                      </w:r>
                    </w:p>
                    <w:p w14:paraId="67AEF379" w14:textId="77777777" w:rsidR="00A254F0" w:rsidRPr="001E4D50" w:rsidRDefault="00A254F0" w:rsidP="00A254F0">
                      <w:pPr>
                        <w:jc w:val="both"/>
                        <w:rPr>
                          <w:rFonts w:cs="Calibri"/>
                          <w:lang w:val="pl-PL"/>
                        </w:rPr>
                      </w:pPr>
                      <w:r w:rsidRPr="001E4D50">
                        <w:rPr>
                          <w:rFonts w:cs="Calibri"/>
                          <w:b/>
                          <w:bCs/>
                          <w:lang w:val="pl-PL"/>
                        </w:rPr>
                        <w:t xml:space="preserve">Krok 4: </w:t>
                      </w:r>
                      <w:r w:rsidRPr="001E4D50">
                        <w:rPr>
                          <w:rFonts w:cs="Calibri"/>
                          <w:lang w:val="pl-PL"/>
                        </w:rPr>
                        <w:t>Na koniec policz liczbę kartek pod każdym pomysłem, aby go sklasyfikować. Największa liczba kartek w danym kolorze klasyfikuje pomysł pod tym kolorem.</w:t>
                      </w:r>
                    </w:p>
                    <w:p w14:paraId="67AEF37A" w14:textId="77777777" w:rsidR="00A254F0" w:rsidRPr="001E4D50" w:rsidRDefault="00A254F0" w:rsidP="00A254F0">
                      <w:pPr>
                        <w:ind w:left="720"/>
                        <w:jc w:val="both"/>
                        <w:rPr>
                          <w:rFonts w:cs="Calibri"/>
                          <w:lang w:val="pl-PL"/>
                        </w:rPr>
                      </w:pPr>
                      <w:r w:rsidRPr="001E4D50">
                        <w:rPr>
                          <w:rFonts w:cs="Calibri"/>
                          <w:lang w:val="pl-PL"/>
                        </w:rPr>
                        <w:t>W przypadku remisu:</w:t>
                      </w:r>
                    </w:p>
                    <w:p w14:paraId="67AEF37B" w14:textId="77777777" w:rsidR="00A254F0" w:rsidRPr="001E4D50" w:rsidRDefault="00A254F0" w:rsidP="00A254F0">
                      <w:pPr>
                        <w:ind w:left="720"/>
                        <w:jc w:val="both"/>
                        <w:rPr>
                          <w:rFonts w:cs="Calibri"/>
                          <w:lang w:val="pl-PL"/>
                        </w:rPr>
                      </w:pPr>
                      <w:r w:rsidRPr="001E4D50">
                        <w:rPr>
                          <w:rFonts w:cs="Calibri"/>
                          <w:lang w:val="pl-PL"/>
                        </w:rPr>
                        <w:t xml:space="preserve">Jeśli liczba niebieskich kartek równa się liczbie zielonych, pomysł uchodzi za niebieski </w:t>
                      </w:r>
                    </w:p>
                    <w:p w14:paraId="67AEF37C" w14:textId="77777777" w:rsidR="00A254F0" w:rsidRPr="001E4D50" w:rsidRDefault="00A254F0" w:rsidP="00A254F0">
                      <w:pPr>
                        <w:ind w:left="720"/>
                        <w:jc w:val="both"/>
                        <w:rPr>
                          <w:rFonts w:cs="Calibri"/>
                          <w:lang w:val="pl-PL"/>
                        </w:rPr>
                      </w:pPr>
                      <w:r w:rsidRPr="001E4D50">
                        <w:rPr>
                          <w:rFonts w:cs="Calibri"/>
                          <w:lang w:val="pl-PL"/>
                        </w:rPr>
                        <w:t xml:space="preserve">Jeśli liczba żółtych kartek jest równa liczbie zielonych, pomysł uchodzi za zielony. </w:t>
                      </w:r>
                    </w:p>
                    <w:p w14:paraId="67AEF37D" w14:textId="77777777" w:rsidR="005A5B2A" w:rsidRPr="001E4D50" w:rsidRDefault="00A254F0" w:rsidP="00A254F0">
                      <w:pPr>
                        <w:jc w:val="both"/>
                        <w:rPr>
                          <w:rFonts w:cs="Calibri"/>
                          <w:lang w:val="pl-PL"/>
                        </w:rPr>
                      </w:pPr>
                      <w:r w:rsidRPr="001E4D50">
                        <w:rPr>
                          <w:rFonts w:cs="Calibri"/>
                          <w:b/>
                          <w:bCs/>
                          <w:lang w:val="pl-PL"/>
                        </w:rPr>
                        <w:t xml:space="preserve">Krok 5: </w:t>
                      </w:r>
                      <w:r w:rsidRPr="001E4D50">
                        <w:rPr>
                          <w:rFonts w:cs="Calibri"/>
                          <w:bCs/>
                          <w:lang w:val="pl-PL"/>
                        </w:rPr>
                        <w:t>Dzięki</w:t>
                      </w:r>
                      <w:r w:rsidRPr="001E4D50">
                        <w:rPr>
                          <w:rFonts w:cs="Calibri"/>
                          <w:b/>
                          <w:bCs/>
                          <w:lang w:val="pl-PL"/>
                        </w:rPr>
                        <w:t xml:space="preserve"> </w:t>
                      </w:r>
                      <w:r w:rsidRPr="001E4D50">
                        <w:rPr>
                          <w:rFonts w:cs="Calibri"/>
                          <w:lang w:val="pl-PL"/>
                        </w:rPr>
                        <w:t>temu zadaniu dysponujesz teraz szeregiem koncepcji zielonych, nad którymi możesz dalej pracować. Upewnij się, że niebieskie pomysły zostaną ​​natychmiastowo wdrożone, a żółte pomysły zostaną zapamiętane na przyszłość.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sectPr w:rsidR="005A5B2A" w:rsidRPr="00693580" w:rsidSect="00A70378">
      <w:headerReference w:type="even" r:id="rId36"/>
      <w:headerReference w:type="default" r:id="rId37"/>
      <w:headerReference w:type="first" r:id="rId38"/>
      <w:pgSz w:w="11901" w:h="16840"/>
      <w:pgMar w:top="1134" w:right="731" w:bottom="278" w:left="731" w:header="720" w:footer="72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4DF4F00" w14:textId="77777777" w:rsidR="00FC392B" w:rsidRDefault="00FC392B" w:rsidP="00E20391">
      <w:r>
        <w:separator/>
      </w:r>
    </w:p>
  </w:endnote>
  <w:endnote w:type="continuationSeparator" w:id="0">
    <w:p w14:paraId="392BC07A" w14:textId="77777777" w:rsidR="00FC392B" w:rsidRDefault="00FC392B" w:rsidP="00E2039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DE2F1A4" w14:textId="77777777" w:rsidR="00FC392B" w:rsidRDefault="00FC392B" w:rsidP="00E20391">
      <w:r>
        <w:separator/>
      </w:r>
    </w:p>
  </w:footnote>
  <w:footnote w:type="continuationSeparator" w:id="0">
    <w:p w14:paraId="2A838FA7" w14:textId="77777777" w:rsidR="00FC392B" w:rsidRDefault="00FC392B" w:rsidP="00E2039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AEF364" w14:textId="77777777" w:rsidR="00E20391" w:rsidRDefault="00B51194">
    <w:pPr>
      <w:pStyle w:val="Nagwek"/>
    </w:pPr>
    <w:r>
      <w:rPr>
        <w:noProof/>
      </w:rPr>
      <w:pict w14:anchorId="67AEF36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34261404" o:spid="_x0000_s1026" type="#_x0000_t75" alt="" style="position:absolute;margin-left:0;margin-top:0;width:595.2pt;height:841.9pt;z-index:-25165312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master slide 3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AEF365" w14:textId="77777777" w:rsidR="00E20391" w:rsidRDefault="00C163EF">
    <w:pPr>
      <w:pStyle w:val="Nagwek"/>
    </w:pPr>
    <w:r>
      <w:rPr>
        <w:noProof/>
        <w:lang w:val="pl-PL" w:eastAsia="pl-PL"/>
      </w:rPr>
      <w:drawing>
        <wp:anchor distT="0" distB="0" distL="114300" distR="114300" simplePos="0" relativeHeight="251664384" behindDoc="1" locked="0" layoutInCell="1" allowOverlap="1" wp14:anchorId="67AEF368" wp14:editId="67AEF369">
          <wp:simplePos x="0" y="0"/>
          <wp:positionH relativeFrom="margin">
            <wp:posOffset>-154868</wp:posOffset>
          </wp:positionH>
          <wp:positionV relativeFrom="margin">
            <wp:posOffset>-783318</wp:posOffset>
          </wp:positionV>
          <wp:extent cx="7236000" cy="685515"/>
          <wp:effectExtent l="0" t="0" r="0" b="635"/>
          <wp:wrapSquare wrapText="bothSides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36000" cy="6855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AEF366" w14:textId="77777777" w:rsidR="00E20391" w:rsidRDefault="00B51194">
    <w:pPr>
      <w:pStyle w:val="Nagwek"/>
    </w:pPr>
    <w:r>
      <w:rPr>
        <w:noProof/>
      </w:rPr>
      <w:pict w14:anchorId="67AEF36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34261403" o:spid="_x0000_s1025" type="#_x0000_t75" alt="" style="position:absolute;margin-left:0;margin-top:0;width:595.2pt;height:841.9pt;z-index:-25165619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master slide 3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514119"/>
    <w:multiLevelType w:val="hybridMultilevel"/>
    <w:tmpl w:val="54BAE0D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90A64BB"/>
    <w:multiLevelType w:val="hybridMultilevel"/>
    <w:tmpl w:val="2C868FE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540703E"/>
    <w:multiLevelType w:val="hybridMultilevel"/>
    <w:tmpl w:val="9624664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E9C7212"/>
    <w:multiLevelType w:val="hybridMultilevel"/>
    <w:tmpl w:val="CFAC8D8E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201337C"/>
    <w:multiLevelType w:val="hybridMultilevel"/>
    <w:tmpl w:val="C2E0BA2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2A257BC"/>
    <w:multiLevelType w:val="hybridMultilevel"/>
    <w:tmpl w:val="89284E22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6105A11"/>
    <w:multiLevelType w:val="hybridMultilevel"/>
    <w:tmpl w:val="EEDE7AA2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80414B7"/>
    <w:multiLevelType w:val="hybridMultilevel"/>
    <w:tmpl w:val="89284E22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84F4F08"/>
    <w:multiLevelType w:val="hybridMultilevel"/>
    <w:tmpl w:val="89284E22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7346275">
    <w:abstractNumId w:val="7"/>
  </w:num>
  <w:num w:numId="2" w16cid:durableId="1722745923">
    <w:abstractNumId w:val="8"/>
  </w:num>
  <w:num w:numId="3" w16cid:durableId="626355995">
    <w:abstractNumId w:val="5"/>
  </w:num>
  <w:num w:numId="4" w16cid:durableId="369840475">
    <w:abstractNumId w:val="2"/>
  </w:num>
  <w:num w:numId="5" w16cid:durableId="1473399930">
    <w:abstractNumId w:val="1"/>
  </w:num>
  <w:num w:numId="6" w16cid:durableId="2078087390">
    <w:abstractNumId w:val="4"/>
  </w:num>
  <w:num w:numId="7" w16cid:durableId="1445416813">
    <w:abstractNumId w:val="3"/>
  </w:num>
  <w:num w:numId="8" w16cid:durableId="666329775">
    <w:abstractNumId w:val="0"/>
  </w:num>
  <w:num w:numId="9" w16cid:durableId="175893604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gutterAtTop/>
  <w:defaultTabStop w:val="720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aysLAwNzQ3MrU0NTQwNDNV0lEKTi0uzszPAykwrgUAO4VKsCwAAAA="/>
  </w:docVars>
  <w:rsids>
    <w:rsidRoot w:val="00E20391"/>
    <w:rsid w:val="0000243B"/>
    <w:rsid w:val="00007B96"/>
    <w:rsid w:val="00023A5E"/>
    <w:rsid w:val="0003210F"/>
    <w:rsid w:val="00043572"/>
    <w:rsid w:val="000444F9"/>
    <w:rsid w:val="00047302"/>
    <w:rsid w:val="00051490"/>
    <w:rsid w:val="00053210"/>
    <w:rsid w:val="000762A4"/>
    <w:rsid w:val="00077EF0"/>
    <w:rsid w:val="00085B8D"/>
    <w:rsid w:val="00091109"/>
    <w:rsid w:val="00091517"/>
    <w:rsid w:val="00091763"/>
    <w:rsid w:val="00095FE2"/>
    <w:rsid w:val="000A004B"/>
    <w:rsid w:val="000A63D6"/>
    <w:rsid w:val="000B040A"/>
    <w:rsid w:val="000B2650"/>
    <w:rsid w:val="000D43DE"/>
    <w:rsid w:val="000D7829"/>
    <w:rsid w:val="000E0CAB"/>
    <w:rsid w:val="000E0F89"/>
    <w:rsid w:val="000F3CB0"/>
    <w:rsid w:val="00103BED"/>
    <w:rsid w:val="00120548"/>
    <w:rsid w:val="00135401"/>
    <w:rsid w:val="00135E30"/>
    <w:rsid w:val="0015772A"/>
    <w:rsid w:val="0016283E"/>
    <w:rsid w:val="00166C9E"/>
    <w:rsid w:val="00171867"/>
    <w:rsid w:val="00177EBE"/>
    <w:rsid w:val="001801CC"/>
    <w:rsid w:val="00181715"/>
    <w:rsid w:val="001A1FC9"/>
    <w:rsid w:val="001A3C09"/>
    <w:rsid w:val="001E0A32"/>
    <w:rsid w:val="001E238D"/>
    <w:rsid w:val="001E4D50"/>
    <w:rsid w:val="001F0D5C"/>
    <w:rsid w:val="00201CA5"/>
    <w:rsid w:val="00204E8D"/>
    <w:rsid w:val="0021148C"/>
    <w:rsid w:val="00213F07"/>
    <w:rsid w:val="002315EC"/>
    <w:rsid w:val="00243FC5"/>
    <w:rsid w:val="0024658C"/>
    <w:rsid w:val="00265B53"/>
    <w:rsid w:val="00271612"/>
    <w:rsid w:val="002820F6"/>
    <w:rsid w:val="002916A4"/>
    <w:rsid w:val="00292FDB"/>
    <w:rsid w:val="00295ECB"/>
    <w:rsid w:val="002A0A60"/>
    <w:rsid w:val="002A3204"/>
    <w:rsid w:val="002A569C"/>
    <w:rsid w:val="002B27F9"/>
    <w:rsid w:val="002B2872"/>
    <w:rsid w:val="002D1F2A"/>
    <w:rsid w:val="002E204F"/>
    <w:rsid w:val="00307C93"/>
    <w:rsid w:val="00326DE8"/>
    <w:rsid w:val="00326EB2"/>
    <w:rsid w:val="003372FC"/>
    <w:rsid w:val="00340DB1"/>
    <w:rsid w:val="003448C3"/>
    <w:rsid w:val="00381C07"/>
    <w:rsid w:val="00392457"/>
    <w:rsid w:val="003B7C06"/>
    <w:rsid w:val="003D7B25"/>
    <w:rsid w:val="003E24CC"/>
    <w:rsid w:val="003E61CF"/>
    <w:rsid w:val="003F6ABA"/>
    <w:rsid w:val="00421BED"/>
    <w:rsid w:val="00436DA6"/>
    <w:rsid w:val="0044474E"/>
    <w:rsid w:val="00444CE3"/>
    <w:rsid w:val="00450562"/>
    <w:rsid w:val="00457EB6"/>
    <w:rsid w:val="0047528E"/>
    <w:rsid w:val="00477895"/>
    <w:rsid w:val="004824DD"/>
    <w:rsid w:val="004916F6"/>
    <w:rsid w:val="004B4BE4"/>
    <w:rsid w:val="004D4BBE"/>
    <w:rsid w:val="004F5F2B"/>
    <w:rsid w:val="005050F7"/>
    <w:rsid w:val="0051720F"/>
    <w:rsid w:val="00517911"/>
    <w:rsid w:val="0053455A"/>
    <w:rsid w:val="005527F2"/>
    <w:rsid w:val="00556ABD"/>
    <w:rsid w:val="00577DCF"/>
    <w:rsid w:val="0059597B"/>
    <w:rsid w:val="005A5B2A"/>
    <w:rsid w:val="005F0C56"/>
    <w:rsid w:val="006143BA"/>
    <w:rsid w:val="006232C8"/>
    <w:rsid w:val="00623427"/>
    <w:rsid w:val="00631797"/>
    <w:rsid w:val="00646312"/>
    <w:rsid w:val="006538F6"/>
    <w:rsid w:val="006540B2"/>
    <w:rsid w:val="006642E5"/>
    <w:rsid w:val="006715F0"/>
    <w:rsid w:val="00682336"/>
    <w:rsid w:val="00686913"/>
    <w:rsid w:val="00692681"/>
    <w:rsid w:val="00693580"/>
    <w:rsid w:val="00694250"/>
    <w:rsid w:val="00695955"/>
    <w:rsid w:val="006972DF"/>
    <w:rsid w:val="006A274F"/>
    <w:rsid w:val="006C4783"/>
    <w:rsid w:val="006F3CF3"/>
    <w:rsid w:val="00702301"/>
    <w:rsid w:val="00704DC4"/>
    <w:rsid w:val="00707BA8"/>
    <w:rsid w:val="00716A14"/>
    <w:rsid w:val="00722133"/>
    <w:rsid w:val="007574A8"/>
    <w:rsid w:val="0076295D"/>
    <w:rsid w:val="007758B6"/>
    <w:rsid w:val="007860D2"/>
    <w:rsid w:val="0078614E"/>
    <w:rsid w:val="0079567A"/>
    <w:rsid w:val="00796E3B"/>
    <w:rsid w:val="007A3347"/>
    <w:rsid w:val="007B5CD2"/>
    <w:rsid w:val="007C0D50"/>
    <w:rsid w:val="007C2CD0"/>
    <w:rsid w:val="007F00A3"/>
    <w:rsid w:val="0081016B"/>
    <w:rsid w:val="00812F4D"/>
    <w:rsid w:val="0082763E"/>
    <w:rsid w:val="00827FA9"/>
    <w:rsid w:val="00830897"/>
    <w:rsid w:val="008313AA"/>
    <w:rsid w:val="00833309"/>
    <w:rsid w:val="008360A6"/>
    <w:rsid w:val="00856261"/>
    <w:rsid w:val="0086761B"/>
    <w:rsid w:val="00872D84"/>
    <w:rsid w:val="008A20BD"/>
    <w:rsid w:val="008A5242"/>
    <w:rsid w:val="008C46BE"/>
    <w:rsid w:val="008D38E5"/>
    <w:rsid w:val="008E1BC1"/>
    <w:rsid w:val="008F620A"/>
    <w:rsid w:val="0090521A"/>
    <w:rsid w:val="009152FF"/>
    <w:rsid w:val="00920A2B"/>
    <w:rsid w:val="00947BFE"/>
    <w:rsid w:val="00984595"/>
    <w:rsid w:val="00985B54"/>
    <w:rsid w:val="00986E97"/>
    <w:rsid w:val="00993D5C"/>
    <w:rsid w:val="009A38FE"/>
    <w:rsid w:val="009B0C13"/>
    <w:rsid w:val="009B0D7E"/>
    <w:rsid w:val="009B4AA4"/>
    <w:rsid w:val="009D27A6"/>
    <w:rsid w:val="009F0422"/>
    <w:rsid w:val="009F244B"/>
    <w:rsid w:val="009F3150"/>
    <w:rsid w:val="009F3631"/>
    <w:rsid w:val="009F470F"/>
    <w:rsid w:val="00A1186F"/>
    <w:rsid w:val="00A150AA"/>
    <w:rsid w:val="00A22DBB"/>
    <w:rsid w:val="00A24051"/>
    <w:rsid w:val="00A254F0"/>
    <w:rsid w:val="00A27C6E"/>
    <w:rsid w:val="00A33B72"/>
    <w:rsid w:val="00A37599"/>
    <w:rsid w:val="00A50A5A"/>
    <w:rsid w:val="00A57FB2"/>
    <w:rsid w:val="00A70378"/>
    <w:rsid w:val="00A96AE6"/>
    <w:rsid w:val="00A97BF5"/>
    <w:rsid w:val="00AB0CE0"/>
    <w:rsid w:val="00AC19BE"/>
    <w:rsid w:val="00AC3AFF"/>
    <w:rsid w:val="00AD2D58"/>
    <w:rsid w:val="00AF1D28"/>
    <w:rsid w:val="00AF43B9"/>
    <w:rsid w:val="00B15BD4"/>
    <w:rsid w:val="00B3277B"/>
    <w:rsid w:val="00B4258A"/>
    <w:rsid w:val="00B448EF"/>
    <w:rsid w:val="00B44C4F"/>
    <w:rsid w:val="00B51194"/>
    <w:rsid w:val="00B6317C"/>
    <w:rsid w:val="00B7673A"/>
    <w:rsid w:val="00B8261F"/>
    <w:rsid w:val="00B925B8"/>
    <w:rsid w:val="00BA2933"/>
    <w:rsid w:val="00BA5AFA"/>
    <w:rsid w:val="00BB17C7"/>
    <w:rsid w:val="00BB21D6"/>
    <w:rsid w:val="00BD7941"/>
    <w:rsid w:val="00BE571D"/>
    <w:rsid w:val="00BF07D1"/>
    <w:rsid w:val="00BF0DD2"/>
    <w:rsid w:val="00C05113"/>
    <w:rsid w:val="00C163EF"/>
    <w:rsid w:val="00C27932"/>
    <w:rsid w:val="00C35AF4"/>
    <w:rsid w:val="00C423C9"/>
    <w:rsid w:val="00C666CC"/>
    <w:rsid w:val="00C8116B"/>
    <w:rsid w:val="00C84BAC"/>
    <w:rsid w:val="00C904D2"/>
    <w:rsid w:val="00C9651C"/>
    <w:rsid w:val="00CA1022"/>
    <w:rsid w:val="00CC5B02"/>
    <w:rsid w:val="00CF0808"/>
    <w:rsid w:val="00CF0992"/>
    <w:rsid w:val="00CF37F4"/>
    <w:rsid w:val="00CF7F7E"/>
    <w:rsid w:val="00D071E2"/>
    <w:rsid w:val="00D12DD2"/>
    <w:rsid w:val="00D16DB7"/>
    <w:rsid w:val="00D2726D"/>
    <w:rsid w:val="00D434DE"/>
    <w:rsid w:val="00D47847"/>
    <w:rsid w:val="00D532DA"/>
    <w:rsid w:val="00D56282"/>
    <w:rsid w:val="00D8777B"/>
    <w:rsid w:val="00DB0DA9"/>
    <w:rsid w:val="00DB5D35"/>
    <w:rsid w:val="00DD2B94"/>
    <w:rsid w:val="00DD6EEE"/>
    <w:rsid w:val="00DE286C"/>
    <w:rsid w:val="00E01409"/>
    <w:rsid w:val="00E033CF"/>
    <w:rsid w:val="00E20391"/>
    <w:rsid w:val="00E25643"/>
    <w:rsid w:val="00E33911"/>
    <w:rsid w:val="00E74965"/>
    <w:rsid w:val="00E81910"/>
    <w:rsid w:val="00EA4D60"/>
    <w:rsid w:val="00EA6539"/>
    <w:rsid w:val="00EB1DFA"/>
    <w:rsid w:val="00EC5715"/>
    <w:rsid w:val="00EE54E4"/>
    <w:rsid w:val="00EE5AC1"/>
    <w:rsid w:val="00EE6290"/>
    <w:rsid w:val="00F05ACE"/>
    <w:rsid w:val="00F15684"/>
    <w:rsid w:val="00F36AE1"/>
    <w:rsid w:val="00F40424"/>
    <w:rsid w:val="00F523DD"/>
    <w:rsid w:val="00F57E9F"/>
    <w:rsid w:val="00F6031D"/>
    <w:rsid w:val="00F637F0"/>
    <w:rsid w:val="00F75A78"/>
    <w:rsid w:val="00F87034"/>
    <w:rsid w:val="00F943FF"/>
    <w:rsid w:val="00FA1683"/>
    <w:rsid w:val="00FA2BBD"/>
    <w:rsid w:val="00FC392B"/>
    <w:rsid w:val="00FD114F"/>
    <w:rsid w:val="00FD1494"/>
    <w:rsid w:val="00FD309C"/>
    <w:rsid w:val="00FD4F3F"/>
    <w:rsid w:val="00FE1877"/>
    <w:rsid w:val="383190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7AEF2F2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1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uiPriority w:val="1"/>
    <w:qFormat/>
    <w:rsid w:val="00E25643"/>
    <w:pPr>
      <w:widowControl w:val="0"/>
    </w:pPr>
    <w:rPr>
      <w:rFonts w:ascii="Calibri" w:eastAsia="Calibri" w:hAnsi="Calibri" w:cs="Times New Roman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20391"/>
    <w:pPr>
      <w:widowControl/>
      <w:tabs>
        <w:tab w:val="center" w:pos="4513"/>
        <w:tab w:val="right" w:pos="9026"/>
      </w:tabs>
    </w:pPr>
    <w:rPr>
      <w:rFonts w:asciiTheme="minorHAnsi" w:eastAsiaTheme="minorHAnsi" w:hAnsiTheme="minorHAnsi" w:cstheme="minorBidi"/>
      <w:sz w:val="24"/>
      <w:szCs w:val="24"/>
    </w:rPr>
  </w:style>
  <w:style w:type="character" w:customStyle="1" w:styleId="NagwekZnak">
    <w:name w:val="Nagłówek Znak"/>
    <w:basedOn w:val="Domylnaczcionkaakapitu"/>
    <w:link w:val="Nagwek"/>
    <w:uiPriority w:val="99"/>
    <w:rsid w:val="00E20391"/>
  </w:style>
  <w:style w:type="paragraph" w:styleId="Stopka">
    <w:name w:val="footer"/>
    <w:basedOn w:val="Normalny"/>
    <w:link w:val="StopkaZnak"/>
    <w:uiPriority w:val="99"/>
    <w:unhideWhenUsed/>
    <w:rsid w:val="00E20391"/>
    <w:pPr>
      <w:widowControl/>
      <w:tabs>
        <w:tab w:val="center" w:pos="4513"/>
        <w:tab w:val="right" w:pos="9026"/>
      </w:tabs>
    </w:pPr>
    <w:rPr>
      <w:rFonts w:asciiTheme="minorHAnsi" w:eastAsiaTheme="minorHAnsi" w:hAnsiTheme="minorHAnsi" w:cstheme="minorBidi"/>
      <w:sz w:val="24"/>
      <w:szCs w:val="24"/>
    </w:rPr>
  </w:style>
  <w:style w:type="character" w:customStyle="1" w:styleId="StopkaZnak">
    <w:name w:val="Stopka Znak"/>
    <w:basedOn w:val="Domylnaczcionkaakapitu"/>
    <w:link w:val="Stopka"/>
    <w:uiPriority w:val="99"/>
    <w:rsid w:val="00E20391"/>
  </w:style>
  <w:style w:type="paragraph" w:styleId="NormalnyWeb">
    <w:name w:val="Normal (Web)"/>
    <w:basedOn w:val="Normalny"/>
    <w:link w:val="NormalnyWebZnak"/>
    <w:uiPriority w:val="99"/>
    <w:unhideWhenUsed/>
    <w:rsid w:val="00E25643"/>
    <w:pPr>
      <w:spacing w:before="100" w:beforeAutospacing="1" w:after="100" w:afterAutospacing="1"/>
    </w:pPr>
    <w:rPr>
      <w:rFonts w:ascii="Times New Roman" w:eastAsiaTheme="minorEastAsia" w:hAnsi="Times New Roman"/>
    </w:rPr>
  </w:style>
  <w:style w:type="character" w:customStyle="1" w:styleId="NormalnyWebZnak">
    <w:name w:val="Normalny (Web) Znak"/>
    <w:link w:val="NormalnyWeb"/>
    <w:uiPriority w:val="99"/>
    <w:locked/>
    <w:rsid w:val="00E25643"/>
    <w:rPr>
      <w:rFonts w:ascii="Times New Roman" w:eastAsiaTheme="minorEastAsia" w:hAnsi="Times New Roman" w:cs="Times New Roman"/>
      <w:sz w:val="22"/>
      <w:szCs w:val="22"/>
    </w:rPr>
  </w:style>
  <w:style w:type="paragraph" w:customStyle="1" w:styleId="ID-DividerText">
    <w:name w:val="ID - Divider Text"/>
    <w:basedOn w:val="Normalny"/>
    <w:uiPriority w:val="1"/>
    <w:qFormat/>
    <w:rsid w:val="00EA6539"/>
    <w:rPr>
      <w:rFonts w:asciiTheme="minorHAnsi" w:hAnsiTheme="minorHAnsi" w:cs="Calibri"/>
      <w:b/>
      <w:bCs/>
      <w:color w:val="FFFFFF" w:themeColor="background1"/>
      <w:sz w:val="80"/>
      <w:szCs w:val="80"/>
    </w:rPr>
  </w:style>
  <w:style w:type="paragraph" w:customStyle="1" w:styleId="ID-LightPurpleHeading">
    <w:name w:val="ID - Light Purple Heading"/>
    <w:next w:val="Normalny"/>
    <w:uiPriority w:val="1"/>
    <w:qFormat/>
    <w:rsid w:val="00984595"/>
    <w:rPr>
      <w:rFonts w:ascii="Calibri" w:eastAsia="Calibri" w:hAnsi="Calibri" w:cs="Times New Roman"/>
      <w:b/>
      <w:color w:val="5B74AF"/>
      <w:sz w:val="40"/>
      <w:szCs w:val="36"/>
    </w:rPr>
  </w:style>
  <w:style w:type="paragraph" w:customStyle="1" w:styleId="ID-DividerSubText">
    <w:name w:val="ID - Divider Sub Text"/>
    <w:basedOn w:val="Normalny"/>
    <w:uiPriority w:val="1"/>
    <w:qFormat/>
    <w:rsid w:val="00EA6539"/>
    <w:pPr>
      <w:spacing w:line="400" w:lineRule="exact"/>
    </w:pPr>
    <w:rPr>
      <w:rFonts w:asciiTheme="majorHAnsi" w:hAnsiTheme="majorHAnsi" w:cs="Calibri"/>
      <w:color w:val="FFFFFF" w:themeColor="background1"/>
      <w:sz w:val="44"/>
      <w:szCs w:val="44"/>
      <w:lang w:eastAsia="en-IE"/>
    </w:rPr>
  </w:style>
  <w:style w:type="paragraph" w:styleId="Bezodstpw">
    <w:name w:val="No Spacing"/>
    <w:uiPriority w:val="1"/>
    <w:qFormat/>
    <w:rsid w:val="00A37599"/>
    <w:pPr>
      <w:widowControl w:val="0"/>
    </w:pPr>
    <w:rPr>
      <w:rFonts w:ascii="Calibri" w:eastAsia="Calibri" w:hAnsi="Calibri" w:cs="Times New Roman"/>
      <w:sz w:val="22"/>
      <w:szCs w:val="22"/>
    </w:rPr>
  </w:style>
  <w:style w:type="paragraph" w:customStyle="1" w:styleId="ID-GreenHeading">
    <w:name w:val="ID - Green Heading"/>
    <w:basedOn w:val="Normalny"/>
    <w:next w:val="Normalny"/>
    <w:uiPriority w:val="1"/>
    <w:qFormat/>
    <w:rsid w:val="003448C3"/>
    <w:pPr>
      <w:tabs>
        <w:tab w:val="left" w:pos="709"/>
        <w:tab w:val="left" w:pos="10206"/>
      </w:tabs>
      <w:spacing w:before="240" w:line="276" w:lineRule="auto"/>
      <w:ind w:right="384"/>
      <w:jc w:val="both"/>
      <w:outlineLvl w:val="0"/>
    </w:pPr>
    <w:rPr>
      <w:b/>
      <w:color w:val="1EB89F"/>
      <w:sz w:val="40"/>
      <w:szCs w:val="36"/>
    </w:rPr>
  </w:style>
  <w:style w:type="paragraph" w:customStyle="1" w:styleId="ID-PinkHeading">
    <w:name w:val="ID - Pink Heading"/>
    <w:basedOn w:val="Normalny"/>
    <w:next w:val="Normalny"/>
    <w:uiPriority w:val="1"/>
    <w:qFormat/>
    <w:rsid w:val="00984595"/>
    <w:pPr>
      <w:tabs>
        <w:tab w:val="left" w:pos="709"/>
      </w:tabs>
      <w:spacing w:before="240" w:line="276" w:lineRule="auto"/>
      <w:ind w:right="384"/>
      <w:jc w:val="both"/>
      <w:outlineLvl w:val="0"/>
    </w:pPr>
    <w:rPr>
      <w:b/>
      <w:color w:val="A82279"/>
      <w:sz w:val="40"/>
      <w:szCs w:val="36"/>
    </w:rPr>
  </w:style>
  <w:style w:type="paragraph" w:customStyle="1" w:styleId="ID-SubHeading">
    <w:name w:val="ID - Sub Heading"/>
    <w:basedOn w:val="Normalny"/>
    <w:next w:val="Normalny"/>
    <w:uiPriority w:val="1"/>
    <w:qFormat/>
    <w:rsid w:val="00984595"/>
    <w:pPr>
      <w:tabs>
        <w:tab w:val="left" w:pos="10206"/>
      </w:tabs>
      <w:adjustRightInd w:val="0"/>
      <w:spacing w:line="276" w:lineRule="auto"/>
      <w:ind w:right="-193"/>
    </w:pPr>
    <w:rPr>
      <w:rFonts w:cs="Arial"/>
      <w:b/>
      <w:bCs/>
      <w:i/>
      <w:color w:val="000000" w:themeColor="text1"/>
      <w:sz w:val="28"/>
      <w:szCs w:val="28"/>
      <w:lang w:val="en-IE" w:eastAsia="en-IE"/>
    </w:rPr>
  </w:style>
  <w:style w:type="paragraph" w:customStyle="1" w:styleId="ID-BodyText">
    <w:name w:val="ID - Body Text"/>
    <w:basedOn w:val="Normalny"/>
    <w:next w:val="Normalny"/>
    <w:uiPriority w:val="1"/>
    <w:qFormat/>
    <w:rsid w:val="00984595"/>
    <w:pPr>
      <w:tabs>
        <w:tab w:val="left" w:pos="709"/>
        <w:tab w:val="left" w:pos="10206"/>
      </w:tabs>
      <w:spacing w:before="39" w:line="276" w:lineRule="auto"/>
      <w:ind w:right="-193"/>
      <w:jc w:val="both"/>
    </w:pPr>
    <w:rPr>
      <w:color w:val="000000" w:themeColor="text1"/>
      <w:sz w:val="21"/>
      <w:szCs w:val="21"/>
    </w:rPr>
  </w:style>
  <w:style w:type="character" w:styleId="Hipercze">
    <w:name w:val="Hyperlink"/>
    <w:basedOn w:val="Domylnaczcionkaakapitu"/>
    <w:uiPriority w:val="99"/>
    <w:unhideWhenUsed/>
    <w:rsid w:val="0079567A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rsid w:val="0079567A"/>
    <w:rPr>
      <w:color w:val="605E5C"/>
      <w:shd w:val="clear" w:color="auto" w:fill="E1DFDD"/>
    </w:rPr>
  </w:style>
  <w:style w:type="paragraph" w:styleId="Akapitzlist">
    <w:name w:val="List Paragraph"/>
    <w:basedOn w:val="Normalny"/>
    <w:uiPriority w:val="34"/>
    <w:qFormat/>
    <w:rsid w:val="00FA1683"/>
    <w:pPr>
      <w:widowControl/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paragraph" w:styleId="Legenda">
    <w:name w:val="caption"/>
    <w:basedOn w:val="Normalny"/>
    <w:next w:val="Normalny"/>
    <w:uiPriority w:val="35"/>
    <w:unhideWhenUsed/>
    <w:qFormat/>
    <w:rsid w:val="003D7B25"/>
    <w:pPr>
      <w:widowControl/>
      <w:spacing w:after="200"/>
    </w:pPr>
    <w:rPr>
      <w:rFonts w:asciiTheme="minorHAnsi" w:eastAsiaTheme="minorHAnsi" w:hAnsiTheme="minorHAnsi" w:cstheme="minorBidi"/>
      <w:i/>
      <w:iCs/>
      <w:color w:val="44546A" w:themeColor="text2"/>
      <w:sz w:val="18"/>
      <w:szCs w:val="18"/>
    </w:rPr>
  </w:style>
  <w:style w:type="table" w:styleId="Tabela-Siatka">
    <w:name w:val="Table Grid"/>
    <w:basedOn w:val="Standardowy"/>
    <w:uiPriority w:val="39"/>
    <w:rsid w:val="00D532DA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DigitalInnParaghChar">
    <w:name w:val="DigitalInnParagh Char"/>
    <w:basedOn w:val="Domylnaczcionkaakapitu"/>
    <w:link w:val="DigitalInnParagh"/>
    <w:locked/>
    <w:rsid w:val="00692681"/>
    <w:rPr>
      <w:sz w:val="22"/>
      <w:szCs w:val="22"/>
    </w:rPr>
  </w:style>
  <w:style w:type="paragraph" w:customStyle="1" w:styleId="DigitalInnParagh">
    <w:name w:val="DigitalInnParagh"/>
    <w:basedOn w:val="Normalny"/>
    <w:link w:val="DigitalInnParaghChar"/>
    <w:qFormat/>
    <w:rsid w:val="00692681"/>
    <w:pPr>
      <w:widowControl/>
      <w:spacing w:after="160" w:line="256" w:lineRule="auto"/>
      <w:jc w:val="both"/>
    </w:pPr>
    <w:rPr>
      <w:rFonts w:asciiTheme="minorHAnsi" w:eastAsiaTheme="minorHAnsi" w:hAnsiTheme="minorHAnsi" w:cstheme="minorBidi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44474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5971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79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494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26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877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081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creativecommons.org/licenses/by-nd/4.0/" TargetMode="External"/><Relationship Id="rId18" Type="http://schemas.openxmlformats.org/officeDocument/2006/relationships/image" Target="media/image6.jpeg"/><Relationship Id="rId26" Type="http://schemas.openxmlformats.org/officeDocument/2006/relationships/image" Target="media/image14.png"/><Relationship Id="rId39" Type="http://schemas.openxmlformats.org/officeDocument/2006/relationships/fontTable" Target="fontTable.xml"/><Relationship Id="rId21" Type="http://schemas.openxmlformats.org/officeDocument/2006/relationships/image" Target="media/image9.png"/><Relationship Id="rId34" Type="http://schemas.openxmlformats.org/officeDocument/2006/relationships/hyperlink" Target="https://scanner.innovatingdigitally.eu/" TargetMode="External"/><Relationship Id="rId7" Type="http://schemas.openxmlformats.org/officeDocument/2006/relationships/settings" Target="settings.xml"/><Relationship Id="rId12" Type="http://schemas.openxmlformats.org/officeDocument/2006/relationships/image" Target="media/image2.emf"/><Relationship Id="rId17" Type="http://schemas.openxmlformats.org/officeDocument/2006/relationships/image" Target="media/image5.png"/><Relationship Id="rId25" Type="http://schemas.openxmlformats.org/officeDocument/2006/relationships/image" Target="media/image13.jpeg"/><Relationship Id="rId33" Type="http://schemas.openxmlformats.org/officeDocument/2006/relationships/image" Target="media/image19.png"/><Relationship Id="rId38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image" Target="media/image4.wmf"/><Relationship Id="rId20" Type="http://schemas.openxmlformats.org/officeDocument/2006/relationships/image" Target="media/image8.jpeg"/><Relationship Id="rId29" Type="http://schemas.openxmlformats.org/officeDocument/2006/relationships/hyperlink" Target="https://app.mural.co/template/0e2de9db-d354-436e-9705-6a461db4b823/74cf2268-d7fd-4b59-8eb9-501f7a217a34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12.png"/><Relationship Id="rId32" Type="http://schemas.openxmlformats.org/officeDocument/2006/relationships/image" Target="media/image18.png"/><Relationship Id="rId37" Type="http://schemas.openxmlformats.org/officeDocument/2006/relationships/header" Target="header2.xml"/><Relationship Id="rId40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hyperlink" Target="https://creativecommons.org/licenses/by-nd/4.0/" TargetMode="External"/><Relationship Id="rId23" Type="http://schemas.openxmlformats.org/officeDocument/2006/relationships/image" Target="media/image11.emf"/><Relationship Id="rId28" Type="http://schemas.openxmlformats.org/officeDocument/2006/relationships/hyperlink" Target="https://scanner.innovatingdigitally.eu/" TargetMode="External"/><Relationship Id="rId36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image" Target="media/image7.png"/><Relationship Id="rId31" Type="http://schemas.openxmlformats.org/officeDocument/2006/relationships/image" Target="media/image17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wmf"/><Relationship Id="rId22" Type="http://schemas.openxmlformats.org/officeDocument/2006/relationships/image" Target="media/image10.emf"/><Relationship Id="rId27" Type="http://schemas.openxmlformats.org/officeDocument/2006/relationships/image" Target="media/image15.png"/><Relationship Id="rId30" Type="http://schemas.openxmlformats.org/officeDocument/2006/relationships/image" Target="media/image16.png"/><Relationship Id="rId35" Type="http://schemas.openxmlformats.org/officeDocument/2006/relationships/hyperlink" Target="https://miro.com/app/board/o9J_lgjW4_Q=/" TargetMode="Externa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0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f7e2e6c7-ed3b-4581-8d81-0f6727dcc7c8" xsi:nil="true"/>
    <lcf76f155ced4ddcb4097134ff3c332f xmlns="2ffaba5b-b9bd-4b32-8274-6dc7ffc33c8b">
      <Terms xmlns="http://schemas.microsoft.com/office/infopath/2007/PartnerControls"/>
    </lcf76f155ced4ddcb4097134ff3c332f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2406A46E380F848A1DBD4B846DC82E0" ma:contentTypeVersion="15" ma:contentTypeDescription="Utwórz nowy dokument." ma:contentTypeScope="" ma:versionID="ec6edc4d0efa5c4387b3bdf69b1bbb9c">
  <xsd:schema xmlns:xsd="http://www.w3.org/2001/XMLSchema" xmlns:xs="http://www.w3.org/2001/XMLSchema" xmlns:p="http://schemas.microsoft.com/office/2006/metadata/properties" xmlns:ns2="2ffaba5b-b9bd-4b32-8274-6dc7ffc33c8b" xmlns:ns3="f7e2e6c7-ed3b-4581-8d81-0f6727dcc7c8" targetNamespace="http://schemas.microsoft.com/office/2006/metadata/properties" ma:root="true" ma:fieldsID="6d6929c9479b010ae3c529e92d5ce99c" ns2:_="" ns3:_="">
    <xsd:import namespace="2ffaba5b-b9bd-4b32-8274-6dc7ffc33c8b"/>
    <xsd:import namespace="f7e2e6c7-ed3b-4581-8d81-0f6727dcc7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ffaba5b-b9bd-4b32-8274-6dc7ffc33c8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Tagi obrazów" ma:readOnly="false" ma:fieldId="{5cf76f15-5ced-4ddc-b409-7134ff3c332f}" ma:taxonomyMulti="true" ma:sspId="806f3cfd-5b8b-41d1-a8c0-a3c1c08457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7e2e6c7-ed3b-4581-8d81-0f6727dcc7c8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49bfdf97-61cb-4048-887d-134bba3ead18}" ma:internalName="TaxCatchAll" ma:showField="CatchAllData" ma:web="f7e2e6c7-ed3b-4581-8d81-0f6727dcc7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34BFE61-1FCE-4C15-B317-BA56D0A53F09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E45B067E-FCA2-40CC-96F7-63C98C43AA6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C0D6A74-4ECE-4EC5-9A9F-8719232F5D3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2CB0711D-0742-436C-9284-E2445625150D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6</Pages>
  <Words>963</Words>
  <Characters>5784</Characters>
  <Application>Microsoft Office Word</Application>
  <DocSecurity>0</DocSecurity>
  <Lines>48</Lines>
  <Paragraphs>13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6734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Gillian Keane</dc:creator>
  <cp:keywords/>
  <dc:description/>
  <cp:lastModifiedBy>Beniamin Zawilla</cp:lastModifiedBy>
  <cp:revision>17</cp:revision>
  <cp:lastPrinted>2017-11-27T12:19:00Z</cp:lastPrinted>
  <dcterms:created xsi:type="dcterms:W3CDTF">2022-02-09T11:49:00Z</dcterms:created>
  <dcterms:modified xsi:type="dcterms:W3CDTF">2022-12-21T13:28:00Z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0x010100B2406A46E380F848A1DBD4B846DC82E0</vt:lpwstr>
  </property>
</Properties>
</file>