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D9CB5A" w14:textId="77777777" w:rsidR="00AF2414" w:rsidRDefault="00D31441">
      <w:r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0D9CBB9" wp14:editId="30D9CBBA">
                <wp:simplePos x="0" y="0"/>
                <wp:positionH relativeFrom="margin">
                  <wp:align>left</wp:align>
                </wp:positionH>
                <wp:positionV relativeFrom="paragraph">
                  <wp:posOffset>13335</wp:posOffset>
                </wp:positionV>
                <wp:extent cx="7576457" cy="1179195"/>
                <wp:effectExtent l="0" t="0" r="5715" b="190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6457" cy="11791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9499B0" id="Rectangle 20" o:spid="_x0000_s1026" style="position:absolute;margin-left:0;margin-top:1.05pt;width:596.55pt;height:92.85pt;z-index:2517278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" fillcolor="white [3212]" stroked="f" strokeweight="1pt">
                <w10:wrap anchorx="margin"/>
              </v:rect>
            </w:pict>
          </mc:Fallback>
        </mc:AlternateContent>
      </w:r>
    </w:p>
    <w:p w14:paraId="30D9CB5B" w14:textId="77777777" w:rsidR="000E0CAB" w:rsidRDefault="00A96AE6" w:rsidP="0021148C">
      <w:pPr>
        <w:spacing w:before="240"/>
        <w:rPr>
          <w:color w:val="003594"/>
          <w:lang w:val="en-IE"/>
        </w:rPr>
      </w:pPr>
      <w:r>
        <w:rPr>
          <w:noProof/>
          <w:color w:val="003594"/>
          <w:lang w:val="pl-PL" w:eastAsia="pl-PL"/>
        </w:rPr>
        <w:drawing>
          <wp:anchor distT="0" distB="0" distL="114300" distR="114300" simplePos="0" relativeHeight="251745280" behindDoc="1" locked="0" layoutInCell="1" allowOverlap="1" wp14:anchorId="30D9CBBB" wp14:editId="30D9CBBC">
            <wp:simplePos x="0" y="0"/>
            <wp:positionH relativeFrom="margin">
              <wp:posOffset>3136265</wp:posOffset>
            </wp:positionH>
            <wp:positionV relativeFrom="margin">
              <wp:posOffset>-338365</wp:posOffset>
            </wp:positionV>
            <wp:extent cx="4152265" cy="351218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351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CAB" w:rsidRPr="000E0CAB"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0D9CBBD" wp14:editId="30D9CBBE">
                <wp:simplePos x="0" y="0"/>
                <wp:positionH relativeFrom="column">
                  <wp:posOffset>-26035</wp:posOffset>
                </wp:positionH>
                <wp:positionV relativeFrom="paragraph">
                  <wp:posOffset>-808355</wp:posOffset>
                </wp:positionV>
                <wp:extent cx="1563370" cy="874395"/>
                <wp:effectExtent l="0" t="0" r="0" b="190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angle 27" style="position:absolute;margin-left:-2.05pt;margin-top:-63.65pt;width:123.1pt;height:68.8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spid="_x0000_s1026" fillcolor="white [3212]" stroked="f" strokeweight="1pt" w14:anchorId="3FA19A1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"/>
            </w:pict>
          </mc:Fallback>
        </mc:AlternateContent>
      </w:r>
    </w:p>
    <w:p w14:paraId="30D9CB5C" w14:textId="0A006B91" w:rsidR="0015772A" w:rsidRDefault="00B31523" w:rsidP="0021148C">
      <w:pPr>
        <w:spacing w:before="240"/>
        <w:rPr>
          <w:color w:val="003594"/>
          <w:lang w:val="en-IE"/>
        </w:rPr>
      </w:pPr>
      <w:r w:rsidRPr="00E04E34">
        <w:rPr>
          <w:noProof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1106F173" wp14:editId="211E6B6B">
                <wp:simplePos x="0" y="0"/>
                <wp:positionH relativeFrom="column">
                  <wp:posOffset>2444115</wp:posOffset>
                </wp:positionH>
                <wp:positionV relativeFrom="paragraph">
                  <wp:posOffset>8518525</wp:posOffset>
                </wp:positionV>
                <wp:extent cx="4842095" cy="584200"/>
                <wp:effectExtent l="0" t="0" r="0" b="6350"/>
                <wp:wrapNone/>
                <wp:docPr id="256" name="Group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2095" cy="584200"/>
                          <a:chOff x="593334" y="0"/>
                          <a:chExt cx="4842095" cy="584200"/>
                        </a:xfrm>
                      </wpg:grpSpPr>
                      <wps:wsp>
                        <wps:cNvPr id="25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07979" y="0"/>
                            <a:ext cx="3727450" cy="584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551CD6" w14:textId="77777777" w:rsidR="00B31523" w:rsidRPr="00E04E34" w:rsidRDefault="00B31523" w:rsidP="00B31523">
                              <w:pPr>
                                <w:jc w:val="both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Otwarte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Zasoby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Edukacyjne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Digital Innovation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przygotowane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przez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konsorcjum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projektu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Digital Innovation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dostępne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są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na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>licencji</w:t>
                              </w:r>
                              <w:proofErr w:type="spellEnd"/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hyperlink r:id="rId12" w:history="1"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>Creative Commons Attribution-</w:t>
                                </w:r>
                                <w:proofErr w:type="spellStart"/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>NoDerivatives</w:t>
                                </w:r>
                                <w:proofErr w:type="spellEnd"/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 xml:space="preserve"> 4.0 International License</w:t>
                                </w:r>
                              </w:hyperlink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8" name="Picture 258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334" y="69850"/>
                            <a:ext cx="1171221" cy="410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06F173" id="Group 256" o:spid="_x0000_s1026" style="position:absolute;margin-left:192.45pt;margin-top:670.75pt;width:381.25pt;height:46pt;z-index:251826176;mso-width-relative:margin;mso-height-relative:margin" coordorigin="5933" coordsize="48420,584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7" type="#_x0000_t202" style="position:absolute;left:17079;width:37275;height:5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" stroked="f">
                  <v:textbox>
                    <w:txbxContent>
                      <w:p w14:paraId="41551CD6" w14:textId="77777777" w:rsidR="00B31523" w:rsidRPr="00E04E34" w:rsidRDefault="00B31523" w:rsidP="00B31523">
                        <w:pPr>
                          <w:jc w:val="both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Otwarte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Zasoby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Edukacyjne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Digital Innovation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przygotowane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przez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konsorcjum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projektu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Digital Innovation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dostępne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są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na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67230">
                          <w:rPr>
                            <w:sz w:val="18"/>
                            <w:szCs w:val="18"/>
                          </w:rPr>
                          <w:t>licencji</w:t>
                        </w:r>
                        <w:proofErr w:type="spellEnd"/>
                        <w:r w:rsidRPr="00F67230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r w:rsidRPr="00E04E34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hyperlink r:id="rId14" w:history="1"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>Creative Commons Attribution-</w:t>
                          </w:r>
                          <w:proofErr w:type="spellStart"/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>NoDerivatives</w:t>
                          </w:r>
                          <w:proofErr w:type="spellEnd"/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 xml:space="preserve"> 4.0 International License</w:t>
                          </w:r>
                        </w:hyperlink>
                        <w:r w:rsidRPr="00E04E34">
                          <w:rPr>
                            <w:sz w:val="18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8" o:spid="_x0000_s1028" type="#_x0000_t75" style="position:absolute;left:5933;top:698;width:11712;height:4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">
                  <v:imagedata r:id="rId15" o:title=""/>
                </v:shape>
              </v:group>
            </w:pict>
          </mc:Fallback>
        </mc:AlternateContent>
      </w:r>
      <w:r w:rsidR="00D31441" w:rsidRPr="00023A5E"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0D9CBBF" wp14:editId="30D9CBC0">
                <wp:simplePos x="0" y="0"/>
                <wp:positionH relativeFrom="margin">
                  <wp:posOffset>3848100</wp:posOffset>
                </wp:positionH>
                <wp:positionV relativeFrom="margin">
                  <wp:posOffset>6690360</wp:posOffset>
                </wp:positionV>
                <wp:extent cx="3562350" cy="2257425"/>
                <wp:effectExtent l="0" t="0" r="0" b="9525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2257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D9CBD8" w14:textId="77777777" w:rsidR="000E0CAB" w:rsidRPr="00843CA0" w:rsidRDefault="00BE571D" w:rsidP="000E0CAB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</w:pPr>
                            <w:r w:rsidRPr="00843CA0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  <w:t>Innowacje cyfrowe</w:t>
                            </w:r>
                          </w:p>
                          <w:p w14:paraId="30D9CBD9" w14:textId="77777777" w:rsidR="00D31441" w:rsidRPr="00843CA0" w:rsidRDefault="00D31441" w:rsidP="000E0CAB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  <w:r w:rsidRPr="00843CA0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  <w:t>Uczenie się w oparciu o problemy</w:t>
                            </w:r>
                          </w:p>
                          <w:p w14:paraId="30D9CBDA" w14:textId="77777777" w:rsidR="000E0CAB" w:rsidRPr="00C27932" w:rsidRDefault="00BE571D" w:rsidP="000E0CAB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</w:pPr>
                            <w:proofErr w:type="spellStart"/>
                            <w:r w:rsidRPr="00BE571D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Otwarte</w:t>
                            </w:r>
                            <w:proofErr w:type="spellEnd"/>
                            <w:r w:rsidRPr="00BE571D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 xml:space="preserve"> </w:t>
                            </w:r>
                            <w:proofErr w:type="spellStart"/>
                            <w:r w:rsidRPr="00BE571D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zasoby</w:t>
                            </w:r>
                            <w:proofErr w:type="spellEnd"/>
                            <w:r w:rsidRPr="00BE571D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 xml:space="preserve"> </w:t>
                            </w:r>
                            <w:proofErr w:type="spellStart"/>
                            <w:r w:rsidRPr="00BE571D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edukacyjne</w:t>
                            </w:r>
                            <w:proofErr w:type="spellEnd"/>
                          </w:p>
                          <w:p w14:paraId="30D9CBDB" w14:textId="77777777" w:rsidR="000E0CAB" w:rsidRPr="00C27932" w:rsidRDefault="000E0CAB" w:rsidP="000E0CAB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eastAsia="en-IE"/>
                              </w:rPr>
                            </w:pPr>
                          </w:p>
                          <w:p w14:paraId="30D9CBDC" w14:textId="77777777" w:rsidR="000E0CAB" w:rsidRPr="00C27932" w:rsidRDefault="000E0CAB" w:rsidP="000E0CAB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D9CBB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303pt;margin-top:526.8pt;width:280.5pt;height:177.75pt;z-index:2517422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" filled="f" stroked="f">
                <v:textbox>
                  <w:txbxContent>
                    <w:p w14:paraId="30D9CBD8" w14:textId="77777777" w:rsidR="000E0CAB" w:rsidRPr="00843CA0" w:rsidRDefault="00BE571D" w:rsidP="000E0CAB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</w:pPr>
                      <w:r w:rsidRPr="00843CA0"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  <w:t>Innowacje cyfrowe</w:t>
                      </w:r>
                    </w:p>
                    <w:p w14:paraId="30D9CBD9" w14:textId="77777777" w:rsidR="00D31441" w:rsidRPr="00843CA0" w:rsidRDefault="00D31441" w:rsidP="000E0CAB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</w:pPr>
                      <w:r w:rsidRPr="00843CA0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  <w:t>Uczenie się w oparciu o problemy</w:t>
                      </w:r>
                    </w:p>
                    <w:p w14:paraId="30D9CBDA" w14:textId="77777777" w:rsidR="000E0CAB" w:rsidRPr="00C27932" w:rsidRDefault="00BE571D" w:rsidP="000E0CAB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</w:pPr>
                      <w:r w:rsidRPr="00BE571D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Otwarte zasoby edukacyjne</w:t>
                      </w:r>
                    </w:p>
                    <w:p w14:paraId="30D9CBDB" w14:textId="77777777" w:rsidR="000E0CAB" w:rsidRPr="00C27932" w:rsidRDefault="000E0CAB" w:rsidP="000E0CAB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eastAsia="en-IE"/>
                        </w:rPr>
                      </w:pPr>
                    </w:p>
                    <w:p w14:paraId="30D9CBDC" w14:textId="77777777" w:rsidR="000E0CAB" w:rsidRPr="00C27932" w:rsidRDefault="000E0CAB" w:rsidP="000E0CAB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D31441">
        <w:rPr>
          <w:noProof/>
          <w:color w:val="003594"/>
          <w:lang w:val="pl-PL" w:eastAsia="pl-PL"/>
        </w:rPr>
        <w:drawing>
          <wp:anchor distT="0" distB="0" distL="114300" distR="114300" simplePos="0" relativeHeight="251746304" behindDoc="1" locked="0" layoutInCell="1" allowOverlap="1" wp14:anchorId="30D9CBC1" wp14:editId="30D9CBC2">
            <wp:simplePos x="0" y="0"/>
            <wp:positionH relativeFrom="margin">
              <wp:posOffset>-3409315</wp:posOffset>
            </wp:positionH>
            <wp:positionV relativeFrom="margin">
              <wp:posOffset>1489075</wp:posOffset>
            </wp:positionV>
            <wp:extent cx="7391400" cy="7239000"/>
            <wp:effectExtent l="0" t="0" r="0" b="0"/>
            <wp:wrapSquare wrapText="bothSides"/>
            <wp:docPr id="7" name="Picture 7" descr="A picture containing web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web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6AE6">
        <w:rPr>
          <w:noProof/>
          <w:color w:val="003594"/>
          <w:sz w:val="28"/>
          <w:szCs w:val="21"/>
          <w:lang w:val="pl-PL" w:eastAsia="pl-PL"/>
        </w:rPr>
        <w:drawing>
          <wp:anchor distT="0" distB="0" distL="114300" distR="114300" simplePos="0" relativeHeight="251740160" behindDoc="0" locked="0" layoutInCell="1" allowOverlap="1" wp14:anchorId="30D9CBC3" wp14:editId="30D9CBC4">
            <wp:simplePos x="0" y="0"/>
            <wp:positionH relativeFrom="margin">
              <wp:posOffset>472168</wp:posOffset>
            </wp:positionH>
            <wp:positionV relativeFrom="margin">
              <wp:posOffset>9159149</wp:posOffset>
            </wp:positionV>
            <wp:extent cx="1675765" cy="384810"/>
            <wp:effectExtent l="0" t="0" r="635" b="0"/>
            <wp:wrapTight wrapText="bothSides">
              <wp:wrapPolygon edited="0">
                <wp:start x="0" y="0"/>
                <wp:lineTo x="0" y="19960"/>
                <wp:lineTo x="13423" y="19960"/>
                <wp:lineTo x="14733" y="19960"/>
                <wp:lineTo x="21281" y="19960"/>
                <wp:lineTo x="21281" y="0"/>
                <wp:lineTo x="7203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sbeneficaireserasmusright_en.eps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449"/>
                    <a:stretch/>
                  </pic:blipFill>
                  <pic:spPr bwMode="auto"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</w:p>
    <w:p w14:paraId="30D9CB5D" w14:textId="77777777" w:rsidR="00E25643" w:rsidRDefault="0015772A" w:rsidP="0015772A">
      <w:pPr>
        <w:widowControl/>
        <w:rPr>
          <w:color w:val="003594"/>
          <w:lang w:val="en-IE"/>
        </w:rPr>
      </w:pPr>
      <w:r>
        <w:rPr>
          <w:color w:val="003594"/>
          <w:lang w:val="en-IE"/>
        </w:rPr>
        <w:br w:type="page"/>
      </w:r>
    </w:p>
    <w:p w14:paraId="0A88E127" w14:textId="4FC6E19F" w:rsidR="00843CA0" w:rsidRDefault="00843CA0" w:rsidP="00843CA0">
      <w:pPr>
        <w:spacing w:before="240"/>
        <w:rPr>
          <w:color w:val="003594"/>
        </w:rPr>
      </w:pPr>
      <w:r>
        <w:rPr>
          <w:color w:val="003594"/>
          <w:lang w:val="en-IE"/>
        </w:rPr>
        <w:lastRenderedPageBreak/>
        <w:br w:type="page"/>
      </w:r>
      <w:r>
        <w:rPr>
          <w:color w:val="003594"/>
        </w:rPr>
        <w:lastRenderedPageBreak/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</w:p>
    <w:p w14:paraId="40324E57" w14:textId="37C5C68E" w:rsidR="00843CA0" w:rsidRDefault="00FE2CC8" w:rsidP="00843CA0">
      <w:bookmarkStart w:id="0" w:name="_Toc98154614"/>
      <w:r>
        <w:rPr>
          <w:noProof/>
        </w:rPr>
        <w:drawing>
          <wp:anchor distT="0" distB="0" distL="114300" distR="114300" simplePos="0" relativeHeight="251824128" behindDoc="0" locked="0" layoutInCell="1" allowOverlap="1" wp14:anchorId="672016AB" wp14:editId="50AEE9A5">
            <wp:simplePos x="0" y="0"/>
            <wp:positionH relativeFrom="margin">
              <wp:posOffset>3228975</wp:posOffset>
            </wp:positionH>
            <wp:positionV relativeFrom="paragraph">
              <wp:posOffset>3810</wp:posOffset>
            </wp:positionV>
            <wp:extent cx="3769995" cy="3024505"/>
            <wp:effectExtent l="0" t="0" r="1905" b="4445"/>
            <wp:wrapNone/>
            <wp:docPr id="19" name="Picture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995" cy="3024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843CA0">
        <w:tab/>
      </w:r>
      <w:r w:rsidR="00843CA0">
        <w:tab/>
      </w:r>
    </w:p>
    <w:p w14:paraId="64F429C8" w14:textId="559D60E6" w:rsidR="00843CA0" w:rsidRDefault="00843CA0" w:rsidP="00843CA0">
      <w:r>
        <w:tab/>
      </w:r>
    </w:p>
    <w:p w14:paraId="05F3D71E" w14:textId="77777777" w:rsidR="00843CA0" w:rsidRDefault="00843CA0" w:rsidP="00843CA0">
      <w:r>
        <w:rPr>
          <w:noProof/>
        </w:rPr>
        <w:drawing>
          <wp:anchor distT="0" distB="0" distL="114300" distR="114300" simplePos="0" relativeHeight="251822080" behindDoc="1" locked="0" layoutInCell="1" allowOverlap="1" wp14:anchorId="4329A33E" wp14:editId="2F686854">
            <wp:simplePos x="0" y="0"/>
            <wp:positionH relativeFrom="margin">
              <wp:posOffset>451262</wp:posOffset>
            </wp:positionH>
            <wp:positionV relativeFrom="margin">
              <wp:posOffset>721706</wp:posOffset>
            </wp:positionV>
            <wp:extent cx="2289810" cy="193675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810" cy="193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905E3B" w14:textId="03B64EEC" w:rsidR="00843CA0" w:rsidRDefault="00843CA0" w:rsidP="00843CA0"/>
    <w:p w14:paraId="1B7BF073" w14:textId="77777777" w:rsidR="00843CA0" w:rsidRDefault="00843CA0" w:rsidP="00843CA0">
      <w:r>
        <w:tab/>
      </w:r>
    </w:p>
    <w:p w14:paraId="7CC43EB8" w14:textId="7C8BA607" w:rsidR="00843CA0" w:rsidRDefault="00843CA0" w:rsidP="00843CA0">
      <w:r>
        <w:tab/>
      </w:r>
    </w:p>
    <w:p w14:paraId="0FA71BF9" w14:textId="1AB50004" w:rsidR="00843CA0" w:rsidRDefault="00843CA0" w:rsidP="00843CA0">
      <w:pPr>
        <w:pStyle w:val="DigitalInnParagh"/>
      </w:pPr>
    </w:p>
    <w:p w14:paraId="18E8CE24" w14:textId="77777777" w:rsidR="00843CA0" w:rsidRDefault="00843CA0" w:rsidP="00843CA0">
      <w:pPr>
        <w:pStyle w:val="DigitalInnParagh"/>
      </w:pPr>
    </w:p>
    <w:p w14:paraId="3638F4C6" w14:textId="77777777" w:rsidR="00843CA0" w:rsidRDefault="00843CA0" w:rsidP="00843CA0">
      <w:pPr>
        <w:pStyle w:val="DigitalInnParagh"/>
      </w:pPr>
    </w:p>
    <w:p w14:paraId="42132486" w14:textId="77777777" w:rsidR="00843CA0" w:rsidRDefault="00843CA0" w:rsidP="00843CA0">
      <w:pPr>
        <w:pStyle w:val="DigitalInnParagh"/>
      </w:pPr>
    </w:p>
    <w:p w14:paraId="736D054A" w14:textId="3FA4FE8A" w:rsidR="00843CA0" w:rsidRDefault="00843CA0" w:rsidP="00843CA0">
      <w:pPr>
        <w:pStyle w:val="DigitalInnParagh"/>
      </w:pPr>
    </w:p>
    <w:p w14:paraId="3870D534" w14:textId="77777777" w:rsidR="00843CA0" w:rsidRDefault="00843CA0" w:rsidP="00843CA0">
      <w:pPr>
        <w:pStyle w:val="ID-PinkHeading"/>
        <w:rPr>
          <w:color w:val="003594"/>
        </w:rPr>
      </w:pPr>
      <w:r>
        <w:rPr>
          <w:color w:val="003594"/>
        </w:rPr>
        <w:tab/>
      </w:r>
      <w:bookmarkStart w:id="1" w:name="_Toc98154615"/>
      <w:bookmarkStart w:id="2" w:name="_Toc116470821"/>
    </w:p>
    <w:p w14:paraId="5BB00654" w14:textId="77777777" w:rsidR="00843CA0" w:rsidRPr="00843CA0" w:rsidRDefault="00843CA0" w:rsidP="00843CA0">
      <w:pPr>
        <w:pStyle w:val="ID-PinkHeading"/>
        <w:rPr>
          <w:lang w:val="pl-PL"/>
        </w:rPr>
      </w:pPr>
      <w:r>
        <w:rPr>
          <w:color w:val="003594"/>
        </w:rPr>
        <w:tab/>
      </w:r>
      <w:proofErr w:type="spellStart"/>
      <w:r w:rsidRPr="00843CA0">
        <w:rPr>
          <w:lang w:val="pl-PL"/>
        </w:rPr>
        <w:t>Partnership</w:t>
      </w:r>
      <w:bookmarkEnd w:id="1"/>
      <w:bookmarkEnd w:id="2"/>
      <w:proofErr w:type="spellEnd"/>
    </w:p>
    <w:p w14:paraId="0AEFA793" w14:textId="77777777" w:rsidR="00843CA0" w:rsidRPr="00843CA0" w:rsidRDefault="00843CA0" w:rsidP="00843CA0">
      <w:pPr>
        <w:rPr>
          <w:lang w:val="pl-PL"/>
        </w:rPr>
      </w:pPr>
      <w:r>
        <w:rPr>
          <w:noProof/>
        </w:rPr>
        <w:drawing>
          <wp:anchor distT="0" distB="0" distL="114300" distR="114300" simplePos="0" relativeHeight="251814912" behindDoc="0" locked="0" layoutInCell="1" allowOverlap="1" wp14:anchorId="53771A15" wp14:editId="1B3080FB">
            <wp:simplePos x="0" y="0"/>
            <wp:positionH relativeFrom="column">
              <wp:posOffset>438150</wp:posOffset>
            </wp:positionH>
            <wp:positionV relativeFrom="paragraph">
              <wp:posOffset>104140</wp:posOffset>
            </wp:positionV>
            <wp:extent cx="2260600" cy="889635"/>
            <wp:effectExtent l="0" t="0" r="6350" b="5715"/>
            <wp:wrapSquare wrapText="bothSides"/>
            <wp:docPr id="2" name="Picture 1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88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FC6AD3" w14:textId="77777777" w:rsidR="00843CA0" w:rsidRPr="00843CA0" w:rsidRDefault="00843CA0" w:rsidP="00843CA0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815936" behindDoc="0" locked="0" layoutInCell="1" allowOverlap="1" wp14:anchorId="2ED0DF7F" wp14:editId="1E1ADB76">
            <wp:simplePos x="0" y="0"/>
            <wp:positionH relativeFrom="column">
              <wp:posOffset>4019550</wp:posOffset>
            </wp:positionH>
            <wp:positionV relativeFrom="paragraph">
              <wp:posOffset>40640</wp:posOffset>
            </wp:positionV>
            <wp:extent cx="2457450" cy="418465"/>
            <wp:effectExtent l="0" t="0" r="0" b="635"/>
            <wp:wrapSquare wrapText="bothSides"/>
            <wp:docPr id="17" name="Picture 1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418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9AF1E0" w14:textId="77777777" w:rsidR="00843CA0" w:rsidRPr="00843CA0" w:rsidRDefault="00843CA0" w:rsidP="00843CA0">
      <w:pPr>
        <w:ind w:left="567"/>
        <w:rPr>
          <w:lang w:val="pl-PL"/>
        </w:rPr>
      </w:pPr>
    </w:p>
    <w:p w14:paraId="1F3DF452" w14:textId="77777777" w:rsidR="00843CA0" w:rsidRPr="00843CA0" w:rsidRDefault="00843CA0" w:rsidP="00843CA0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820032" behindDoc="0" locked="0" layoutInCell="1" allowOverlap="1" wp14:anchorId="07620CEC" wp14:editId="57965F0C">
            <wp:simplePos x="0" y="0"/>
            <wp:positionH relativeFrom="column">
              <wp:posOffset>4298950</wp:posOffset>
            </wp:positionH>
            <wp:positionV relativeFrom="paragraph">
              <wp:posOffset>2759710</wp:posOffset>
            </wp:positionV>
            <wp:extent cx="1390650" cy="41910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9008" behindDoc="0" locked="0" layoutInCell="1" allowOverlap="1" wp14:anchorId="3EC93ABB" wp14:editId="48DEFCF0">
            <wp:simplePos x="0" y="0"/>
            <wp:positionH relativeFrom="column">
              <wp:posOffset>946150</wp:posOffset>
            </wp:positionH>
            <wp:positionV relativeFrom="paragraph">
              <wp:posOffset>2505710</wp:posOffset>
            </wp:positionV>
            <wp:extent cx="1263650" cy="584200"/>
            <wp:effectExtent l="0" t="0" r="0" b="635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584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6960" behindDoc="0" locked="0" layoutInCell="1" allowOverlap="1" wp14:anchorId="2D9A5755" wp14:editId="1515310C">
            <wp:simplePos x="0" y="0"/>
            <wp:positionH relativeFrom="column">
              <wp:posOffset>4330700</wp:posOffset>
            </wp:positionH>
            <wp:positionV relativeFrom="paragraph">
              <wp:posOffset>759460</wp:posOffset>
            </wp:positionV>
            <wp:extent cx="1016000" cy="1016000"/>
            <wp:effectExtent l="0" t="0" r="0" b="0"/>
            <wp:wrapSquare wrapText="bothSides"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0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7984" behindDoc="0" locked="0" layoutInCell="1" allowOverlap="1" wp14:anchorId="690752AD" wp14:editId="58FBB553">
            <wp:simplePos x="0" y="0"/>
            <wp:positionH relativeFrom="column">
              <wp:posOffset>908050</wp:posOffset>
            </wp:positionH>
            <wp:positionV relativeFrom="paragraph">
              <wp:posOffset>613410</wp:posOffset>
            </wp:positionV>
            <wp:extent cx="1193800" cy="1193800"/>
            <wp:effectExtent l="0" t="0" r="6350" b="6350"/>
            <wp:wrapSquare wrapText="bothSides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0" cy="119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  <w:r w:rsidRPr="00843CA0">
        <w:rPr>
          <w:lang w:val="pl-PL"/>
        </w:rPr>
        <w:tab/>
      </w:r>
    </w:p>
    <w:p w14:paraId="26D2AE61" w14:textId="77777777" w:rsidR="00843CA0" w:rsidRPr="00843CA0" w:rsidRDefault="00843CA0" w:rsidP="00843CA0">
      <w:pPr>
        <w:pStyle w:val="ID-BodyText"/>
        <w:ind w:left="709" w:right="1128"/>
        <w:rPr>
          <w:lang w:val="pl-PL"/>
        </w:rPr>
      </w:pPr>
    </w:p>
    <w:p w14:paraId="7B7888BD" w14:textId="77777777" w:rsidR="00843CA0" w:rsidRPr="00843CA0" w:rsidRDefault="00843CA0" w:rsidP="00843CA0">
      <w:pPr>
        <w:pStyle w:val="ID-BodyText"/>
        <w:ind w:left="709" w:right="1128"/>
        <w:rPr>
          <w:lang w:val="pl-PL"/>
        </w:rPr>
      </w:pPr>
    </w:p>
    <w:p w14:paraId="5A22C221" w14:textId="77777777" w:rsidR="00843CA0" w:rsidRPr="00843CA0" w:rsidRDefault="00843CA0" w:rsidP="00843CA0">
      <w:pPr>
        <w:pStyle w:val="ID-BodyText"/>
        <w:ind w:left="709" w:right="1128"/>
        <w:rPr>
          <w:lang w:val="pl-PL"/>
        </w:rPr>
      </w:pPr>
    </w:p>
    <w:p w14:paraId="027E556B" w14:textId="77777777" w:rsidR="00843CA0" w:rsidRPr="0001464C" w:rsidRDefault="00843CA0" w:rsidP="00843CA0">
      <w:pPr>
        <w:pStyle w:val="ID-BodyText"/>
        <w:ind w:left="709" w:right="1128"/>
        <w:rPr>
          <w:lang w:val="pl-PL"/>
        </w:rPr>
      </w:pPr>
      <w:r w:rsidRPr="0001464C">
        <w:rPr>
          <w:lang w:val="pl-PL"/>
        </w:rPr>
        <w:t xml:space="preserve">Niniejszy materiał będący częścią projektu “Digital </w:t>
      </w:r>
      <w:proofErr w:type="spellStart"/>
      <w:r w:rsidRPr="0001464C">
        <w:rPr>
          <w:lang w:val="pl-PL"/>
        </w:rPr>
        <w:t>Innovation</w:t>
      </w:r>
      <w:proofErr w:type="spellEnd"/>
      <w:r w:rsidRPr="0001464C">
        <w:rPr>
          <w:lang w:val="pl-PL"/>
        </w:rPr>
        <w:t xml:space="preserve">” realizowanego w ramach programu Erasmus+ został przygotowany przez Burcu </w:t>
      </w:r>
      <w:proofErr w:type="spellStart"/>
      <w:r w:rsidRPr="0001464C">
        <w:rPr>
          <w:lang w:val="pl-PL"/>
        </w:rPr>
        <w:t>Kör</w:t>
      </w:r>
      <w:proofErr w:type="spellEnd"/>
      <w:r w:rsidRPr="0001464C">
        <w:rPr>
          <w:lang w:val="pl-PL"/>
        </w:rPr>
        <w:t xml:space="preserve"> i Ingrid </w:t>
      </w:r>
      <w:proofErr w:type="spellStart"/>
      <w:r w:rsidRPr="0001464C">
        <w:rPr>
          <w:lang w:val="pl-PL"/>
        </w:rPr>
        <w:t>Wakkee</w:t>
      </w:r>
      <w:proofErr w:type="spellEnd"/>
      <w:r w:rsidRPr="0001464C">
        <w:rPr>
          <w:lang w:val="pl-PL"/>
        </w:rPr>
        <w:t xml:space="preserve"> z Amsterdam University of Applied </w:t>
      </w:r>
      <w:proofErr w:type="spellStart"/>
      <w:r w:rsidRPr="0001464C">
        <w:rPr>
          <w:lang w:val="pl-PL"/>
        </w:rPr>
        <w:t>Sciences</w:t>
      </w:r>
      <w:proofErr w:type="spellEnd"/>
      <w:r w:rsidRPr="0001464C">
        <w:rPr>
          <w:lang w:val="pl-PL"/>
        </w:rPr>
        <w:t xml:space="preserve"> we współpracy partnerami projektu Digital </w:t>
      </w:r>
      <w:proofErr w:type="spellStart"/>
      <w:r w:rsidRPr="0001464C">
        <w:rPr>
          <w:lang w:val="pl-PL"/>
        </w:rPr>
        <w:t>Innovation</w:t>
      </w:r>
      <w:proofErr w:type="spellEnd"/>
      <w:r w:rsidRPr="0001464C">
        <w:rPr>
          <w:lang w:val="pl-PL"/>
        </w:rPr>
        <w:t>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B68225E" wp14:editId="74FB5B98">
                <wp:simplePos x="0" y="0"/>
                <wp:positionH relativeFrom="margin">
                  <wp:align>center</wp:align>
                </wp:positionH>
                <wp:positionV relativeFrom="margin">
                  <wp:posOffset>9072245</wp:posOffset>
                </wp:positionV>
                <wp:extent cx="6616065" cy="567055"/>
                <wp:effectExtent l="0" t="0" r="0" b="4445"/>
                <wp:wrapSquare wrapText="bothSides"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06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C04E4E" w14:textId="77777777" w:rsidR="00843CA0" w:rsidRPr="007F38B3" w:rsidRDefault="00843CA0" w:rsidP="00843CA0">
                            <w:pPr>
                              <w:jc w:val="center"/>
                              <w:rPr>
                                <w:color w:val="58595B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7F38B3">
                              <w:rPr>
                                <w:rFonts w:eastAsia="Times New Roman"/>
                                <w:color w:val="58595B"/>
                                <w:sz w:val="16"/>
                                <w:szCs w:val="16"/>
                                <w:shd w:val="clear" w:color="auto" w:fill="FFFFFF"/>
                                <w:lang w:val="pl-PL"/>
                              </w:rPr>
      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8225E" id="Text Box 154" o:spid="_x0000_s1027" type="#_x0000_t202" style="position:absolute;left:0;text-align:left;margin-left:0;margin-top:714.35pt;width:520.95pt;height:44.65pt;z-index:2518210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" filled="f" stroked="f">
                <v:textbox>
                  <w:txbxContent>
                    <w:p w14:paraId="36C04E4E" w14:textId="77777777" w:rsidR="00843CA0" w:rsidRPr="007F38B3" w:rsidRDefault="00843CA0" w:rsidP="00843CA0">
                      <w:pPr>
                        <w:jc w:val="center"/>
                        <w:rPr>
                          <w:color w:val="58595B"/>
                          <w:sz w:val="16"/>
                          <w:szCs w:val="16"/>
                          <w:lang w:val="pl-PL"/>
                        </w:rPr>
                      </w:pPr>
                      <w:r w:rsidRPr="007F38B3">
                        <w:rPr>
                          <w:rFonts w:eastAsia="Times New Roman"/>
                          <w:color w:val="58595B"/>
                          <w:sz w:val="16"/>
                          <w:szCs w:val="16"/>
                          <w:shd w:val="clear" w:color="auto" w:fill="FFFFFF"/>
                          <w:lang w:val="pl-PL"/>
                        </w:rPr>
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439F8CCA" w14:textId="77777777" w:rsidR="00843CA0" w:rsidRPr="0001464C" w:rsidRDefault="00843CA0" w:rsidP="00843CA0">
      <w:pPr>
        <w:pStyle w:val="ID-BodyText"/>
        <w:ind w:right="1128"/>
        <w:rPr>
          <w:color w:val="003594"/>
          <w:lang w:val="pl-PL"/>
        </w:rPr>
      </w:pPr>
    </w:p>
    <w:p w14:paraId="5AE8ED96" w14:textId="77777777" w:rsidR="00843CA0" w:rsidRPr="0001464C" w:rsidRDefault="00843CA0" w:rsidP="00843CA0">
      <w:pPr>
        <w:widowControl/>
        <w:rPr>
          <w:color w:val="003594"/>
          <w:lang w:val="pl-PL"/>
        </w:rPr>
      </w:pPr>
    </w:p>
    <w:p w14:paraId="34EF79EC" w14:textId="77777777" w:rsidR="00843CA0" w:rsidRPr="0001464C" w:rsidRDefault="00843CA0" w:rsidP="00843CA0">
      <w:pPr>
        <w:widowControl/>
        <w:rPr>
          <w:color w:val="003594"/>
          <w:lang w:val="pl-PL"/>
        </w:rPr>
      </w:pPr>
    </w:p>
    <w:p w14:paraId="49FA6F8B" w14:textId="622511D2" w:rsidR="0015772A" w:rsidRPr="00843CA0" w:rsidRDefault="0015772A" w:rsidP="00843CA0">
      <w:pPr>
        <w:widowControl/>
        <w:rPr>
          <w:color w:val="003594"/>
          <w:lang w:val="pl-PL"/>
        </w:rPr>
        <w:sectPr w:rsidR="0015772A" w:rsidRPr="00843CA0" w:rsidSect="00E25643">
          <w:headerReference w:type="even" r:id="rId26"/>
          <w:headerReference w:type="default" r:id="rId27"/>
          <w:headerReference w:type="first" r:id="rId28"/>
          <w:pgSz w:w="11901" w:h="16817"/>
          <w:pgMar w:top="0" w:right="0" w:bottom="0" w:left="0" w:header="720" w:footer="720" w:gutter="0"/>
          <w:cols w:space="708"/>
          <w:docGrid w:linePitch="360"/>
        </w:sectPr>
      </w:pPr>
    </w:p>
    <w:p w14:paraId="30D9CB5F" w14:textId="35B0F93C" w:rsidR="006C4168" w:rsidRPr="00843CA0" w:rsidRDefault="00FE2CC8" w:rsidP="009E798A">
      <w:pPr>
        <w:widowControl/>
        <w:rPr>
          <w:rFonts w:cs="Calibri"/>
          <w:sz w:val="21"/>
          <w:szCs w:val="21"/>
          <w:lang w:val="pl-PL"/>
        </w:rPr>
      </w:pPr>
      <w:r w:rsidRPr="006C4168">
        <w:rPr>
          <w:rFonts w:cs="Calibri"/>
          <w:noProof/>
          <w:sz w:val="21"/>
          <w:szCs w:val="21"/>
          <w:lang w:val="pl-PL" w:eastAsia="pl-PL"/>
        </w:rPr>
        <w:lastRenderedPageBreak/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30D9CBC5" wp14:editId="60B7D194">
                <wp:simplePos x="0" y="0"/>
                <wp:positionH relativeFrom="page">
                  <wp:posOffset>-635</wp:posOffset>
                </wp:positionH>
                <wp:positionV relativeFrom="paragraph">
                  <wp:posOffset>-337185</wp:posOffset>
                </wp:positionV>
                <wp:extent cx="8128000" cy="10668000"/>
                <wp:effectExtent l="0" t="0" r="635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00" cy="10668000"/>
                        </a:xfrm>
                        <a:prstGeom prst="rect">
                          <a:avLst/>
                        </a:prstGeom>
                        <a:solidFill>
                          <a:srgbClr val="5B74A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8FE4F" id="Rectangle 15" o:spid="_x0000_s1026" style="position:absolute;margin-left:-.05pt;margin-top:-26.55pt;width:640pt;height:84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" fillcolor="#5b74af" stroked="f" strokeweight="1pt">
                <w10:wrap anchorx="page"/>
              </v:rect>
            </w:pict>
          </mc:Fallback>
        </mc:AlternateContent>
      </w:r>
      <w:r w:rsidR="002E204F" w:rsidRPr="00843CA0">
        <w:rPr>
          <w:lang w:val="pl-PL"/>
        </w:rPr>
        <w:t xml:space="preserve"> </w:t>
      </w:r>
    </w:p>
    <w:p w14:paraId="30D9CB60" w14:textId="07D5F1FC" w:rsidR="00625795" w:rsidRPr="00843CA0" w:rsidRDefault="006C4168">
      <w:pPr>
        <w:widowControl/>
        <w:rPr>
          <w:rFonts w:cs="Calibri"/>
          <w:sz w:val="21"/>
          <w:szCs w:val="21"/>
          <w:lang w:val="pl-PL"/>
        </w:rPr>
      </w:pPr>
      <w:r w:rsidRPr="006C4168">
        <w:rPr>
          <w:rFonts w:cs="Calibri"/>
          <w:noProof/>
          <w:sz w:val="21"/>
          <w:szCs w:val="21"/>
          <w:lang w:val="pl-PL" w:eastAsia="pl-PL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0D9CBC7" wp14:editId="30D9CBC8">
                <wp:simplePos x="0" y="0"/>
                <wp:positionH relativeFrom="margin">
                  <wp:posOffset>2874645</wp:posOffset>
                </wp:positionH>
                <wp:positionV relativeFrom="margin">
                  <wp:posOffset>1198880</wp:posOffset>
                </wp:positionV>
                <wp:extent cx="3924300" cy="1488440"/>
                <wp:effectExtent l="0" t="0" r="0" b="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430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D9CBDD" w14:textId="77777777" w:rsidR="006C4168" w:rsidRDefault="006C4168" w:rsidP="006C4168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</w:pPr>
                            <w:proofErr w:type="spellStart"/>
                            <w:r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>Sekcja</w:t>
                            </w:r>
                            <w:proofErr w:type="spellEnd"/>
                            <w:r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 xml:space="preserve"> 5</w:t>
                            </w:r>
                          </w:p>
                          <w:p w14:paraId="30D9CBDE" w14:textId="77777777" w:rsidR="006C4168" w:rsidRPr="00A1186F" w:rsidRDefault="006C4168" w:rsidP="006C4168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  <w:t>ROZWÓJ USŁUG</w:t>
                            </w:r>
                          </w:p>
                          <w:p w14:paraId="30D9CBDF" w14:textId="77777777" w:rsidR="006C4168" w:rsidRPr="00A1186F" w:rsidRDefault="006C4168" w:rsidP="006C4168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</w:pPr>
                          </w:p>
                          <w:p w14:paraId="30D9CBE0" w14:textId="77777777" w:rsidR="006C4168" w:rsidRPr="00C27932" w:rsidRDefault="006C4168" w:rsidP="006C4168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eastAsia="en-IE"/>
                              </w:rPr>
                            </w:pPr>
                          </w:p>
                          <w:p w14:paraId="30D9CBE1" w14:textId="77777777" w:rsidR="006C4168" w:rsidRPr="00C27932" w:rsidRDefault="006C4168" w:rsidP="006C4168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9CBC7" id="Text Box 18" o:spid="_x0000_s1028" type="#_x0000_t202" style="position:absolute;margin-left:226.35pt;margin-top:94.4pt;width:309pt;height:117.2pt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" filled="f" stroked="f">
                <v:textbox>
                  <w:txbxContent>
                    <w:p w14:paraId="30D9CBDD" w14:textId="77777777" w:rsidR="006C4168" w:rsidRDefault="006C4168" w:rsidP="006C4168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</w:pPr>
                      <w:r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  <w:t>Sekcja 5</w:t>
                      </w:r>
                    </w:p>
                    <w:p w14:paraId="30D9CBDE" w14:textId="77777777" w:rsidR="006C4168" w:rsidRPr="00A1186F" w:rsidRDefault="006C4168" w:rsidP="006C4168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</w:pPr>
                      <w: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  <w:t>ROZWÓJ USŁUG</w:t>
                      </w:r>
                    </w:p>
                    <w:p w14:paraId="30D9CBDF" w14:textId="77777777" w:rsidR="006C4168" w:rsidRPr="00A1186F" w:rsidRDefault="006C4168" w:rsidP="006C4168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</w:pPr>
                    </w:p>
                    <w:p w14:paraId="30D9CBE0" w14:textId="77777777" w:rsidR="006C4168" w:rsidRPr="00C27932" w:rsidRDefault="006C4168" w:rsidP="006C4168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eastAsia="en-IE"/>
                        </w:rPr>
                      </w:pPr>
                    </w:p>
                    <w:p w14:paraId="30D9CBE1" w14:textId="77777777" w:rsidR="006C4168" w:rsidRPr="00C27932" w:rsidRDefault="006C4168" w:rsidP="006C4168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30D9CB61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2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3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4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5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6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7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8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9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A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B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C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D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E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6F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0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1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2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3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4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5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6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7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8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9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A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B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C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D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E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7F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0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1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2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3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4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5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6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7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8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9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A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B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C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D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E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8F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0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1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2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3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4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5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6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97" w14:textId="77777777" w:rsidR="00D31441" w:rsidRPr="00843CA0" w:rsidRDefault="00D31441">
      <w:pPr>
        <w:widowControl/>
        <w:rPr>
          <w:rFonts w:cs="Calibri"/>
          <w:sz w:val="21"/>
          <w:szCs w:val="21"/>
          <w:lang w:val="pl-PL"/>
        </w:rPr>
      </w:pPr>
    </w:p>
    <w:p w14:paraId="30D9CB98" w14:textId="77777777" w:rsidR="00D31441" w:rsidRPr="00843CA0" w:rsidRDefault="00D31441">
      <w:pPr>
        <w:widowControl/>
        <w:rPr>
          <w:rFonts w:cs="Calibri"/>
          <w:sz w:val="21"/>
          <w:szCs w:val="21"/>
          <w:lang w:val="pl-PL"/>
        </w:rPr>
      </w:pPr>
    </w:p>
    <w:p w14:paraId="30D9CB99" w14:textId="77777777" w:rsidR="008402C8" w:rsidRPr="00843CA0" w:rsidRDefault="008402C8" w:rsidP="00E2111F">
      <w:pPr>
        <w:pStyle w:val="ID-LightPurpleHeading"/>
        <w:widowControl w:val="0"/>
        <w:tabs>
          <w:tab w:val="left" w:pos="709"/>
        </w:tabs>
        <w:spacing w:before="240" w:line="276" w:lineRule="auto"/>
        <w:ind w:right="384"/>
        <w:jc w:val="both"/>
        <w:outlineLvl w:val="0"/>
        <w:rPr>
          <w:lang w:val="pl-PL"/>
        </w:rPr>
      </w:pPr>
      <w:r w:rsidRPr="00843CA0">
        <w:rPr>
          <w:lang w:val="pl-PL"/>
        </w:rPr>
        <w:lastRenderedPageBreak/>
        <w:t>4: Rozwój usług</w:t>
      </w:r>
    </w:p>
    <w:p w14:paraId="30D9CB9A" w14:textId="77777777" w:rsidR="008402C8" w:rsidRPr="00843CA0" w:rsidRDefault="008402C8" w:rsidP="008402C8">
      <w:pPr>
        <w:jc w:val="both"/>
        <w:rPr>
          <w:rFonts w:ascii="Times New Roman" w:hAnsi="Times New Roman"/>
          <w:lang w:val="pl-PL"/>
        </w:rPr>
      </w:pPr>
    </w:p>
    <w:p w14:paraId="30D9CB9B" w14:textId="77777777" w:rsidR="008402C8" w:rsidRPr="00843CA0" w:rsidRDefault="008402C8" w:rsidP="008402C8">
      <w:pPr>
        <w:jc w:val="both"/>
        <w:rPr>
          <w:color w:val="000000" w:themeColor="text1"/>
          <w:sz w:val="21"/>
          <w:szCs w:val="21"/>
          <w:lang w:val="pl-PL"/>
        </w:rPr>
      </w:pPr>
      <w:r w:rsidRPr="00843CA0">
        <w:rPr>
          <w:color w:val="000000" w:themeColor="text1"/>
          <w:sz w:val="21"/>
          <w:szCs w:val="21"/>
          <w:lang w:val="pl-PL"/>
        </w:rPr>
        <w:t>Jako czwart</w:t>
      </w:r>
      <w:r w:rsidR="00D31441" w:rsidRPr="00843CA0">
        <w:rPr>
          <w:color w:val="000000" w:themeColor="text1"/>
          <w:sz w:val="21"/>
          <w:szCs w:val="21"/>
          <w:lang w:val="pl-PL"/>
        </w:rPr>
        <w:t>y etap procesu ma miejsce faza r</w:t>
      </w:r>
      <w:r w:rsidRPr="00843CA0">
        <w:rPr>
          <w:color w:val="000000" w:themeColor="text1"/>
          <w:sz w:val="21"/>
          <w:szCs w:val="21"/>
          <w:lang w:val="pl-PL"/>
        </w:rPr>
        <w:t>ozwoju</w:t>
      </w:r>
      <w:r w:rsidR="00D31441" w:rsidRPr="00843CA0">
        <w:rPr>
          <w:color w:val="000000" w:themeColor="text1"/>
          <w:sz w:val="21"/>
          <w:szCs w:val="21"/>
          <w:lang w:val="pl-PL"/>
        </w:rPr>
        <w:t xml:space="preserve"> (usługi)</w:t>
      </w:r>
      <w:r w:rsidRPr="00843CA0">
        <w:rPr>
          <w:color w:val="000000" w:themeColor="text1"/>
          <w:sz w:val="21"/>
          <w:szCs w:val="21"/>
          <w:lang w:val="pl-PL"/>
        </w:rPr>
        <w:t xml:space="preserve">. </w:t>
      </w:r>
      <w:r w:rsidR="00654F82" w:rsidRPr="00843CA0">
        <w:rPr>
          <w:color w:val="000000" w:themeColor="text1"/>
          <w:sz w:val="21"/>
          <w:szCs w:val="21"/>
          <w:lang w:val="pl-PL"/>
        </w:rPr>
        <w:t xml:space="preserve">Wyróżniono </w:t>
      </w:r>
      <w:r w:rsidRPr="00843CA0">
        <w:rPr>
          <w:color w:val="000000" w:themeColor="text1"/>
          <w:sz w:val="21"/>
          <w:szCs w:val="21"/>
          <w:lang w:val="pl-PL"/>
        </w:rPr>
        <w:t>etapy procesu, które</w:t>
      </w:r>
      <w:r w:rsidR="00654F82" w:rsidRPr="00843CA0">
        <w:rPr>
          <w:color w:val="000000" w:themeColor="text1"/>
          <w:sz w:val="21"/>
          <w:szCs w:val="21"/>
          <w:lang w:val="pl-PL"/>
        </w:rPr>
        <w:t xml:space="preserve"> są istotne dla innowacji usługowej.</w:t>
      </w:r>
      <w:r w:rsidRPr="00843CA0">
        <w:rPr>
          <w:color w:val="000000" w:themeColor="text1"/>
          <w:sz w:val="21"/>
          <w:szCs w:val="21"/>
          <w:lang w:val="pl-PL"/>
        </w:rPr>
        <w:t xml:space="preserve"> </w:t>
      </w:r>
      <w:r w:rsidR="00654F82" w:rsidRPr="00843CA0">
        <w:rPr>
          <w:color w:val="000000" w:themeColor="text1"/>
          <w:sz w:val="21"/>
          <w:szCs w:val="21"/>
          <w:lang w:val="pl-PL"/>
        </w:rPr>
        <w:t>Etapy te to wprowadzanie</w:t>
      </w:r>
      <w:r w:rsidRPr="00843CA0">
        <w:rPr>
          <w:color w:val="000000" w:themeColor="text1"/>
          <w:sz w:val="21"/>
          <w:szCs w:val="21"/>
          <w:lang w:val="pl-PL"/>
        </w:rPr>
        <w:t xml:space="preserve"> zmian po przetestowan</w:t>
      </w:r>
      <w:r w:rsidR="00654F82" w:rsidRPr="00843CA0">
        <w:rPr>
          <w:color w:val="000000" w:themeColor="text1"/>
          <w:sz w:val="21"/>
          <w:szCs w:val="21"/>
          <w:lang w:val="pl-PL"/>
        </w:rPr>
        <w:t>iu koncepcji, eksperymentowanie i/lub symulacja</w:t>
      </w:r>
      <w:r w:rsidRPr="00843CA0">
        <w:rPr>
          <w:color w:val="000000" w:themeColor="text1"/>
          <w:sz w:val="21"/>
          <w:szCs w:val="21"/>
          <w:lang w:val="pl-PL"/>
        </w:rPr>
        <w:t xml:space="preserve"> wdrożonych pomysłów, </w:t>
      </w:r>
      <w:r w:rsidR="00654F82" w:rsidRPr="00843CA0">
        <w:rPr>
          <w:color w:val="000000" w:themeColor="text1"/>
          <w:sz w:val="21"/>
          <w:szCs w:val="21"/>
          <w:lang w:val="pl-PL"/>
        </w:rPr>
        <w:t>opracowanie</w:t>
      </w:r>
      <w:r w:rsidRPr="00843CA0">
        <w:rPr>
          <w:color w:val="000000" w:themeColor="text1"/>
          <w:sz w:val="21"/>
          <w:szCs w:val="21"/>
          <w:lang w:val="pl-PL"/>
        </w:rPr>
        <w:t xml:space="preserve"> różnych element</w:t>
      </w:r>
      <w:r w:rsidR="00654F82" w:rsidRPr="00843CA0">
        <w:rPr>
          <w:color w:val="000000" w:themeColor="text1"/>
          <w:sz w:val="21"/>
          <w:szCs w:val="21"/>
          <w:lang w:val="pl-PL"/>
        </w:rPr>
        <w:t>ów usługi, a także przygotowanie</w:t>
      </w:r>
      <w:r w:rsidRPr="00843CA0">
        <w:rPr>
          <w:color w:val="000000" w:themeColor="text1"/>
          <w:sz w:val="21"/>
          <w:szCs w:val="21"/>
          <w:lang w:val="pl-PL"/>
        </w:rPr>
        <w:t xml:space="preserve"> do walidacji </w:t>
      </w:r>
      <w:r w:rsidR="00654F82" w:rsidRPr="00843CA0">
        <w:rPr>
          <w:color w:val="000000" w:themeColor="text1"/>
          <w:sz w:val="21"/>
          <w:szCs w:val="21"/>
          <w:lang w:val="pl-PL"/>
        </w:rPr>
        <w:t>innowacji usługowej</w:t>
      </w:r>
      <w:r w:rsidRPr="00843CA0">
        <w:rPr>
          <w:color w:val="000000" w:themeColor="text1"/>
          <w:sz w:val="21"/>
          <w:szCs w:val="21"/>
          <w:lang w:val="pl-PL"/>
        </w:rPr>
        <w:t xml:space="preserve">. Na tym etapie procesu w centrum uwagi będą działania wdrożeniowe i integracyjne, takie jak rozwój oprogramowania, działania projektowe, wiele rund prototypowania i opracowanie usługi pilotażowej. Czynności walidacyjne </w:t>
      </w:r>
      <w:r w:rsidR="00654F82" w:rsidRPr="00843CA0">
        <w:rPr>
          <w:color w:val="000000" w:themeColor="text1"/>
          <w:sz w:val="21"/>
          <w:szCs w:val="21"/>
          <w:lang w:val="pl-PL"/>
        </w:rPr>
        <w:t>takie jak planowanie testów użyteczności będą przedmiotem kolejnego etapu.</w:t>
      </w:r>
    </w:p>
    <w:p w14:paraId="30D9CB9C" w14:textId="77777777" w:rsidR="008402C8" w:rsidRPr="00843CA0" w:rsidRDefault="008402C8" w:rsidP="008402C8">
      <w:pPr>
        <w:jc w:val="both"/>
        <w:rPr>
          <w:color w:val="000000" w:themeColor="text1"/>
          <w:sz w:val="21"/>
          <w:szCs w:val="21"/>
          <w:lang w:val="pl-PL"/>
        </w:rPr>
      </w:pPr>
    </w:p>
    <w:p w14:paraId="30D9CB9D" w14:textId="77777777" w:rsidR="008402C8" w:rsidRPr="00843CA0" w:rsidRDefault="00654F82" w:rsidP="008402C8">
      <w:pPr>
        <w:jc w:val="both"/>
        <w:rPr>
          <w:color w:val="000000" w:themeColor="text1"/>
          <w:sz w:val="21"/>
          <w:szCs w:val="21"/>
          <w:lang w:val="pl-PL"/>
        </w:rPr>
      </w:pPr>
      <w:r w:rsidRPr="00843CA0">
        <w:rPr>
          <w:color w:val="000000" w:themeColor="text1"/>
          <w:sz w:val="21"/>
          <w:szCs w:val="21"/>
          <w:lang w:val="pl-PL"/>
        </w:rPr>
        <w:t>(Cyfrowe) p</w:t>
      </w:r>
      <w:r w:rsidR="008402C8" w:rsidRPr="00843CA0">
        <w:rPr>
          <w:color w:val="000000" w:themeColor="text1"/>
          <w:sz w:val="21"/>
          <w:szCs w:val="21"/>
          <w:lang w:val="pl-PL"/>
        </w:rPr>
        <w:t>rototypowanie stanowi ważny element tego kroku. Prototyp cyfrowy to makieta produktu, która daje Tobie, Twoim interesariuszom i użytkownikom wstępne wyobrażenie o tym, jak oprogramowanie będzie wyglądać lub działać. Co najważniejsze, jest to pierwszy krok w kierunku wprowadzenia na rynek produktu lub funkcji, która spełni potrzeby użytkowników i Twoje cele. Umożliwia testowanie (z użytkownikami, interesariuszami i inwestorami) ogólnej koncepcji projektu. Za prototypem nie stoi żadna inżynieria</w:t>
      </w:r>
      <w:r w:rsidRPr="00843CA0">
        <w:rPr>
          <w:color w:val="000000" w:themeColor="text1"/>
          <w:sz w:val="21"/>
          <w:szCs w:val="21"/>
          <w:lang w:val="pl-PL"/>
        </w:rPr>
        <w:t>, a on sam posiada niewielką liczbę</w:t>
      </w:r>
      <w:r w:rsidR="008402C8" w:rsidRPr="00843CA0">
        <w:rPr>
          <w:color w:val="000000" w:themeColor="text1"/>
          <w:sz w:val="21"/>
          <w:szCs w:val="21"/>
          <w:lang w:val="pl-PL"/>
        </w:rPr>
        <w:t xml:space="preserve"> działa</w:t>
      </w:r>
      <w:r w:rsidRPr="00843CA0">
        <w:rPr>
          <w:color w:val="000000" w:themeColor="text1"/>
          <w:sz w:val="21"/>
          <w:szCs w:val="21"/>
          <w:lang w:val="pl-PL"/>
        </w:rPr>
        <w:t>jących funkcji lub rzeczywistych danych</w:t>
      </w:r>
      <w:r w:rsidR="008402C8" w:rsidRPr="00843CA0">
        <w:rPr>
          <w:color w:val="000000" w:themeColor="text1"/>
          <w:sz w:val="21"/>
          <w:szCs w:val="21"/>
          <w:lang w:val="pl-PL"/>
        </w:rPr>
        <w:t xml:space="preserve">. W rzeczywistości prototyp jest często frontem, interaktywną wizualizacją lub </w:t>
      </w:r>
      <w:proofErr w:type="spellStart"/>
      <w:r w:rsidR="008402C8" w:rsidRPr="00843CA0">
        <w:rPr>
          <w:color w:val="000000" w:themeColor="text1"/>
          <w:sz w:val="21"/>
          <w:szCs w:val="21"/>
          <w:lang w:val="pl-PL"/>
        </w:rPr>
        <w:t>klikalnym</w:t>
      </w:r>
      <w:proofErr w:type="spellEnd"/>
      <w:r w:rsidR="008402C8" w:rsidRPr="00843CA0">
        <w:rPr>
          <w:color w:val="000000" w:themeColor="text1"/>
          <w:sz w:val="21"/>
          <w:szCs w:val="21"/>
          <w:lang w:val="pl-PL"/>
        </w:rPr>
        <w:t xml:space="preserve"> zwiastunem produktu – środkiem do testowania i walidacji dotychczasowego wyglądu i stylu oraz głównej koncepcji biznesowej.</w:t>
      </w:r>
    </w:p>
    <w:p w14:paraId="30D9CB9E" w14:textId="77777777" w:rsidR="008402C8" w:rsidRPr="00843CA0" w:rsidRDefault="008402C8" w:rsidP="008402C8">
      <w:pPr>
        <w:jc w:val="both"/>
        <w:rPr>
          <w:lang w:val="pl-PL"/>
        </w:rPr>
      </w:pPr>
      <w:r w:rsidRPr="00843CA0">
        <w:rPr>
          <w:color w:val="000000" w:themeColor="text1"/>
          <w:sz w:val="21"/>
          <w:szCs w:val="21"/>
          <w:lang w:val="pl-PL"/>
        </w:rPr>
        <w:t xml:space="preserve">W normalnych okolicznościach stworzenie cyfrowego prototypu zajmuje zwykle od 1 do 2 tygodni i odpowiada na szereg potrzeb biznesowych, w tym testowanie i gromadzenie danych, tworzenie pomysłów i wizualizację. W ramach tego warsztatu zamierzamy jednak zająć się formą </w:t>
      </w:r>
      <w:r w:rsidR="00654F82" w:rsidRPr="00843CA0">
        <w:rPr>
          <w:color w:val="000000" w:themeColor="text1"/>
          <w:sz w:val="21"/>
          <w:szCs w:val="21"/>
          <w:lang w:val="pl-PL"/>
        </w:rPr>
        <w:t xml:space="preserve">błyskawicznego </w:t>
      </w:r>
      <w:r w:rsidRPr="00843CA0">
        <w:rPr>
          <w:color w:val="000000" w:themeColor="text1"/>
          <w:sz w:val="21"/>
          <w:szCs w:val="21"/>
          <w:lang w:val="pl-PL"/>
        </w:rPr>
        <w:t>prototypowania.</w:t>
      </w:r>
    </w:p>
    <w:p w14:paraId="30D9CB9F" w14:textId="77777777" w:rsidR="008402C8" w:rsidRPr="00843CA0" w:rsidRDefault="008402C8" w:rsidP="008402C8">
      <w:pPr>
        <w:pStyle w:val="ID-SubHeading"/>
        <w:rPr>
          <w:lang w:val="pl-PL"/>
        </w:rPr>
      </w:pPr>
    </w:p>
    <w:p w14:paraId="30D9CBA0" w14:textId="77777777" w:rsidR="008402C8" w:rsidRPr="00843CA0" w:rsidRDefault="008402C8" w:rsidP="008402C8">
      <w:pPr>
        <w:pStyle w:val="ID-SubHeading"/>
        <w:rPr>
          <w:lang w:val="pl-PL"/>
        </w:rPr>
      </w:pPr>
      <w:r w:rsidRPr="00843CA0">
        <w:rPr>
          <w:lang w:val="pl-PL"/>
        </w:rPr>
        <w:t xml:space="preserve">Zadanie 1: Metoda </w:t>
      </w:r>
      <w:proofErr w:type="spellStart"/>
      <w:r w:rsidRPr="00843CA0">
        <w:rPr>
          <w:lang w:val="pl-PL"/>
        </w:rPr>
        <w:t>MoSCoW</w:t>
      </w:r>
      <w:proofErr w:type="spellEnd"/>
    </w:p>
    <w:p w14:paraId="30D9CBA1" w14:textId="77777777" w:rsidR="006C4168" w:rsidRPr="00843CA0" w:rsidRDefault="006C4168">
      <w:pPr>
        <w:widowControl/>
        <w:rPr>
          <w:rFonts w:cs="Calibri"/>
          <w:sz w:val="21"/>
          <w:szCs w:val="21"/>
          <w:lang w:val="pl-PL"/>
        </w:rPr>
      </w:pPr>
    </w:p>
    <w:p w14:paraId="30D9CBA2" w14:textId="77777777" w:rsidR="008402C8" w:rsidRPr="008402C8" w:rsidRDefault="008402C8" w:rsidP="008402C8">
      <w:pPr>
        <w:jc w:val="both"/>
        <w:rPr>
          <w:color w:val="000000" w:themeColor="text1"/>
          <w:sz w:val="21"/>
          <w:szCs w:val="21"/>
        </w:rPr>
      </w:pPr>
      <w:r w:rsidRPr="00843CA0">
        <w:rPr>
          <w:color w:val="000000" w:themeColor="text1"/>
          <w:sz w:val="21"/>
          <w:szCs w:val="21"/>
          <w:lang w:val="pl-PL"/>
        </w:rPr>
        <w:t xml:space="preserve">Zastanów się nad podanym tekstem i informacjami i zaprojektuj schemat blokowy planu usługi dla nowej usługi udostępniania skuterów SnappCar. </w:t>
      </w:r>
      <w:r w:rsidRPr="008402C8">
        <w:rPr>
          <w:color w:val="000000" w:themeColor="text1"/>
          <w:sz w:val="21"/>
          <w:szCs w:val="21"/>
        </w:rPr>
        <w:t xml:space="preserve">W </w:t>
      </w:r>
      <w:proofErr w:type="spellStart"/>
      <w:r w:rsidRPr="008402C8">
        <w:rPr>
          <w:color w:val="000000" w:themeColor="text1"/>
          <w:sz w:val="21"/>
          <w:szCs w:val="21"/>
        </w:rPr>
        <w:t>tym</w:t>
      </w:r>
      <w:proofErr w:type="spellEnd"/>
      <w:r w:rsidRPr="008402C8">
        <w:rPr>
          <w:color w:val="000000" w:themeColor="text1"/>
          <w:sz w:val="21"/>
          <w:szCs w:val="21"/>
        </w:rPr>
        <w:t xml:space="preserve"> </w:t>
      </w:r>
      <w:proofErr w:type="spellStart"/>
      <w:r w:rsidRPr="008402C8">
        <w:rPr>
          <w:color w:val="000000" w:themeColor="text1"/>
          <w:sz w:val="21"/>
          <w:szCs w:val="21"/>
        </w:rPr>
        <w:t>celu</w:t>
      </w:r>
      <w:proofErr w:type="spellEnd"/>
      <w:r w:rsidRPr="008402C8">
        <w:rPr>
          <w:color w:val="000000" w:themeColor="text1"/>
          <w:sz w:val="21"/>
          <w:szCs w:val="21"/>
        </w:rPr>
        <w:t xml:space="preserve"> </w:t>
      </w:r>
      <w:proofErr w:type="spellStart"/>
      <w:r w:rsidRPr="008402C8">
        <w:rPr>
          <w:color w:val="000000" w:themeColor="text1"/>
          <w:sz w:val="21"/>
          <w:szCs w:val="21"/>
        </w:rPr>
        <w:t>musisz</w:t>
      </w:r>
      <w:proofErr w:type="spellEnd"/>
      <w:r w:rsidRPr="008402C8">
        <w:rPr>
          <w:color w:val="000000" w:themeColor="text1"/>
          <w:sz w:val="21"/>
          <w:szCs w:val="21"/>
        </w:rPr>
        <w:t xml:space="preserve"> </w:t>
      </w:r>
      <w:proofErr w:type="spellStart"/>
      <w:r w:rsidRPr="008402C8">
        <w:rPr>
          <w:color w:val="000000" w:themeColor="text1"/>
          <w:sz w:val="21"/>
          <w:szCs w:val="21"/>
        </w:rPr>
        <w:t>odpowiedzieć</w:t>
      </w:r>
      <w:proofErr w:type="spellEnd"/>
      <w:r w:rsidRPr="008402C8">
        <w:rPr>
          <w:color w:val="000000" w:themeColor="text1"/>
          <w:sz w:val="21"/>
          <w:szCs w:val="21"/>
        </w:rPr>
        <w:t>:</w:t>
      </w:r>
    </w:p>
    <w:p w14:paraId="30D9CBA3" w14:textId="77777777" w:rsidR="008402C8" w:rsidRPr="00843CA0" w:rsidRDefault="008402C8" w:rsidP="008402C8">
      <w:pPr>
        <w:pStyle w:val="Akapitzlist"/>
        <w:numPr>
          <w:ilvl w:val="0"/>
          <w:numId w:val="11"/>
        </w:numPr>
        <w:jc w:val="both"/>
        <w:rPr>
          <w:color w:val="000000" w:themeColor="text1"/>
          <w:sz w:val="21"/>
          <w:szCs w:val="21"/>
          <w:lang w:val="pl-PL"/>
        </w:rPr>
      </w:pPr>
      <w:r w:rsidRPr="00843CA0">
        <w:rPr>
          <w:color w:val="000000" w:themeColor="text1"/>
          <w:sz w:val="21"/>
          <w:szCs w:val="21"/>
          <w:lang w:val="pl-PL"/>
        </w:rPr>
        <w:t xml:space="preserve">Jakie są główne elementy Twojego nowego produktu/usługi mobilności miejskiej? W tym celu użyj metody ustalania priorytetów </w:t>
      </w:r>
      <w:proofErr w:type="spellStart"/>
      <w:r w:rsidRPr="00843CA0">
        <w:rPr>
          <w:color w:val="000000" w:themeColor="text1"/>
          <w:sz w:val="21"/>
          <w:szCs w:val="21"/>
          <w:lang w:val="pl-PL"/>
        </w:rPr>
        <w:t>MoSCoW</w:t>
      </w:r>
      <w:proofErr w:type="spellEnd"/>
      <w:r w:rsidRPr="00843CA0">
        <w:rPr>
          <w:color w:val="000000" w:themeColor="text1"/>
          <w:sz w:val="21"/>
          <w:szCs w:val="21"/>
          <w:lang w:val="pl-PL"/>
        </w:rPr>
        <w:t xml:space="preserve">: Akronim </w:t>
      </w:r>
      <w:proofErr w:type="spellStart"/>
      <w:r w:rsidRPr="00843CA0">
        <w:rPr>
          <w:color w:val="000000" w:themeColor="text1"/>
          <w:sz w:val="21"/>
          <w:szCs w:val="21"/>
          <w:lang w:val="pl-PL"/>
        </w:rPr>
        <w:t>MoSCoW</w:t>
      </w:r>
      <w:proofErr w:type="spellEnd"/>
      <w:r w:rsidRPr="00843CA0">
        <w:rPr>
          <w:color w:val="000000" w:themeColor="text1"/>
          <w:sz w:val="21"/>
          <w:szCs w:val="21"/>
          <w:lang w:val="pl-PL"/>
        </w:rPr>
        <w:t xml:space="preserve"> reprezentuje cztery kategorie inicjatyw: </w:t>
      </w:r>
      <w:r w:rsidR="00DB539B" w:rsidRPr="00843CA0">
        <w:rPr>
          <w:color w:val="000000" w:themeColor="text1"/>
          <w:sz w:val="21"/>
          <w:szCs w:val="21"/>
          <w:lang w:val="pl-PL"/>
        </w:rPr>
        <w:t>musi mieć, powinno być, może</w:t>
      </w:r>
      <w:r w:rsidRPr="00843CA0">
        <w:rPr>
          <w:color w:val="000000" w:themeColor="text1"/>
          <w:sz w:val="21"/>
          <w:szCs w:val="21"/>
          <w:lang w:val="pl-PL"/>
        </w:rPr>
        <w:t xml:space="preserve"> mieć, nie </w:t>
      </w:r>
      <w:r w:rsidR="00DB539B" w:rsidRPr="00843CA0">
        <w:rPr>
          <w:color w:val="000000" w:themeColor="text1"/>
          <w:sz w:val="21"/>
          <w:szCs w:val="21"/>
          <w:lang w:val="pl-PL"/>
        </w:rPr>
        <w:t>będzie mieć (</w:t>
      </w:r>
      <w:proofErr w:type="spellStart"/>
      <w:r w:rsidR="00DB539B" w:rsidRPr="00843CA0">
        <w:rPr>
          <w:i/>
          <w:color w:val="000000" w:themeColor="text1"/>
          <w:sz w:val="21"/>
          <w:szCs w:val="21"/>
          <w:lang w:val="pl-PL"/>
        </w:rPr>
        <w:t>must</w:t>
      </w:r>
      <w:proofErr w:type="spellEnd"/>
      <w:r w:rsidR="00DB539B" w:rsidRPr="00843CA0">
        <w:rPr>
          <w:i/>
          <w:color w:val="000000" w:themeColor="text1"/>
          <w:sz w:val="21"/>
          <w:szCs w:val="21"/>
          <w:lang w:val="pl-PL"/>
        </w:rPr>
        <w:t xml:space="preserve">, </w:t>
      </w:r>
      <w:proofErr w:type="spellStart"/>
      <w:r w:rsidR="00DB539B" w:rsidRPr="00843CA0">
        <w:rPr>
          <w:i/>
          <w:color w:val="000000" w:themeColor="text1"/>
          <w:sz w:val="21"/>
          <w:szCs w:val="21"/>
          <w:lang w:val="pl-PL"/>
        </w:rPr>
        <w:t>should</w:t>
      </w:r>
      <w:proofErr w:type="spellEnd"/>
      <w:r w:rsidR="00DB539B" w:rsidRPr="00843CA0">
        <w:rPr>
          <w:i/>
          <w:color w:val="000000" w:themeColor="text1"/>
          <w:sz w:val="21"/>
          <w:szCs w:val="21"/>
          <w:lang w:val="pl-PL"/>
        </w:rPr>
        <w:t xml:space="preserve">, </w:t>
      </w:r>
      <w:proofErr w:type="spellStart"/>
      <w:r w:rsidR="00DB539B" w:rsidRPr="00843CA0">
        <w:rPr>
          <w:i/>
          <w:color w:val="000000" w:themeColor="text1"/>
          <w:sz w:val="21"/>
          <w:szCs w:val="21"/>
          <w:lang w:val="pl-PL"/>
        </w:rPr>
        <w:t>could</w:t>
      </w:r>
      <w:proofErr w:type="spellEnd"/>
      <w:r w:rsidR="00DB539B" w:rsidRPr="00843CA0">
        <w:rPr>
          <w:i/>
          <w:color w:val="000000" w:themeColor="text1"/>
          <w:sz w:val="21"/>
          <w:szCs w:val="21"/>
          <w:lang w:val="pl-PL"/>
        </w:rPr>
        <w:t xml:space="preserve">, </w:t>
      </w:r>
      <w:proofErr w:type="spellStart"/>
      <w:r w:rsidR="00DB539B" w:rsidRPr="00843CA0">
        <w:rPr>
          <w:i/>
          <w:color w:val="000000" w:themeColor="text1"/>
          <w:sz w:val="21"/>
          <w:szCs w:val="21"/>
          <w:lang w:val="pl-PL"/>
        </w:rPr>
        <w:t>won’t</w:t>
      </w:r>
      <w:proofErr w:type="spellEnd"/>
      <w:r w:rsidR="00DB539B" w:rsidRPr="00843CA0">
        <w:rPr>
          <w:color w:val="000000" w:themeColor="text1"/>
          <w:sz w:val="21"/>
          <w:szCs w:val="21"/>
          <w:lang w:val="pl-PL"/>
        </w:rPr>
        <w:t>)</w:t>
      </w:r>
      <w:r w:rsidRPr="00843CA0">
        <w:rPr>
          <w:color w:val="000000" w:themeColor="text1"/>
          <w:sz w:val="21"/>
          <w:szCs w:val="21"/>
          <w:lang w:val="pl-PL"/>
        </w:rPr>
        <w:t>. Niektóre firmy równ</w:t>
      </w:r>
      <w:r w:rsidR="00DB539B" w:rsidRPr="00843CA0">
        <w:rPr>
          <w:color w:val="000000" w:themeColor="text1"/>
          <w:sz w:val="21"/>
          <w:szCs w:val="21"/>
          <w:lang w:val="pl-PL"/>
        </w:rPr>
        <w:t xml:space="preserve">ież używają litery „W” w </w:t>
      </w:r>
      <w:proofErr w:type="spellStart"/>
      <w:r w:rsidR="00DB539B" w:rsidRPr="00843CA0">
        <w:rPr>
          <w:color w:val="000000" w:themeColor="text1"/>
          <w:sz w:val="21"/>
          <w:szCs w:val="21"/>
          <w:lang w:val="pl-PL"/>
        </w:rPr>
        <w:t>MoSCoW</w:t>
      </w:r>
      <w:proofErr w:type="spellEnd"/>
      <w:r w:rsidR="00DB539B" w:rsidRPr="00843CA0">
        <w:rPr>
          <w:color w:val="000000" w:themeColor="text1"/>
          <w:sz w:val="21"/>
          <w:szCs w:val="21"/>
          <w:lang w:val="pl-PL"/>
        </w:rPr>
        <w:t xml:space="preserve"> do oznaczenia “mógłby mieć”.</w:t>
      </w:r>
    </w:p>
    <w:p w14:paraId="30D9CBA4" w14:textId="52481EC8" w:rsidR="006C4168" w:rsidRPr="00843CA0" w:rsidRDefault="008402C8">
      <w:pPr>
        <w:widowControl/>
        <w:rPr>
          <w:rFonts w:cs="Calibri"/>
          <w:sz w:val="21"/>
          <w:szCs w:val="21"/>
          <w:lang w:val="pl-PL"/>
        </w:rPr>
      </w:pPr>
      <w:r w:rsidRPr="00843CA0">
        <w:rPr>
          <w:rFonts w:cs="Calibri"/>
          <w:sz w:val="21"/>
          <w:szCs w:val="21"/>
          <w:lang w:val="pl-PL"/>
        </w:rPr>
        <w:t>Możesz wybrać odpowiednie narzędzia z</w:t>
      </w:r>
      <w:r w:rsidR="00DB539B" w:rsidRPr="00843CA0">
        <w:rPr>
          <w:rFonts w:cs="Calibri"/>
          <w:sz w:val="21"/>
          <w:szCs w:val="21"/>
          <w:lang w:val="pl-PL"/>
        </w:rPr>
        <w:t xml:space="preserve">e </w:t>
      </w:r>
      <w:r w:rsidR="00B31523">
        <w:fldChar w:fldCharType="begin"/>
      </w:r>
      <w:r w:rsidR="00B31523" w:rsidRPr="00B31523">
        <w:rPr>
          <w:lang w:val="pl-PL"/>
        </w:rPr>
        <w:instrText>HYPERLINK "https://scanner.innovatingdigitally.eu/"</w:instrText>
      </w:r>
      <w:r w:rsidR="00B31523">
        <w:fldChar w:fldCharType="separate"/>
      </w:r>
      <w:r w:rsidR="00DB539B" w:rsidRPr="00843CA0">
        <w:rPr>
          <w:rStyle w:val="Hipercze"/>
          <w:rFonts w:cs="Calibri"/>
          <w:sz w:val="21"/>
          <w:szCs w:val="21"/>
          <w:lang w:val="pl-PL"/>
        </w:rPr>
        <w:t>Skanera narzędzi cyfrowych innowacji</w:t>
      </w:r>
      <w:r w:rsidR="00B31523">
        <w:rPr>
          <w:rStyle w:val="Hipercze"/>
          <w:rFonts w:cs="Calibri"/>
          <w:sz w:val="21"/>
          <w:szCs w:val="21"/>
          <w:lang w:val="pl-PL"/>
        </w:rPr>
        <w:fldChar w:fldCharType="end"/>
      </w:r>
      <w:r w:rsidR="00202216" w:rsidRPr="00202216">
        <w:rPr>
          <w:rStyle w:val="Hipercze"/>
          <w:rFonts w:cs="Calibri"/>
          <w:sz w:val="21"/>
          <w:szCs w:val="21"/>
          <w:lang w:val="pl-PL"/>
        </w:rPr>
        <w:t xml:space="preserve">, </w:t>
      </w:r>
      <w:r w:rsidR="00DB539B" w:rsidRPr="00843CA0">
        <w:rPr>
          <w:lang w:val="pl-PL"/>
        </w:rPr>
        <w:t xml:space="preserve">aby </w:t>
      </w:r>
      <w:r w:rsidRPr="00843CA0">
        <w:rPr>
          <w:rFonts w:cs="Calibri"/>
          <w:sz w:val="21"/>
          <w:szCs w:val="21"/>
          <w:lang w:val="pl-PL"/>
        </w:rPr>
        <w:t xml:space="preserve">stworzyć diagram </w:t>
      </w:r>
      <w:proofErr w:type="spellStart"/>
      <w:r w:rsidRPr="00843CA0">
        <w:rPr>
          <w:rFonts w:cs="Calibri"/>
          <w:sz w:val="21"/>
          <w:szCs w:val="21"/>
          <w:lang w:val="pl-PL"/>
        </w:rPr>
        <w:t>MoSCoW</w:t>
      </w:r>
      <w:proofErr w:type="spellEnd"/>
      <w:r w:rsidRPr="00843CA0">
        <w:rPr>
          <w:rFonts w:cs="Calibri"/>
          <w:sz w:val="21"/>
          <w:szCs w:val="21"/>
          <w:lang w:val="pl-PL"/>
        </w:rPr>
        <w:t>.</w:t>
      </w:r>
      <w:r w:rsidR="00F479B2">
        <w:rPr>
          <w:rFonts w:cs="Calibri"/>
          <w:sz w:val="21"/>
          <w:szCs w:val="21"/>
          <w:lang w:val="pl-PL"/>
        </w:rPr>
        <w:t xml:space="preserve"> Możesz też użyć </w:t>
      </w:r>
      <w:hyperlink r:id="rId29" w:history="1">
        <w:r w:rsidR="00F479B2" w:rsidRPr="00F479B2">
          <w:rPr>
            <w:rStyle w:val="Hipercze"/>
            <w:rFonts w:cs="Calibri"/>
            <w:sz w:val="21"/>
            <w:szCs w:val="21"/>
            <w:lang w:val="pl-PL"/>
          </w:rPr>
          <w:t xml:space="preserve">Metody </w:t>
        </w:r>
        <w:proofErr w:type="spellStart"/>
        <w:r w:rsidR="00F479B2" w:rsidRPr="00F479B2">
          <w:rPr>
            <w:rStyle w:val="Hipercze"/>
            <w:rFonts w:cs="Calibri"/>
            <w:sz w:val="21"/>
            <w:szCs w:val="21"/>
            <w:lang w:val="pl-PL"/>
          </w:rPr>
          <w:t>MoSCoW</w:t>
        </w:r>
        <w:proofErr w:type="spellEnd"/>
      </w:hyperlink>
      <w:r w:rsidR="00F479B2">
        <w:rPr>
          <w:rFonts w:cs="Calibri"/>
          <w:sz w:val="21"/>
          <w:szCs w:val="21"/>
          <w:lang w:val="pl-PL"/>
        </w:rPr>
        <w:t>.</w:t>
      </w:r>
    </w:p>
    <w:p w14:paraId="30D9CBA5" w14:textId="77777777" w:rsidR="006C4168" w:rsidRDefault="008402C8">
      <w:pPr>
        <w:widowControl/>
        <w:rPr>
          <w:rFonts w:cs="Calibri"/>
          <w:sz w:val="21"/>
          <w:szCs w:val="21"/>
        </w:rPr>
      </w:pPr>
      <w:r w:rsidRPr="002144E5">
        <w:rPr>
          <w:rFonts w:ascii="inherit" w:hAnsi="inherit"/>
          <w:noProof/>
          <w:color w:val="2B2B2B"/>
          <w:lang w:val="pl-PL" w:eastAsia="pl-PL"/>
        </w:rPr>
        <w:drawing>
          <wp:inline distT="0" distB="0" distL="0" distR="0" wp14:anchorId="30D9CBC9" wp14:editId="30D9CBCA">
            <wp:extent cx="5943600" cy="2628000"/>
            <wp:effectExtent l="38100" t="0" r="38100" b="20320"/>
            <wp:docPr id="28" name="Diagram 28">
              <a:extLst xmlns:a="http://schemas.openxmlformats.org/drawingml/2006/main">
                <a:ext uri="{FF2B5EF4-FFF2-40B4-BE49-F238E27FC236}">
                  <a16:creationId xmlns:a16="http://schemas.microsoft.com/office/drawing/2014/main" id="{163E4427-9C26-47FA-9FD2-5843E1EEA91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0" r:lo="rId31" r:qs="rId32" r:cs="rId33"/>
              </a:graphicData>
            </a:graphic>
          </wp:inline>
        </w:drawing>
      </w:r>
    </w:p>
    <w:p w14:paraId="30D9CBA6" w14:textId="77777777" w:rsidR="006C4168" w:rsidRDefault="006C4168">
      <w:pPr>
        <w:widowControl/>
        <w:rPr>
          <w:rFonts w:cs="Calibri"/>
          <w:sz w:val="21"/>
          <w:szCs w:val="21"/>
        </w:rPr>
      </w:pPr>
    </w:p>
    <w:p w14:paraId="30D9CBA7" w14:textId="77777777" w:rsidR="006C4168" w:rsidRDefault="006C4168">
      <w:pPr>
        <w:widowControl/>
        <w:rPr>
          <w:rFonts w:cs="Calibri"/>
          <w:sz w:val="21"/>
          <w:szCs w:val="21"/>
        </w:rPr>
      </w:pPr>
    </w:p>
    <w:p w14:paraId="30D9CBA8" w14:textId="77777777" w:rsidR="006C4168" w:rsidRDefault="006C4168">
      <w:pPr>
        <w:widowControl/>
        <w:rPr>
          <w:rFonts w:cs="Calibri"/>
          <w:sz w:val="21"/>
          <w:szCs w:val="21"/>
        </w:rPr>
      </w:pPr>
    </w:p>
    <w:p w14:paraId="30D9CBA9" w14:textId="77777777" w:rsidR="006C4168" w:rsidRDefault="006C4168">
      <w:pPr>
        <w:widowControl/>
        <w:rPr>
          <w:rFonts w:cs="Calibri"/>
          <w:sz w:val="21"/>
          <w:szCs w:val="21"/>
        </w:rPr>
      </w:pPr>
    </w:p>
    <w:p w14:paraId="30D9CBAA" w14:textId="77777777" w:rsidR="006C4168" w:rsidRDefault="006C4168">
      <w:pPr>
        <w:widowControl/>
        <w:rPr>
          <w:rFonts w:cs="Calibri"/>
          <w:sz w:val="21"/>
          <w:szCs w:val="21"/>
        </w:rPr>
      </w:pPr>
      <w:r>
        <w:rPr>
          <w:rFonts w:cs="Calibri"/>
          <w:sz w:val="21"/>
          <w:szCs w:val="21"/>
        </w:rPr>
        <w:br w:type="page"/>
      </w:r>
    </w:p>
    <w:p w14:paraId="30D9CBAB" w14:textId="77777777" w:rsidR="00D91A7E" w:rsidRDefault="00D91A7E">
      <w:pPr>
        <w:widowControl/>
        <w:rPr>
          <w:rFonts w:cs="Calibri"/>
          <w:sz w:val="21"/>
          <w:szCs w:val="21"/>
        </w:rPr>
      </w:pPr>
    </w:p>
    <w:p w14:paraId="30D9CBAC" w14:textId="77777777" w:rsidR="00D91A7E" w:rsidRPr="00D91A7E" w:rsidRDefault="00D91A7E" w:rsidP="00D91A7E">
      <w:pPr>
        <w:pStyle w:val="ID-SubHeading"/>
      </w:pPr>
      <w:proofErr w:type="spellStart"/>
      <w:r w:rsidRPr="00D91A7E">
        <w:t>Zadanie</w:t>
      </w:r>
      <w:proofErr w:type="spellEnd"/>
      <w:r w:rsidRPr="00D91A7E">
        <w:t xml:space="preserve"> 2: </w:t>
      </w:r>
      <w:proofErr w:type="spellStart"/>
      <w:r w:rsidRPr="00D91A7E">
        <w:t>Projekt</w:t>
      </w:r>
      <w:proofErr w:type="spellEnd"/>
    </w:p>
    <w:p w14:paraId="30D9CBAD" w14:textId="77777777" w:rsidR="00D91A7E" w:rsidRPr="00843CA0" w:rsidRDefault="00D91A7E" w:rsidP="00D91A7E">
      <w:pPr>
        <w:pStyle w:val="Akapitzlist"/>
        <w:numPr>
          <w:ilvl w:val="0"/>
          <w:numId w:val="12"/>
        </w:numPr>
        <w:rPr>
          <w:rFonts w:ascii="Calibri" w:eastAsia="Times New Roman" w:hAnsi="Calibri" w:cs="Calibri"/>
          <w:color w:val="2B2B2B"/>
          <w:sz w:val="21"/>
          <w:szCs w:val="21"/>
          <w:lang w:val="pl-PL" w:eastAsia="nl-NL"/>
        </w:rPr>
      </w:pPr>
      <w:r w:rsidRPr="00843CA0">
        <w:rPr>
          <w:rFonts w:ascii="Calibri" w:eastAsia="Times New Roman" w:hAnsi="Calibri" w:cs="Calibri"/>
          <w:color w:val="2B2B2B"/>
          <w:sz w:val="21"/>
          <w:szCs w:val="21"/>
          <w:lang w:val="pl-PL" w:eastAsia="nl-NL"/>
        </w:rPr>
        <w:t xml:space="preserve">Przejdź do następującej witryny w serwisie </w:t>
      </w:r>
      <w:proofErr w:type="spellStart"/>
      <w:r w:rsidRPr="00843CA0">
        <w:rPr>
          <w:rFonts w:ascii="Calibri" w:eastAsia="Times New Roman" w:hAnsi="Calibri" w:cs="Calibri"/>
          <w:color w:val="2B2B2B"/>
          <w:sz w:val="21"/>
          <w:szCs w:val="21"/>
          <w:lang w:val="pl-PL" w:eastAsia="nl-NL"/>
        </w:rPr>
        <w:t>Canva</w:t>
      </w:r>
      <w:proofErr w:type="spellEnd"/>
      <w:r w:rsidR="00B469FF" w:rsidRPr="00843CA0">
        <w:rPr>
          <w:rFonts w:ascii="Calibri" w:eastAsia="Times New Roman" w:hAnsi="Calibri" w:cs="Calibri"/>
          <w:color w:val="2B2B2B"/>
          <w:sz w:val="21"/>
          <w:szCs w:val="21"/>
          <w:lang w:val="pl-PL" w:eastAsia="nl-NL"/>
        </w:rPr>
        <w:t xml:space="preserve"> </w:t>
      </w:r>
      <w:r w:rsidR="00B31523">
        <w:fldChar w:fldCharType="begin"/>
      </w:r>
      <w:r w:rsidR="00B31523" w:rsidRPr="00B31523">
        <w:rPr>
          <w:lang w:val="pl-PL"/>
        </w:rPr>
        <w:instrText>HYPERLINK "https://www.canva.com/prototypes/templates/"</w:instrText>
      </w:r>
      <w:r w:rsidR="00B31523">
        <w:fldChar w:fldCharType="separate"/>
      </w:r>
      <w:r w:rsidR="00B469FF" w:rsidRPr="00843CA0">
        <w:rPr>
          <w:rStyle w:val="Hipercze"/>
          <w:rFonts w:ascii="Calibri" w:hAnsi="Calibri" w:cs="Calibri"/>
          <w:sz w:val="21"/>
          <w:szCs w:val="21"/>
          <w:lang w:val="pl-PL"/>
        </w:rPr>
        <w:t>Ponad 200 darmowych i konfigurowalnych szablonów prototypów</w:t>
      </w:r>
      <w:r w:rsidR="00B31523">
        <w:rPr>
          <w:rStyle w:val="Hipercze"/>
          <w:rFonts w:ascii="Calibri" w:hAnsi="Calibri" w:cs="Calibri"/>
          <w:sz w:val="21"/>
          <w:szCs w:val="21"/>
          <w:lang w:val="pl-PL"/>
        </w:rPr>
        <w:fldChar w:fldCharType="end"/>
      </w:r>
      <w:r w:rsidR="00B469FF" w:rsidRPr="00843CA0">
        <w:rPr>
          <w:rStyle w:val="Hipercze"/>
          <w:rFonts w:ascii="Calibri" w:hAnsi="Calibri" w:cs="Calibri"/>
          <w:sz w:val="21"/>
          <w:szCs w:val="21"/>
          <w:lang w:val="pl-PL"/>
        </w:rPr>
        <w:t xml:space="preserve"> </w:t>
      </w:r>
      <w:r w:rsidRPr="00843CA0">
        <w:rPr>
          <w:rFonts w:ascii="Calibri" w:hAnsi="Calibri" w:cs="Calibri"/>
          <w:sz w:val="21"/>
          <w:szCs w:val="21"/>
          <w:lang w:val="pl-PL"/>
        </w:rPr>
        <w:t>i poświęć kilka minut na zapoznanie się z niektórymi szablonami.</w:t>
      </w:r>
    </w:p>
    <w:p w14:paraId="30D9CBAE" w14:textId="77777777" w:rsidR="00D91A7E" w:rsidRPr="00843CA0" w:rsidRDefault="00D91A7E" w:rsidP="00D91A7E">
      <w:pPr>
        <w:pStyle w:val="Akapitzlist"/>
        <w:numPr>
          <w:ilvl w:val="0"/>
          <w:numId w:val="12"/>
        </w:numPr>
        <w:jc w:val="both"/>
        <w:rPr>
          <w:rFonts w:ascii="Calibri" w:eastAsia="Times New Roman" w:hAnsi="Calibri" w:cs="Calibri"/>
          <w:color w:val="2B2B2B"/>
          <w:sz w:val="21"/>
          <w:szCs w:val="21"/>
          <w:lang w:val="pl-PL" w:eastAsia="nl-NL"/>
        </w:rPr>
      </w:pPr>
      <w:r w:rsidRPr="00843CA0">
        <w:rPr>
          <w:rFonts w:ascii="Calibri" w:hAnsi="Calibri" w:cs="Calibri"/>
          <w:sz w:val="21"/>
          <w:szCs w:val="21"/>
          <w:lang w:val="pl-PL"/>
        </w:rPr>
        <w:t xml:space="preserve">Przedyskutuj w swoim zespole, w jaki sposób takie szablony mogą pomóc w zaprojektowaniu własnego prototypu produktu lub usługi mobilności miejskiej. Zrób zrzuty ekranu </w:t>
      </w:r>
      <w:r w:rsidR="00B469FF" w:rsidRPr="00843CA0">
        <w:rPr>
          <w:rFonts w:ascii="Calibri" w:hAnsi="Calibri" w:cs="Calibri"/>
          <w:sz w:val="21"/>
          <w:szCs w:val="21"/>
          <w:lang w:val="pl-PL"/>
        </w:rPr>
        <w:t xml:space="preserve">ulubionych trzech </w:t>
      </w:r>
      <w:r w:rsidRPr="00843CA0">
        <w:rPr>
          <w:rFonts w:ascii="Calibri" w:hAnsi="Calibri" w:cs="Calibri"/>
          <w:sz w:val="21"/>
          <w:szCs w:val="21"/>
          <w:lang w:val="pl-PL"/>
        </w:rPr>
        <w:t>i umieść je na tablicy Miro, aby móc je później wykorzystać w prezentacji dla innych zespołów.</w:t>
      </w:r>
    </w:p>
    <w:p w14:paraId="30D9CBAF" w14:textId="77777777" w:rsidR="00D91A7E" w:rsidRPr="006B3542" w:rsidRDefault="00D91A7E" w:rsidP="00D91A7E">
      <w:pPr>
        <w:rPr>
          <w:rFonts w:ascii="Times New Roman" w:eastAsia="Times New Roman" w:hAnsi="Times New Roman"/>
          <w:color w:val="2B2B2B"/>
          <w:sz w:val="24"/>
          <w:szCs w:val="24"/>
          <w:lang w:eastAsia="nl-NL"/>
        </w:rPr>
      </w:pPr>
      <w:r w:rsidRPr="006B3542">
        <w:rPr>
          <w:rFonts w:ascii="Times New Roman" w:hAnsi="Times New Roman"/>
          <w:noProof/>
          <w:lang w:val="pl-PL" w:eastAsia="pl-PL"/>
        </w:rPr>
        <w:drawing>
          <wp:inline distT="0" distB="0" distL="0" distR="0" wp14:anchorId="30D9CBCB" wp14:editId="30D9CBCC">
            <wp:extent cx="5868035" cy="2812648"/>
            <wp:effectExtent l="0" t="0" r="0" b="6985"/>
            <wp:docPr id="224" name="Picture 22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application&#10;&#10;Description automatically generated"/>
                    <pic:cNvPicPr/>
                  </pic:nvPicPr>
                  <pic:blipFill rotWithShape="1">
                    <a:blip r:embed="rId35"/>
                    <a:srcRect t="17916" r="1248" b="6350"/>
                    <a:stretch/>
                  </pic:blipFill>
                  <pic:spPr bwMode="auto">
                    <a:xfrm>
                      <a:off x="0" y="0"/>
                      <a:ext cx="5869464" cy="2813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D9CBB0" w14:textId="77777777" w:rsidR="00D91A7E" w:rsidRDefault="00D91A7E" w:rsidP="00D91A7E">
      <w:pPr>
        <w:widowControl/>
        <w:rPr>
          <w:rFonts w:cs="Arial"/>
          <w:b/>
          <w:bCs/>
          <w:i/>
          <w:color w:val="000000" w:themeColor="text1"/>
          <w:sz w:val="28"/>
          <w:szCs w:val="28"/>
          <w:lang w:val="en-IE" w:eastAsia="en-IE"/>
        </w:rPr>
      </w:pPr>
    </w:p>
    <w:p w14:paraId="30D9CBB1" w14:textId="77777777" w:rsidR="00D91A7E" w:rsidRPr="00843CA0" w:rsidRDefault="00D91A7E" w:rsidP="00D91A7E">
      <w:pPr>
        <w:widowControl/>
        <w:rPr>
          <w:rFonts w:ascii="Times New Roman" w:eastAsia="Times New Roman" w:hAnsi="Times New Roman"/>
          <w:color w:val="2B2B2B"/>
          <w:sz w:val="24"/>
          <w:szCs w:val="24"/>
          <w:lang w:val="pl-PL" w:eastAsia="nl-NL"/>
        </w:rPr>
      </w:pPr>
      <w:r w:rsidRPr="00843CA0">
        <w:rPr>
          <w:rFonts w:cs="Arial"/>
          <w:b/>
          <w:bCs/>
          <w:i/>
          <w:color w:val="000000" w:themeColor="text1"/>
          <w:sz w:val="28"/>
          <w:szCs w:val="28"/>
          <w:lang w:val="pl-PL" w:eastAsia="en-IE"/>
        </w:rPr>
        <w:t>Zadanie 3:</w:t>
      </w:r>
      <w:r w:rsidRPr="00843CA0">
        <w:rPr>
          <w:rFonts w:ascii="Times New Roman" w:eastAsia="Times New Roman" w:hAnsi="Times New Roman"/>
          <w:color w:val="2B2B2B"/>
          <w:sz w:val="24"/>
          <w:szCs w:val="24"/>
          <w:lang w:val="pl-PL" w:eastAsia="nl-NL"/>
        </w:rPr>
        <w:t xml:space="preserve"> </w:t>
      </w:r>
    </w:p>
    <w:p w14:paraId="30D9CBB2" w14:textId="77777777" w:rsidR="00D91A7E" w:rsidRPr="00843CA0" w:rsidRDefault="0032546C" w:rsidP="00D91A7E">
      <w:pPr>
        <w:jc w:val="both"/>
        <w:rPr>
          <w:color w:val="000000" w:themeColor="text1"/>
          <w:sz w:val="21"/>
          <w:szCs w:val="21"/>
          <w:lang w:val="pl-PL"/>
        </w:rPr>
      </w:pPr>
      <w:r w:rsidRPr="00843CA0">
        <w:rPr>
          <w:color w:val="000000" w:themeColor="text1"/>
          <w:sz w:val="21"/>
          <w:szCs w:val="21"/>
          <w:lang w:val="pl-PL"/>
        </w:rPr>
        <w:t xml:space="preserve">Stwórz w swoim zespole </w:t>
      </w:r>
      <w:r w:rsidR="00D91A7E" w:rsidRPr="00843CA0">
        <w:rPr>
          <w:color w:val="000000" w:themeColor="text1"/>
          <w:sz w:val="21"/>
          <w:szCs w:val="21"/>
          <w:lang w:val="pl-PL"/>
        </w:rPr>
        <w:t xml:space="preserve">harmonogram </w:t>
      </w:r>
      <w:r w:rsidRPr="00843CA0">
        <w:rPr>
          <w:color w:val="000000" w:themeColor="text1"/>
          <w:sz w:val="21"/>
          <w:szCs w:val="21"/>
          <w:lang w:val="pl-PL"/>
        </w:rPr>
        <w:t>ukazujący</w:t>
      </w:r>
      <w:r w:rsidR="00D91A7E" w:rsidRPr="00843CA0">
        <w:rPr>
          <w:color w:val="000000" w:themeColor="text1"/>
          <w:sz w:val="21"/>
          <w:szCs w:val="21"/>
          <w:lang w:val="pl-PL"/>
        </w:rPr>
        <w:t xml:space="preserve"> wstępny plan faktyc</w:t>
      </w:r>
      <w:r w:rsidRPr="00843CA0">
        <w:rPr>
          <w:color w:val="000000" w:themeColor="text1"/>
          <w:sz w:val="21"/>
          <w:szCs w:val="21"/>
          <w:lang w:val="pl-PL"/>
        </w:rPr>
        <w:t xml:space="preserve">znego zaprojektowania prototypu. Plan powinien wskazywać </w:t>
      </w:r>
      <w:r w:rsidR="00D91A7E" w:rsidRPr="00843CA0">
        <w:rPr>
          <w:color w:val="000000" w:themeColor="text1"/>
          <w:sz w:val="21"/>
          <w:szCs w:val="21"/>
          <w:lang w:val="pl-PL"/>
        </w:rPr>
        <w:t xml:space="preserve">w jakich momentach udostępnisz </w:t>
      </w:r>
      <w:r w:rsidRPr="00843CA0">
        <w:rPr>
          <w:color w:val="000000" w:themeColor="text1"/>
          <w:sz w:val="21"/>
          <w:szCs w:val="21"/>
          <w:lang w:val="pl-PL"/>
        </w:rPr>
        <w:t>go interesariuszom (oraz jak wielu interesariuszom</w:t>
      </w:r>
      <w:r w:rsidR="00D91A7E" w:rsidRPr="00843CA0">
        <w:rPr>
          <w:color w:val="000000" w:themeColor="text1"/>
          <w:sz w:val="21"/>
          <w:szCs w:val="21"/>
          <w:lang w:val="pl-PL"/>
        </w:rPr>
        <w:t xml:space="preserve">), aby </w:t>
      </w:r>
      <w:r w:rsidRPr="00843CA0">
        <w:rPr>
          <w:color w:val="000000" w:themeColor="text1"/>
          <w:sz w:val="21"/>
          <w:szCs w:val="21"/>
          <w:lang w:val="pl-PL"/>
        </w:rPr>
        <w:t>pozwalał na uzyskanie informacji zwrotnej</w:t>
      </w:r>
      <w:r w:rsidR="00D91A7E" w:rsidRPr="00843CA0">
        <w:rPr>
          <w:color w:val="000000" w:themeColor="text1"/>
          <w:sz w:val="21"/>
          <w:szCs w:val="21"/>
          <w:lang w:val="pl-PL"/>
        </w:rPr>
        <w:t>.</w:t>
      </w:r>
    </w:p>
    <w:p w14:paraId="30D9CBB3" w14:textId="77777777" w:rsidR="00D91A7E" w:rsidRPr="00843CA0" w:rsidRDefault="00D91A7E" w:rsidP="00D91A7E">
      <w:pPr>
        <w:jc w:val="both"/>
        <w:rPr>
          <w:color w:val="000000" w:themeColor="text1"/>
          <w:sz w:val="21"/>
          <w:szCs w:val="21"/>
          <w:lang w:val="pl-PL"/>
        </w:rPr>
      </w:pPr>
    </w:p>
    <w:p w14:paraId="30D9CBB7" w14:textId="601DB73F" w:rsidR="00D91A7E" w:rsidRPr="00202216" w:rsidRDefault="00202216" w:rsidP="00202216">
      <w:pPr>
        <w:widowControl/>
        <w:rPr>
          <w:rFonts w:cs="Calibri"/>
          <w:color w:val="0563C1" w:themeColor="hyperlink"/>
          <w:sz w:val="21"/>
          <w:szCs w:val="21"/>
          <w:u w:val="single"/>
          <w:lang w:val="pl-PL"/>
        </w:rPr>
      </w:pPr>
      <w:r w:rsidRPr="00843CA0">
        <w:rPr>
          <w:rFonts w:cs="Calibri"/>
          <w:sz w:val="21"/>
          <w:szCs w:val="21"/>
          <w:lang w:val="pl-PL"/>
        </w:rPr>
        <w:t xml:space="preserve">Możesz wybrać odpowiednie narzędzia ze </w:t>
      </w:r>
      <w:r w:rsidR="00B31523">
        <w:fldChar w:fldCharType="begin"/>
      </w:r>
      <w:r w:rsidR="00B31523" w:rsidRPr="00B31523">
        <w:rPr>
          <w:lang w:val="pl-PL"/>
        </w:rPr>
        <w:instrText>HYPERLINK "https://scanner</w:instrText>
      </w:r>
      <w:r w:rsidR="00B31523" w:rsidRPr="00B31523">
        <w:rPr>
          <w:lang w:val="pl-PL"/>
        </w:rPr>
        <w:instrText>.innovatingdigitally.eu/"</w:instrText>
      </w:r>
      <w:r w:rsidR="00B31523">
        <w:fldChar w:fldCharType="separate"/>
      </w:r>
      <w:r w:rsidRPr="00843CA0">
        <w:rPr>
          <w:rStyle w:val="Hipercze"/>
          <w:rFonts w:cs="Calibri"/>
          <w:sz w:val="21"/>
          <w:szCs w:val="21"/>
          <w:lang w:val="pl-PL"/>
        </w:rPr>
        <w:t>Skanera narzędzi cyfrowych innowacji</w:t>
      </w:r>
      <w:r w:rsidR="00B31523">
        <w:rPr>
          <w:rStyle w:val="Hipercze"/>
          <w:rFonts w:cs="Calibri"/>
          <w:sz w:val="21"/>
          <w:szCs w:val="21"/>
          <w:lang w:val="pl-PL"/>
        </w:rPr>
        <w:fldChar w:fldCharType="end"/>
      </w:r>
      <w:r>
        <w:rPr>
          <w:rStyle w:val="Hipercze"/>
          <w:rFonts w:cs="Calibri"/>
          <w:sz w:val="21"/>
          <w:szCs w:val="21"/>
          <w:lang w:val="pl-PL"/>
        </w:rPr>
        <w:t xml:space="preserve">, </w:t>
      </w:r>
      <w:r>
        <w:rPr>
          <w:color w:val="000000" w:themeColor="text1"/>
          <w:sz w:val="21"/>
          <w:szCs w:val="21"/>
          <w:lang w:val="pl-PL"/>
        </w:rPr>
        <w:t xml:space="preserve">aby opracować harmonogram. Studenci mogą też skorzystać z </w:t>
      </w:r>
      <w:r w:rsidR="00B31523">
        <w:fldChar w:fldCharType="begin"/>
      </w:r>
      <w:r w:rsidR="00B31523" w:rsidRPr="00B31523">
        <w:rPr>
          <w:lang w:val="pl-PL"/>
        </w:rPr>
        <w:instrText>HYPERLINK "https://miro.com/app/board/uXjVOGfVAJY=/?invite_link_id=656126267868"</w:instrText>
      </w:r>
      <w:r w:rsidR="00B31523">
        <w:fldChar w:fldCharType="separate"/>
      </w:r>
      <w:r w:rsidRPr="00202216">
        <w:rPr>
          <w:rStyle w:val="Hipercze"/>
          <w:sz w:val="21"/>
          <w:szCs w:val="21"/>
          <w:lang w:val="pl-PL"/>
        </w:rPr>
        <w:t>szablonu harmonogramu</w:t>
      </w:r>
      <w:r w:rsidR="00B31523">
        <w:rPr>
          <w:rStyle w:val="Hipercze"/>
          <w:sz w:val="21"/>
          <w:szCs w:val="21"/>
          <w:lang w:val="pl-PL"/>
        </w:rPr>
        <w:fldChar w:fldCharType="end"/>
      </w:r>
      <w:r>
        <w:rPr>
          <w:color w:val="000000" w:themeColor="text1"/>
          <w:sz w:val="21"/>
          <w:szCs w:val="21"/>
          <w:lang w:val="pl-PL"/>
        </w:rPr>
        <w:t xml:space="preserve">, </w:t>
      </w:r>
      <w:r w:rsidR="00B31523">
        <w:fldChar w:fldCharType="begin"/>
      </w:r>
      <w:r w:rsidR="00B31523" w:rsidRPr="00B31523">
        <w:rPr>
          <w:lang w:val="pl-PL"/>
        </w:rPr>
        <w:instrText>HYPERLINK "https:</w:instrText>
      </w:r>
      <w:r w:rsidR="00B31523" w:rsidRPr="00B31523">
        <w:rPr>
          <w:lang w:val="pl-PL"/>
        </w:rPr>
        <w:instrText>//miro.com/app/board/uXjVOGfVAL4=/?invite_link_id=808872678071"</w:instrText>
      </w:r>
      <w:r w:rsidR="00B31523">
        <w:fldChar w:fldCharType="separate"/>
      </w:r>
      <w:r w:rsidRPr="00202216">
        <w:rPr>
          <w:rStyle w:val="Hipercze"/>
          <w:sz w:val="21"/>
          <w:szCs w:val="21"/>
          <w:lang w:val="pl-PL"/>
        </w:rPr>
        <w:t>wykresu Gantt</w:t>
      </w:r>
      <w:r w:rsidR="00B31523">
        <w:rPr>
          <w:rStyle w:val="Hipercze"/>
          <w:sz w:val="21"/>
          <w:szCs w:val="21"/>
          <w:lang w:val="pl-PL"/>
        </w:rPr>
        <w:fldChar w:fldCharType="end"/>
      </w:r>
      <w:r>
        <w:rPr>
          <w:color w:val="000000" w:themeColor="text1"/>
          <w:sz w:val="21"/>
          <w:szCs w:val="21"/>
          <w:lang w:val="pl-PL"/>
        </w:rPr>
        <w:t xml:space="preserve"> albo </w:t>
      </w:r>
      <w:r w:rsidR="00B31523">
        <w:fldChar w:fldCharType="begin"/>
      </w:r>
      <w:r w:rsidR="00B31523" w:rsidRPr="00B31523">
        <w:rPr>
          <w:lang w:val="pl-PL"/>
        </w:rPr>
        <w:instrText>HYPERLINK "https://app.mural.co/template/0a714a13-3907-4aa5-a6d5-fb3777d56e74/d13d903c-cb57-40e6-8e60-4413fa97e2d9"</w:instrText>
      </w:r>
      <w:r w:rsidR="00B31523">
        <w:fldChar w:fldCharType="separate"/>
      </w:r>
      <w:r w:rsidRPr="00202216">
        <w:rPr>
          <w:rStyle w:val="Hipercze"/>
          <w:sz w:val="21"/>
          <w:szCs w:val="21"/>
          <w:lang w:val="pl-PL"/>
        </w:rPr>
        <w:t xml:space="preserve">szablonu Wall of </w:t>
      </w:r>
      <w:proofErr w:type="spellStart"/>
      <w:r w:rsidRPr="00202216">
        <w:rPr>
          <w:rStyle w:val="Hipercze"/>
          <w:sz w:val="21"/>
          <w:szCs w:val="21"/>
          <w:lang w:val="pl-PL"/>
        </w:rPr>
        <w:t>Work</w:t>
      </w:r>
      <w:proofErr w:type="spellEnd"/>
      <w:r w:rsidR="00B31523">
        <w:rPr>
          <w:rStyle w:val="Hipercze"/>
          <w:sz w:val="21"/>
          <w:szCs w:val="21"/>
          <w:lang w:val="pl-PL"/>
        </w:rPr>
        <w:fldChar w:fldCharType="end"/>
      </w:r>
      <w:r>
        <w:rPr>
          <w:color w:val="000000" w:themeColor="text1"/>
          <w:sz w:val="21"/>
          <w:szCs w:val="21"/>
          <w:lang w:val="pl-PL"/>
        </w:rPr>
        <w:t xml:space="preserve">. </w:t>
      </w:r>
    </w:p>
    <w:p w14:paraId="30D9CBB8" w14:textId="77777777" w:rsidR="006C4168" w:rsidRPr="00202216" w:rsidRDefault="006C4168">
      <w:pPr>
        <w:widowControl/>
        <w:rPr>
          <w:rFonts w:cs="Calibri"/>
          <w:sz w:val="21"/>
          <w:szCs w:val="21"/>
          <w:lang w:val="pl-PL"/>
        </w:rPr>
      </w:pPr>
    </w:p>
    <w:sectPr w:rsidR="006C4168" w:rsidRPr="00202216" w:rsidSect="00A70378"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D9CBCF" w14:textId="77777777" w:rsidR="00583AFF" w:rsidRDefault="00583AFF" w:rsidP="00E20391">
      <w:r>
        <w:separator/>
      </w:r>
    </w:p>
  </w:endnote>
  <w:endnote w:type="continuationSeparator" w:id="0">
    <w:p w14:paraId="30D9CBD0" w14:textId="77777777" w:rsidR="00583AFF" w:rsidRDefault="00583AFF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D9CBCD" w14:textId="77777777" w:rsidR="00583AFF" w:rsidRDefault="00583AFF" w:rsidP="00E20391">
      <w:r>
        <w:separator/>
      </w:r>
    </w:p>
  </w:footnote>
  <w:footnote w:type="continuationSeparator" w:id="0">
    <w:p w14:paraId="30D9CBCE" w14:textId="77777777" w:rsidR="00583AFF" w:rsidRDefault="00583AFF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9CBD1" w14:textId="77777777" w:rsidR="00E20391" w:rsidRDefault="00B31523">
    <w:pPr>
      <w:pStyle w:val="Nagwek"/>
    </w:pPr>
    <w:r>
      <w:rPr>
        <w:noProof/>
      </w:rPr>
      <w:pict w14:anchorId="30D9CBD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2050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9CBD2" w14:textId="77777777" w:rsidR="00D31441" w:rsidRDefault="00C163EF">
    <w:pPr>
      <w:pStyle w:val="Nagwek"/>
    </w:pPr>
    <w:r>
      <w:rPr>
        <w:noProof/>
        <w:lang w:val="pl-PL" w:eastAsia="pl-PL"/>
      </w:rPr>
      <w:drawing>
        <wp:anchor distT="0" distB="0" distL="114300" distR="114300" simplePos="0" relativeHeight="251664384" behindDoc="1" locked="0" layoutInCell="1" allowOverlap="1" wp14:anchorId="30D9CBD5" wp14:editId="30D9CBD6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236000" cy="685515"/>
          <wp:effectExtent l="0" t="0" r="3175" b="635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6000" cy="6855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9CBD3" w14:textId="77777777" w:rsidR="00E20391" w:rsidRDefault="00B31523">
    <w:pPr>
      <w:pStyle w:val="Nagwek"/>
    </w:pPr>
    <w:r>
      <w:rPr>
        <w:noProof/>
      </w:rPr>
      <w:pict w14:anchorId="30D9CB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2049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514119"/>
    <w:multiLevelType w:val="hybridMultilevel"/>
    <w:tmpl w:val="54BAE0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0A64BB"/>
    <w:multiLevelType w:val="hybridMultilevel"/>
    <w:tmpl w:val="2C868F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40703E"/>
    <w:multiLevelType w:val="hybridMultilevel"/>
    <w:tmpl w:val="9624664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9C7212"/>
    <w:multiLevelType w:val="hybridMultilevel"/>
    <w:tmpl w:val="CFAC8D8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01337C"/>
    <w:multiLevelType w:val="hybridMultilevel"/>
    <w:tmpl w:val="C2E0BA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A257BC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622B20"/>
    <w:multiLevelType w:val="hybridMultilevel"/>
    <w:tmpl w:val="4F96A76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105A11"/>
    <w:multiLevelType w:val="hybridMultilevel"/>
    <w:tmpl w:val="EEDE7AA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408E7"/>
    <w:multiLevelType w:val="hybridMultilevel"/>
    <w:tmpl w:val="1ECA8778"/>
    <w:lvl w:ilvl="0" w:tplc="BB6CA6EC">
      <w:numFmt w:val="bullet"/>
      <w:lvlText w:val="-"/>
      <w:lvlJc w:val="left"/>
      <w:pPr>
        <w:ind w:left="720" w:hanging="360"/>
      </w:pPr>
      <w:rPr>
        <w:rFonts w:ascii="inherit" w:eastAsiaTheme="minorHAnsi" w:hAnsi="inherit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8B17E3"/>
    <w:multiLevelType w:val="hybridMultilevel"/>
    <w:tmpl w:val="6AD62EDC"/>
    <w:lvl w:ilvl="0" w:tplc="A798202A">
      <w:numFmt w:val="bullet"/>
      <w:lvlText w:val="-"/>
      <w:lvlJc w:val="left"/>
      <w:pPr>
        <w:ind w:left="720" w:hanging="360"/>
      </w:pPr>
      <w:rPr>
        <w:rFonts w:ascii="inherit" w:eastAsiaTheme="minorHAnsi" w:hAnsi="inherit" w:cstheme="minorBidi" w:hint="default"/>
        <w:sz w:val="22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0414B7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4F4F08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8892917">
    <w:abstractNumId w:val="10"/>
  </w:num>
  <w:num w:numId="2" w16cid:durableId="1129083625">
    <w:abstractNumId w:val="11"/>
  </w:num>
  <w:num w:numId="3" w16cid:durableId="1598295322">
    <w:abstractNumId w:val="5"/>
  </w:num>
  <w:num w:numId="4" w16cid:durableId="293557643">
    <w:abstractNumId w:val="2"/>
  </w:num>
  <w:num w:numId="5" w16cid:durableId="400251134">
    <w:abstractNumId w:val="1"/>
  </w:num>
  <w:num w:numId="6" w16cid:durableId="1295018342">
    <w:abstractNumId w:val="4"/>
  </w:num>
  <w:num w:numId="7" w16cid:durableId="233394582">
    <w:abstractNumId w:val="3"/>
  </w:num>
  <w:num w:numId="8" w16cid:durableId="1071195919">
    <w:abstractNumId w:val="0"/>
  </w:num>
  <w:num w:numId="9" w16cid:durableId="562451542">
    <w:abstractNumId w:val="7"/>
  </w:num>
  <w:num w:numId="10" w16cid:durableId="88737112">
    <w:abstractNumId w:val="8"/>
  </w:num>
  <w:num w:numId="11" w16cid:durableId="392588101">
    <w:abstractNumId w:val="6"/>
  </w:num>
  <w:num w:numId="12" w16cid:durableId="125489567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gutterAtTop/>
  <w:proofState w:spelling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sLAwNzQ3MrU0NTQwNDNV0lEKTi0uzszPAykwqwUAfnE9zSwAAAA="/>
  </w:docVars>
  <w:rsids>
    <w:rsidRoot w:val="00E20391"/>
    <w:rsid w:val="0000243B"/>
    <w:rsid w:val="00007B96"/>
    <w:rsid w:val="00023A5E"/>
    <w:rsid w:val="0003210F"/>
    <w:rsid w:val="00043572"/>
    <w:rsid w:val="000444F9"/>
    <w:rsid w:val="00047302"/>
    <w:rsid w:val="00053210"/>
    <w:rsid w:val="000726C3"/>
    <w:rsid w:val="00077EF0"/>
    <w:rsid w:val="00085B8D"/>
    <w:rsid w:val="00091109"/>
    <w:rsid w:val="00091517"/>
    <w:rsid w:val="00091763"/>
    <w:rsid w:val="000A004B"/>
    <w:rsid w:val="000A63D6"/>
    <w:rsid w:val="000B2650"/>
    <w:rsid w:val="000D43DE"/>
    <w:rsid w:val="000D7829"/>
    <w:rsid w:val="000E0CAB"/>
    <w:rsid w:val="000E0F89"/>
    <w:rsid w:val="000F3CB0"/>
    <w:rsid w:val="00103BED"/>
    <w:rsid w:val="00120548"/>
    <w:rsid w:val="00135E30"/>
    <w:rsid w:val="0015772A"/>
    <w:rsid w:val="0016283E"/>
    <w:rsid w:val="00166C9E"/>
    <w:rsid w:val="00171867"/>
    <w:rsid w:val="00177EBE"/>
    <w:rsid w:val="001801CC"/>
    <w:rsid w:val="00181715"/>
    <w:rsid w:val="001A1FC9"/>
    <w:rsid w:val="001A3C09"/>
    <w:rsid w:val="001E0A32"/>
    <w:rsid w:val="001E238D"/>
    <w:rsid w:val="00201CA5"/>
    <w:rsid w:val="00202216"/>
    <w:rsid w:val="00204E8D"/>
    <w:rsid w:val="002072D7"/>
    <w:rsid w:val="0021148C"/>
    <w:rsid w:val="00213F07"/>
    <w:rsid w:val="00216848"/>
    <w:rsid w:val="002315EC"/>
    <w:rsid w:val="00243FC5"/>
    <w:rsid w:val="0024658C"/>
    <w:rsid w:val="00265B53"/>
    <w:rsid w:val="00271612"/>
    <w:rsid w:val="002820F6"/>
    <w:rsid w:val="002916A4"/>
    <w:rsid w:val="00292FDB"/>
    <w:rsid w:val="00295ECB"/>
    <w:rsid w:val="002A3204"/>
    <w:rsid w:val="002A569C"/>
    <w:rsid w:val="002B27F9"/>
    <w:rsid w:val="002B2872"/>
    <w:rsid w:val="002D1F2A"/>
    <w:rsid w:val="002E204F"/>
    <w:rsid w:val="00307C93"/>
    <w:rsid w:val="00322E7C"/>
    <w:rsid w:val="0032546C"/>
    <w:rsid w:val="00326DE8"/>
    <w:rsid w:val="00326EB2"/>
    <w:rsid w:val="003372FC"/>
    <w:rsid w:val="00340DB1"/>
    <w:rsid w:val="003448C3"/>
    <w:rsid w:val="003501CD"/>
    <w:rsid w:val="00381C07"/>
    <w:rsid w:val="00392457"/>
    <w:rsid w:val="003A7D77"/>
    <w:rsid w:val="003B7C06"/>
    <w:rsid w:val="003D7B25"/>
    <w:rsid w:val="003E24CC"/>
    <w:rsid w:val="003E61CF"/>
    <w:rsid w:val="003F6ABA"/>
    <w:rsid w:val="00421BED"/>
    <w:rsid w:val="00427E7E"/>
    <w:rsid w:val="00436DA6"/>
    <w:rsid w:val="00444CE3"/>
    <w:rsid w:val="00450562"/>
    <w:rsid w:val="00457EB6"/>
    <w:rsid w:val="0047528E"/>
    <w:rsid w:val="00477895"/>
    <w:rsid w:val="004824DD"/>
    <w:rsid w:val="004916F6"/>
    <w:rsid w:val="004B4BE4"/>
    <w:rsid w:val="004F5F2B"/>
    <w:rsid w:val="0050172A"/>
    <w:rsid w:val="005050F7"/>
    <w:rsid w:val="0051720F"/>
    <w:rsid w:val="00517911"/>
    <w:rsid w:val="0053455A"/>
    <w:rsid w:val="005527F2"/>
    <w:rsid w:val="00556ABD"/>
    <w:rsid w:val="00583AFF"/>
    <w:rsid w:val="0059597B"/>
    <w:rsid w:val="005A5B2A"/>
    <w:rsid w:val="005F0C56"/>
    <w:rsid w:val="006143BA"/>
    <w:rsid w:val="006232C8"/>
    <w:rsid w:val="00623427"/>
    <w:rsid w:val="00625795"/>
    <w:rsid w:val="00631797"/>
    <w:rsid w:val="00646312"/>
    <w:rsid w:val="006538F6"/>
    <w:rsid w:val="006540B2"/>
    <w:rsid w:val="00654F82"/>
    <w:rsid w:val="006715F0"/>
    <w:rsid w:val="00682336"/>
    <w:rsid w:val="00686913"/>
    <w:rsid w:val="00693580"/>
    <w:rsid w:val="00694250"/>
    <w:rsid w:val="006972DF"/>
    <w:rsid w:val="006A274F"/>
    <w:rsid w:val="006C4168"/>
    <w:rsid w:val="006C4783"/>
    <w:rsid w:val="006F3CF3"/>
    <w:rsid w:val="006F551C"/>
    <w:rsid w:val="006F7C3E"/>
    <w:rsid w:val="00702301"/>
    <w:rsid w:val="00704DC4"/>
    <w:rsid w:val="00707BA8"/>
    <w:rsid w:val="00716A14"/>
    <w:rsid w:val="00722133"/>
    <w:rsid w:val="007574A8"/>
    <w:rsid w:val="0076295D"/>
    <w:rsid w:val="00773CE8"/>
    <w:rsid w:val="007758B6"/>
    <w:rsid w:val="007854D1"/>
    <w:rsid w:val="007860D2"/>
    <w:rsid w:val="0078614E"/>
    <w:rsid w:val="0079567A"/>
    <w:rsid w:val="00796E3B"/>
    <w:rsid w:val="007A3347"/>
    <w:rsid w:val="007B3684"/>
    <w:rsid w:val="007C0D50"/>
    <w:rsid w:val="007C2CD0"/>
    <w:rsid w:val="007F00A3"/>
    <w:rsid w:val="0081016B"/>
    <w:rsid w:val="00812F4D"/>
    <w:rsid w:val="0082763E"/>
    <w:rsid w:val="008313AA"/>
    <w:rsid w:val="00833309"/>
    <w:rsid w:val="008360A6"/>
    <w:rsid w:val="008402C8"/>
    <w:rsid w:val="00843CA0"/>
    <w:rsid w:val="0086761B"/>
    <w:rsid w:val="008A20BD"/>
    <w:rsid w:val="008A5242"/>
    <w:rsid w:val="008B797D"/>
    <w:rsid w:val="008C46BE"/>
    <w:rsid w:val="008D38E5"/>
    <w:rsid w:val="008E1BC1"/>
    <w:rsid w:val="008F620A"/>
    <w:rsid w:val="0090521A"/>
    <w:rsid w:val="009152FF"/>
    <w:rsid w:val="00920A2B"/>
    <w:rsid w:val="00984595"/>
    <w:rsid w:val="00985B54"/>
    <w:rsid w:val="00986E97"/>
    <w:rsid w:val="00993D5C"/>
    <w:rsid w:val="009A38FE"/>
    <w:rsid w:val="009B0C13"/>
    <w:rsid w:val="009B0D7E"/>
    <w:rsid w:val="009B4AA4"/>
    <w:rsid w:val="009C4B18"/>
    <w:rsid w:val="009D27A6"/>
    <w:rsid w:val="009E798A"/>
    <w:rsid w:val="009F0422"/>
    <w:rsid w:val="009F244B"/>
    <w:rsid w:val="009F3631"/>
    <w:rsid w:val="009F470F"/>
    <w:rsid w:val="00A1186F"/>
    <w:rsid w:val="00A150AA"/>
    <w:rsid w:val="00A22DBB"/>
    <w:rsid w:val="00A24051"/>
    <w:rsid w:val="00A27C6E"/>
    <w:rsid w:val="00A33B72"/>
    <w:rsid w:val="00A37599"/>
    <w:rsid w:val="00A50A5A"/>
    <w:rsid w:val="00A57A23"/>
    <w:rsid w:val="00A57FB2"/>
    <w:rsid w:val="00A70378"/>
    <w:rsid w:val="00A90E43"/>
    <w:rsid w:val="00A96AE6"/>
    <w:rsid w:val="00A97BF5"/>
    <w:rsid w:val="00AB0CE0"/>
    <w:rsid w:val="00AC19BE"/>
    <w:rsid w:val="00AC3AFF"/>
    <w:rsid w:val="00AD2D58"/>
    <w:rsid w:val="00AF1D28"/>
    <w:rsid w:val="00AF2414"/>
    <w:rsid w:val="00AF43B9"/>
    <w:rsid w:val="00B15BD4"/>
    <w:rsid w:val="00B31266"/>
    <w:rsid w:val="00B31523"/>
    <w:rsid w:val="00B3277B"/>
    <w:rsid w:val="00B4258A"/>
    <w:rsid w:val="00B448EF"/>
    <w:rsid w:val="00B46513"/>
    <w:rsid w:val="00B469FF"/>
    <w:rsid w:val="00B6317C"/>
    <w:rsid w:val="00B7429D"/>
    <w:rsid w:val="00B7673A"/>
    <w:rsid w:val="00B8261F"/>
    <w:rsid w:val="00B925B8"/>
    <w:rsid w:val="00BA2933"/>
    <w:rsid w:val="00BA5AFA"/>
    <w:rsid w:val="00BB17C7"/>
    <w:rsid w:val="00BB21D6"/>
    <w:rsid w:val="00BD7941"/>
    <w:rsid w:val="00BE571D"/>
    <w:rsid w:val="00BF07D1"/>
    <w:rsid w:val="00BF0DD2"/>
    <w:rsid w:val="00C05113"/>
    <w:rsid w:val="00C163EF"/>
    <w:rsid w:val="00C27932"/>
    <w:rsid w:val="00C35AF4"/>
    <w:rsid w:val="00C423C9"/>
    <w:rsid w:val="00C666CC"/>
    <w:rsid w:val="00C8116B"/>
    <w:rsid w:val="00C84BAC"/>
    <w:rsid w:val="00C904D2"/>
    <w:rsid w:val="00CA1022"/>
    <w:rsid w:val="00CC5B02"/>
    <w:rsid w:val="00CF0808"/>
    <w:rsid w:val="00CF0992"/>
    <w:rsid w:val="00CF37F4"/>
    <w:rsid w:val="00CF7F7E"/>
    <w:rsid w:val="00D071E2"/>
    <w:rsid w:val="00D12DD2"/>
    <w:rsid w:val="00D16DB7"/>
    <w:rsid w:val="00D2726D"/>
    <w:rsid w:val="00D31441"/>
    <w:rsid w:val="00D434DE"/>
    <w:rsid w:val="00D47847"/>
    <w:rsid w:val="00D532DA"/>
    <w:rsid w:val="00D56282"/>
    <w:rsid w:val="00D8777B"/>
    <w:rsid w:val="00D91A7E"/>
    <w:rsid w:val="00DB0DA9"/>
    <w:rsid w:val="00DB539B"/>
    <w:rsid w:val="00DB5D35"/>
    <w:rsid w:val="00DD2B94"/>
    <w:rsid w:val="00DD6EEE"/>
    <w:rsid w:val="00DE286C"/>
    <w:rsid w:val="00E01409"/>
    <w:rsid w:val="00E033CF"/>
    <w:rsid w:val="00E20391"/>
    <w:rsid w:val="00E2111F"/>
    <w:rsid w:val="00E25643"/>
    <w:rsid w:val="00E33911"/>
    <w:rsid w:val="00E74965"/>
    <w:rsid w:val="00E81910"/>
    <w:rsid w:val="00EA4D60"/>
    <w:rsid w:val="00EA6539"/>
    <w:rsid w:val="00EB1DFA"/>
    <w:rsid w:val="00EC5715"/>
    <w:rsid w:val="00ED54BB"/>
    <w:rsid w:val="00EE54E4"/>
    <w:rsid w:val="00EE5AC1"/>
    <w:rsid w:val="00EE6290"/>
    <w:rsid w:val="00F05ACE"/>
    <w:rsid w:val="00F15684"/>
    <w:rsid w:val="00F36AE1"/>
    <w:rsid w:val="00F40424"/>
    <w:rsid w:val="00F479B2"/>
    <w:rsid w:val="00F523DD"/>
    <w:rsid w:val="00F57E9F"/>
    <w:rsid w:val="00F6031D"/>
    <w:rsid w:val="00F637F0"/>
    <w:rsid w:val="00F75A78"/>
    <w:rsid w:val="00F87034"/>
    <w:rsid w:val="00F943FF"/>
    <w:rsid w:val="00FA1683"/>
    <w:rsid w:val="00FA2BBD"/>
    <w:rsid w:val="00FD114F"/>
    <w:rsid w:val="00FD1494"/>
    <w:rsid w:val="00FD309C"/>
    <w:rsid w:val="00FD4F3F"/>
    <w:rsid w:val="00FE1877"/>
    <w:rsid w:val="00FE2CC8"/>
    <w:rsid w:val="38319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30D9CB5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sid w:val="00E25643"/>
    <w:pPr>
      <w:widowControl w:val="0"/>
    </w:pPr>
    <w:rPr>
      <w:rFonts w:ascii="Calibri" w:eastAsia="Calibri" w:hAnsi="Calibri" w:cs="Times New Roman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E20391"/>
  </w:style>
  <w:style w:type="paragraph" w:styleId="Stopka">
    <w:name w:val="footer"/>
    <w:basedOn w:val="Normalny"/>
    <w:link w:val="Stopka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E20391"/>
  </w:style>
  <w:style w:type="paragraph" w:styleId="NormalnyWeb">
    <w:name w:val="Normal (Web)"/>
    <w:basedOn w:val="Normalny"/>
    <w:link w:val="NormalnyWebZnak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nyWebZnak">
    <w:name w:val="Normalny (Web) Znak"/>
    <w:link w:val="Normalny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ID-DividerText">
    <w:name w:val="ID - Divider Text"/>
    <w:basedOn w:val="Normalny"/>
    <w:uiPriority w:val="1"/>
    <w:qFormat/>
    <w:rsid w:val="00EA6539"/>
    <w:rPr>
      <w:rFonts w:asciiTheme="minorHAnsi" w:hAnsiTheme="minorHAnsi" w:cs="Calibri"/>
      <w:b/>
      <w:bCs/>
      <w:color w:val="FFFFFF" w:themeColor="background1"/>
      <w:sz w:val="80"/>
      <w:szCs w:val="80"/>
    </w:rPr>
  </w:style>
  <w:style w:type="paragraph" w:customStyle="1" w:styleId="ID-LightPurpleHeading">
    <w:name w:val="ID - Light Purple Heading"/>
    <w:next w:val="Normalny"/>
    <w:uiPriority w:val="1"/>
    <w:qFormat/>
    <w:rsid w:val="00984595"/>
    <w:rPr>
      <w:rFonts w:ascii="Calibri" w:eastAsia="Calibri" w:hAnsi="Calibri" w:cs="Times New Roman"/>
      <w:b/>
      <w:color w:val="5B74AF"/>
      <w:sz w:val="40"/>
      <w:szCs w:val="36"/>
    </w:rPr>
  </w:style>
  <w:style w:type="paragraph" w:customStyle="1" w:styleId="ID-DividerSubText">
    <w:name w:val="ID - Divider Sub Text"/>
    <w:basedOn w:val="Normalny"/>
    <w:uiPriority w:val="1"/>
    <w:qFormat/>
    <w:rsid w:val="00EA6539"/>
    <w:pPr>
      <w:spacing w:line="400" w:lineRule="exact"/>
    </w:pPr>
    <w:rPr>
      <w:rFonts w:asciiTheme="majorHAnsi" w:hAnsiTheme="majorHAnsi" w:cs="Calibri"/>
      <w:color w:val="FFFFFF" w:themeColor="background1"/>
      <w:sz w:val="44"/>
      <w:szCs w:val="44"/>
      <w:lang w:eastAsia="en-IE"/>
    </w:rPr>
  </w:style>
  <w:style w:type="paragraph" w:styleId="Bezodstpw">
    <w:name w:val="No Spacing"/>
    <w:uiPriority w:val="1"/>
    <w:qFormat/>
    <w:rsid w:val="00A37599"/>
    <w:pPr>
      <w:widowControl w:val="0"/>
    </w:pPr>
    <w:rPr>
      <w:rFonts w:ascii="Calibri" w:eastAsia="Calibri" w:hAnsi="Calibri" w:cs="Times New Roman"/>
      <w:sz w:val="22"/>
      <w:szCs w:val="22"/>
    </w:rPr>
  </w:style>
  <w:style w:type="paragraph" w:customStyle="1" w:styleId="ID-GreenHeading">
    <w:name w:val="ID - Green Heading"/>
    <w:basedOn w:val="Normalny"/>
    <w:next w:val="Normalny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ID-PinkHeading">
    <w:name w:val="ID - Pink Heading"/>
    <w:basedOn w:val="Normalny"/>
    <w:next w:val="Normalny"/>
    <w:uiPriority w:val="1"/>
    <w:qFormat/>
    <w:rsid w:val="00984595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A82279"/>
      <w:sz w:val="40"/>
      <w:szCs w:val="36"/>
    </w:rPr>
  </w:style>
  <w:style w:type="paragraph" w:customStyle="1" w:styleId="ID-SubHeading">
    <w:name w:val="ID - Sub Heading"/>
    <w:basedOn w:val="Normalny"/>
    <w:next w:val="Normalny"/>
    <w:uiPriority w:val="1"/>
    <w:qFormat/>
    <w:rsid w:val="00984595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000000" w:themeColor="text1"/>
      <w:sz w:val="28"/>
      <w:szCs w:val="28"/>
      <w:lang w:val="en-IE" w:eastAsia="en-IE"/>
    </w:rPr>
  </w:style>
  <w:style w:type="paragraph" w:customStyle="1" w:styleId="ID-BodyText">
    <w:name w:val="ID - Body Text"/>
    <w:basedOn w:val="Normalny"/>
    <w:next w:val="Normalny"/>
    <w:uiPriority w:val="1"/>
    <w:qFormat/>
    <w:rsid w:val="00984595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000000" w:themeColor="text1"/>
      <w:sz w:val="21"/>
      <w:szCs w:val="21"/>
    </w:rPr>
  </w:style>
  <w:style w:type="character" w:styleId="Hipercze">
    <w:name w:val="Hyperlink"/>
    <w:basedOn w:val="Domylnaczcionkaakapitu"/>
    <w:uiPriority w:val="99"/>
    <w:unhideWhenUsed/>
    <w:rsid w:val="0079567A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rsid w:val="0079567A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FA1683"/>
    <w:pPr>
      <w:widowControl/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paragraph" w:styleId="Legenda">
    <w:name w:val="caption"/>
    <w:basedOn w:val="Normalny"/>
    <w:next w:val="Normalny"/>
    <w:uiPriority w:val="35"/>
    <w:unhideWhenUsed/>
    <w:qFormat/>
    <w:rsid w:val="003D7B25"/>
    <w:pPr>
      <w:widowControl/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</w:rPr>
  </w:style>
  <w:style w:type="table" w:styleId="Tabela-Siatka">
    <w:name w:val="Table Grid"/>
    <w:basedOn w:val="Standardowy"/>
    <w:uiPriority w:val="39"/>
    <w:rsid w:val="00D532DA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igitalInnParaghChar">
    <w:name w:val="DigitalInnParagh Char"/>
    <w:basedOn w:val="Domylnaczcionkaakapitu"/>
    <w:link w:val="DigitalInnParagh"/>
    <w:locked/>
    <w:rsid w:val="00843CA0"/>
    <w:rPr>
      <w:sz w:val="22"/>
      <w:szCs w:val="22"/>
    </w:rPr>
  </w:style>
  <w:style w:type="paragraph" w:customStyle="1" w:styleId="DigitalInnParagh">
    <w:name w:val="DigitalInnParagh"/>
    <w:basedOn w:val="Normalny"/>
    <w:link w:val="DigitalInnParaghChar"/>
    <w:qFormat/>
    <w:rsid w:val="00843CA0"/>
    <w:pPr>
      <w:widowControl/>
      <w:spacing w:after="160" w:line="256" w:lineRule="auto"/>
      <w:jc w:val="both"/>
    </w:pPr>
    <w:rPr>
      <w:rFonts w:asciiTheme="minorHAnsi" w:eastAsiaTheme="minorHAnsi" w:hAnsiTheme="minorHAnsi" w:cstheme="minorBidi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479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9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7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wmf"/><Relationship Id="rId18" Type="http://schemas.openxmlformats.org/officeDocument/2006/relationships/image" Target="media/image6.jpeg"/><Relationship Id="rId26" Type="http://schemas.openxmlformats.org/officeDocument/2006/relationships/header" Target="header1.xml"/><Relationship Id="rId21" Type="http://schemas.openxmlformats.org/officeDocument/2006/relationships/image" Target="media/image9.png"/><Relationship Id="rId34" Type="http://schemas.microsoft.com/office/2007/relationships/diagramDrawing" Target="diagrams/drawing1.xml"/><Relationship Id="rId7" Type="http://schemas.openxmlformats.org/officeDocument/2006/relationships/settings" Target="settings.xml"/><Relationship Id="rId12" Type="http://schemas.openxmlformats.org/officeDocument/2006/relationships/hyperlink" Target="https://creativecommons.org/licenses/by-nd/4.0/" TargetMode="External"/><Relationship Id="rId17" Type="http://schemas.openxmlformats.org/officeDocument/2006/relationships/image" Target="media/image5.emf"/><Relationship Id="rId25" Type="http://schemas.openxmlformats.org/officeDocument/2006/relationships/image" Target="media/image13.jpeg"/><Relationship Id="rId33" Type="http://schemas.openxmlformats.org/officeDocument/2006/relationships/diagramColors" Target="diagrams/colors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jpeg"/><Relationship Id="rId29" Type="http://schemas.openxmlformats.org/officeDocument/2006/relationships/hyperlink" Target="https://miro.com/app/board/uXjVOGY1OuU=/?invite_link_id=714112408814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diagramQuickStyle" Target="diagrams/quickStyle1.xm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wmf"/><Relationship Id="rId23" Type="http://schemas.openxmlformats.org/officeDocument/2006/relationships/image" Target="media/image11.emf"/><Relationship Id="rId28" Type="http://schemas.openxmlformats.org/officeDocument/2006/relationships/header" Target="header3.xml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diagramLayout" Target="diagrams/layout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creativecommons.org/licenses/by-nd/4.0/" TargetMode="External"/><Relationship Id="rId22" Type="http://schemas.openxmlformats.org/officeDocument/2006/relationships/image" Target="media/image10.emf"/><Relationship Id="rId27" Type="http://schemas.openxmlformats.org/officeDocument/2006/relationships/header" Target="header2.xml"/><Relationship Id="rId30" Type="http://schemas.openxmlformats.org/officeDocument/2006/relationships/diagramData" Target="diagrams/data1.xml"/><Relationship Id="rId35" Type="http://schemas.openxmlformats.org/officeDocument/2006/relationships/image" Target="media/image16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BED32338-53C0-4E9A-AFC1-D3331A6754C6}" type="doc">
      <dgm:prSet loTypeId="urn:microsoft.com/office/officeart/2005/8/layout/hList1" loCatId="list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aa-ET"/>
        </a:p>
      </dgm:t>
    </dgm:pt>
    <dgm:pt modelId="{85278CB4-78A2-4E9D-B4AD-B6EB76FE936C}">
      <dgm:prSet phldrT="[Text]"/>
      <dgm:spPr/>
      <dgm:t>
        <a:bodyPr/>
        <a:lstStyle/>
        <a:p>
          <a:r>
            <a:rPr lang="en-GB" b="1" dirty="0"/>
            <a:t>M: must have</a:t>
          </a:r>
          <a:r>
            <a:rPr lang="en-GB" dirty="0"/>
            <a:t>: non-negotiable product needs that are mandatory for the product to function</a:t>
          </a:r>
          <a:endParaRPr lang="aa-ET" dirty="0"/>
        </a:p>
      </dgm:t>
    </dgm:pt>
    <dgm:pt modelId="{CE8E0D29-671E-47B0-98B5-286160BDD2F5}" type="parTrans" cxnId="{20D039D8-AD73-4B82-A50E-8839120A321B}">
      <dgm:prSet/>
      <dgm:spPr/>
      <dgm:t>
        <a:bodyPr/>
        <a:lstStyle/>
        <a:p>
          <a:endParaRPr lang="aa-ET"/>
        </a:p>
      </dgm:t>
    </dgm:pt>
    <dgm:pt modelId="{21617BDB-19E4-4DF1-90B3-799E75CCD4AB}" type="sibTrans" cxnId="{20D039D8-AD73-4B82-A50E-8839120A321B}">
      <dgm:prSet/>
      <dgm:spPr/>
      <dgm:t>
        <a:bodyPr/>
        <a:lstStyle/>
        <a:p>
          <a:endParaRPr lang="aa-ET"/>
        </a:p>
      </dgm:t>
    </dgm:pt>
    <dgm:pt modelId="{6D4576A1-6D68-48AE-B883-9D9FE4F86A75}">
      <dgm:prSet phldrT="[Text]" phldr="1"/>
      <dgm:spPr/>
      <dgm:t>
        <a:bodyPr/>
        <a:lstStyle/>
        <a:p>
          <a:endParaRPr lang="aa-ET"/>
        </a:p>
      </dgm:t>
    </dgm:pt>
    <dgm:pt modelId="{45C4650E-23AA-4C58-8485-C17A18206913}" type="parTrans" cxnId="{8FD9A3B9-5D2F-419D-9DB6-5D2AA5AD9F21}">
      <dgm:prSet/>
      <dgm:spPr/>
      <dgm:t>
        <a:bodyPr/>
        <a:lstStyle/>
        <a:p>
          <a:endParaRPr lang="aa-ET"/>
        </a:p>
      </dgm:t>
    </dgm:pt>
    <dgm:pt modelId="{F49BE203-7AC4-4FDC-B684-B5E74B934977}" type="sibTrans" cxnId="{8FD9A3B9-5D2F-419D-9DB6-5D2AA5AD9F21}">
      <dgm:prSet/>
      <dgm:spPr/>
      <dgm:t>
        <a:bodyPr/>
        <a:lstStyle/>
        <a:p>
          <a:endParaRPr lang="aa-ET"/>
        </a:p>
      </dgm:t>
    </dgm:pt>
    <dgm:pt modelId="{49972FF7-4987-40D8-B9F9-14663C499073}">
      <dgm:prSet phldrT="[Text]" phldr="1"/>
      <dgm:spPr/>
      <dgm:t>
        <a:bodyPr/>
        <a:lstStyle/>
        <a:p>
          <a:endParaRPr lang="aa-ET"/>
        </a:p>
      </dgm:t>
    </dgm:pt>
    <dgm:pt modelId="{6D46890C-1F2C-46A2-BA36-D70D609CC6B4}" type="parTrans" cxnId="{8E502507-F509-4EB3-B2DC-17A331CCE112}">
      <dgm:prSet/>
      <dgm:spPr/>
      <dgm:t>
        <a:bodyPr/>
        <a:lstStyle/>
        <a:p>
          <a:endParaRPr lang="aa-ET"/>
        </a:p>
      </dgm:t>
    </dgm:pt>
    <dgm:pt modelId="{8104267D-DF20-4AA6-AD2E-09CEEF202293}" type="sibTrans" cxnId="{8E502507-F509-4EB3-B2DC-17A331CCE112}">
      <dgm:prSet/>
      <dgm:spPr/>
      <dgm:t>
        <a:bodyPr/>
        <a:lstStyle/>
        <a:p>
          <a:endParaRPr lang="aa-ET"/>
        </a:p>
      </dgm:t>
    </dgm:pt>
    <dgm:pt modelId="{7DFFC9CB-1529-41B4-83D7-EE72C05BC37F}">
      <dgm:prSet phldrT="[Text]"/>
      <dgm:spPr/>
      <dgm:t>
        <a:bodyPr/>
        <a:lstStyle/>
        <a:p>
          <a:r>
            <a:rPr lang="en-GB" b="1" dirty="0"/>
            <a:t>S: Should have</a:t>
          </a:r>
          <a:r>
            <a:rPr lang="en-GB" dirty="0"/>
            <a:t>: important aspects that are not vital but add significant value to your product</a:t>
          </a:r>
          <a:endParaRPr lang="aa-ET" dirty="0"/>
        </a:p>
      </dgm:t>
    </dgm:pt>
    <dgm:pt modelId="{0FFD172E-A344-44E2-A1DA-78BF5ECB90D5}" type="parTrans" cxnId="{6A3BCAFC-2B37-4FF1-9F3D-D1DB9EBAF07C}">
      <dgm:prSet/>
      <dgm:spPr/>
      <dgm:t>
        <a:bodyPr/>
        <a:lstStyle/>
        <a:p>
          <a:endParaRPr lang="aa-ET"/>
        </a:p>
      </dgm:t>
    </dgm:pt>
    <dgm:pt modelId="{116DE4A5-DC77-4E34-9C8C-486B93FA0028}" type="sibTrans" cxnId="{6A3BCAFC-2B37-4FF1-9F3D-D1DB9EBAF07C}">
      <dgm:prSet/>
      <dgm:spPr/>
      <dgm:t>
        <a:bodyPr/>
        <a:lstStyle/>
        <a:p>
          <a:endParaRPr lang="aa-ET"/>
        </a:p>
      </dgm:t>
    </dgm:pt>
    <dgm:pt modelId="{C63F551E-6153-425A-90B8-B92BE0998BF9}">
      <dgm:prSet phldrT="[Text]" phldr="1"/>
      <dgm:spPr/>
      <dgm:t>
        <a:bodyPr/>
        <a:lstStyle/>
        <a:p>
          <a:endParaRPr lang="aa-ET"/>
        </a:p>
      </dgm:t>
    </dgm:pt>
    <dgm:pt modelId="{29DD90F1-1193-4961-B0E6-DD0B4D8D3808}" type="parTrans" cxnId="{690DB5D1-5056-46E6-988B-236CE0B669DD}">
      <dgm:prSet/>
      <dgm:spPr/>
      <dgm:t>
        <a:bodyPr/>
        <a:lstStyle/>
        <a:p>
          <a:endParaRPr lang="aa-ET"/>
        </a:p>
      </dgm:t>
    </dgm:pt>
    <dgm:pt modelId="{2F185E97-7365-4300-B973-8DDAF9A93B07}" type="sibTrans" cxnId="{690DB5D1-5056-46E6-988B-236CE0B669DD}">
      <dgm:prSet/>
      <dgm:spPr/>
      <dgm:t>
        <a:bodyPr/>
        <a:lstStyle/>
        <a:p>
          <a:endParaRPr lang="aa-ET"/>
        </a:p>
      </dgm:t>
    </dgm:pt>
    <dgm:pt modelId="{1D050C5A-680E-4A68-A67F-6BB53239D64F}">
      <dgm:prSet phldrT="[Text]" phldr="1"/>
      <dgm:spPr/>
      <dgm:t>
        <a:bodyPr/>
        <a:lstStyle/>
        <a:p>
          <a:endParaRPr lang="aa-ET"/>
        </a:p>
      </dgm:t>
    </dgm:pt>
    <dgm:pt modelId="{72327678-F81F-4FB2-A545-D3924D7A3BA7}" type="parTrans" cxnId="{CB33F67C-F631-40ED-A1C5-77A034084AF5}">
      <dgm:prSet/>
      <dgm:spPr/>
      <dgm:t>
        <a:bodyPr/>
        <a:lstStyle/>
        <a:p>
          <a:endParaRPr lang="aa-ET"/>
        </a:p>
      </dgm:t>
    </dgm:pt>
    <dgm:pt modelId="{ED077850-1427-4673-9B5B-1A654B1A208B}" type="sibTrans" cxnId="{CB33F67C-F631-40ED-A1C5-77A034084AF5}">
      <dgm:prSet/>
      <dgm:spPr/>
      <dgm:t>
        <a:bodyPr/>
        <a:lstStyle/>
        <a:p>
          <a:endParaRPr lang="aa-ET"/>
        </a:p>
      </dgm:t>
    </dgm:pt>
    <dgm:pt modelId="{AE43F1B1-0959-4DCC-BCDB-26F3CC0C505A}">
      <dgm:prSet phldrT="[Text]"/>
      <dgm:spPr/>
      <dgm:t>
        <a:bodyPr/>
        <a:lstStyle/>
        <a:p>
          <a:r>
            <a:rPr lang="en-GB" b="1" dirty="0"/>
            <a:t>C: Could have</a:t>
          </a:r>
          <a:r>
            <a:rPr lang="en-GB" dirty="0"/>
            <a:t>: nice to have aspects that will have a small impact if left out</a:t>
          </a:r>
          <a:endParaRPr lang="aa-ET" dirty="0"/>
        </a:p>
      </dgm:t>
    </dgm:pt>
    <dgm:pt modelId="{9C49F6B1-DB0C-4A0B-9AD9-B9B778D84F82}" type="parTrans" cxnId="{A7CF483E-EE0D-44FC-931C-9F25E628EEA0}">
      <dgm:prSet/>
      <dgm:spPr/>
      <dgm:t>
        <a:bodyPr/>
        <a:lstStyle/>
        <a:p>
          <a:endParaRPr lang="aa-ET"/>
        </a:p>
      </dgm:t>
    </dgm:pt>
    <dgm:pt modelId="{D8F84528-3C14-402B-B466-8E4B01DB29D4}" type="sibTrans" cxnId="{A7CF483E-EE0D-44FC-931C-9F25E628EEA0}">
      <dgm:prSet/>
      <dgm:spPr/>
      <dgm:t>
        <a:bodyPr/>
        <a:lstStyle/>
        <a:p>
          <a:endParaRPr lang="aa-ET"/>
        </a:p>
      </dgm:t>
    </dgm:pt>
    <dgm:pt modelId="{CE2FF081-7C37-4EEA-9FE0-7D2EB7BDA8AC}">
      <dgm:prSet phldrT="[Text]" phldr="1"/>
      <dgm:spPr/>
      <dgm:t>
        <a:bodyPr/>
        <a:lstStyle/>
        <a:p>
          <a:endParaRPr lang="aa-ET"/>
        </a:p>
      </dgm:t>
    </dgm:pt>
    <dgm:pt modelId="{D44DFCF2-C7B7-4DA7-9313-0D13C990DCAD}" type="parTrans" cxnId="{EF110EA7-0D03-4D42-B17F-65F11B8CB2D9}">
      <dgm:prSet/>
      <dgm:spPr/>
      <dgm:t>
        <a:bodyPr/>
        <a:lstStyle/>
        <a:p>
          <a:endParaRPr lang="aa-ET"/>
        </a:p>
      </dgm:t>
    </dgm:pt>
    <dgm:pt modelId="{82FD70BD-2CE4-486C-AB60-12C7B1016537}" type="sibTrans" cxnId="{EF110EA7-0D03-4D42-B17F-65F11B8CB2D9}">
      <dgm:prSet/>
      <dgm:spPr/>
      <dgm:t>
        <a:bodyPr/>
        <a:lstStyle/>
        <a:p>
          <a:endParaRPr lang="aa-ET"/>
        </a:p>
      </dgm:t>
    </dgm:pt>
    <dgm:pt modelId="{07E3260D-8140-4197-9885-D4EBE5F41BED}">
      <dgm:prSet phldrT="[Text]" phldr="1"/>
      <dgm:spPr/>
      <dgm:t>
        <a:bodyPr/>
        <a:lstStyle/>
        <a:p>
          <a:endParaRPr lang="aa-ET"/>
        </a:p>
      </dgm:t>
    </dgm:pt>
    <dgm:pt modelId="{3808D1D6-0141-4AE0-9102-B8B91358D668}" type="parTrans" cxnId="{496CB40E-641B-4FEA-89F7-14601996E952}">
      <dgm:prSet/>
      <dgm:spPr/>
      <dgm:t>
        <a:bodyPr/>
        <a:lstStyle/>
        <a:p>
          <a:endParaRPr lang="aa-ET"/>
        </a:p>
      </dgm:t>
    </dgm:pt>
    <dgm:pt modelId="{31BEB77C-2F24-49F6-A85E-9D86F9932E0C}" type="sibTrans" cxnId="{496CB40E-641B-4FEA-89F7-14601996E952}">
      <dgm:prSet/>
      <dgm:spPr/>
      <dgm:t>
        <a:bodyPr/>
        <a:lstStyle/>
        <a:p>
          <a:endParaRPr lang="aa-ET"/>
        </a:p>
      </dgm:t>
    </dgm:pt>
    <dgm:pt modelId="{8AF12F2B-A528-4E95-9621-E5E94920DD1C}">
      <dgm:prSet phldrT="[Text]"/>
      <dgm:spPr/>
      <dgm:t>
        <a:bodyPr/>
        <a:lstStyle/>
        <a:p>
          <a:r>
            <a:rPr lang="en-GB" b="1" dirty="0"/>
            <a:t>W: Will not but wish to have</a:t>
          </a:r>
          <a:r>
            <a:rPr lang="en-GB" dirty="0"/>
            <a:t>: aspects that are not a priority for this specific time frame (but might be add on at a later stages)</a:t>
          </a:r>
          <a:endParaRPr lang="aa-ET" dirty="0"/>
        </a:p>
      </dgm:t>
    </dgm:pt>
    <dgm:pt modelId="{C778BD96-74CF-48D9-B0F0-E705518A782F}" type="parTrans" cxnId="{C7AA2D80-5AB0-4348-A1D3-1FF82D6342D4}">
      <dgm:prSet/>
      <dgm:spPr/>
      <dgm:t>
        <a:bodyPr/>
        <a:lstStyle/>
        <a:p>
          <a:endParaRPr lang="aa-ET"/>
        </a:p>
      </dgm:t>
    </dgm:pt>
    <dgm:pt modelId="{7C6688FF-100B-4A44-8C3F-2AB8C2ED3AC2}" type="sibTrans" cxnId="{C7AA2D80-5AB0-4348-A1D3-1FF82D6342D4}">
      <dgm:prSet/>
      <dgm:spPr/>
      <dgm:t>
        <a:bodyPr/>
        <a:lstStyle/>
        <a:p>
          <a:endParaRPr lang="aa-ET"/>
        </a:p>
      </dgm:t>
    </dgm:pt>
    <dgm:pt modelId="{631CD679-8D76-4BFB-8F38-26985F5440C1}" type="pres">
      <dgm:prSet presAssocID="{BED32338-53C0-4E9A-AFC1-D3331A6754C6}" presName="Name0" presStyleCnt="0">
        <dgm:presLayoutVars>
          <dgm:dir/>
          <dgm:animLvl val="lvl"/>
          <dgm:resizeHandles val="exact"/>
        </dgm:presLayoutVars>
      </dgm:prSet>
      <dgm:spPr/>
    </dgm:pt>
    <dgm:pt modelId="{80F4ECB7-860E-4518-AF75-205A007D9251}" type="pres">
      <dgm:prSet presAssocID="{85278CB4-78A2-4E9D-B4AD-B6EB76FE936C}" presName="composite" presStyleCnt="0"/>
      <dgm:spPr/>
    </dgm:pt>
    <dgm:pt modelId="{1E5667B9-CE5B-49F0-A716-ED5C53B34D92}" type="pres">
      <dgm:prSet presAssocID="{85278CB4-78A2-4E9D-B4AD-B6EB76FE936C}" presName="parTx" presStyleLbl="alignNode1" presStyleIdx="0" presStyleCnt="4" custLinFactY="-23217" custLinFactNeighborX="945" custLinFactNeighborY="-100000">
        <dgm:presLayoutVars>
          <dgm:chMax val="0"/>
          <dgm:chPref val="0"/>
          <dgm:bulletEnabled val="1"/>
        </dgm:presLayoutVars>
      </dgm:prSet>
      <dgm:spPr/>
    </dgm:pt>
    <dgm:pt modelId="{EB071FC2-AF3C-4F12-A392-20BC012A3BD9}" type="pres">
      <dgm:prSet presAssocID="{85278CB4-78A2-4E9D-B4AD-B6EB76FE936C}" presName="desTx" presStyleLbl="alignAccFollowNode1" presStyleIdx="0" presStyleCnt="4" custScaleY="516673" custLinFactY="100000" custLinFactNeighborX="-716" custLinFactNeighborY="110757">
        <dgm:presLayoutVars>
          <dgm:bulletEnabled val="1"/>
        </dgm:presLayoutVars>
      </dgm:prSet>
      <dgm:spPr/>
    </dgm:pt>
    <dgm:pt modelId="{04788391-B89B-429F-A94C-A10F1FA40AAF}" type="pres">
      <dgm:prSet presAssocID="{21617BDB-19E4-4DF1-90B3-799E75CCD4AB}" presName="space" presStyleCnt="0"/>
      <dgm:spPr/>
    </dgm:pt>
    <dgm:pt modelId="{5F3AF3A2-438B-4DFD-8B48-B50591A51A5D}" type="pres">
      <dgm:prSet presAssocID="{7DFFC9CB-1529-41B4-83D7-EE72C05BC37F}" presName="composite" presStyleCnt="0"/>
      <dgm:spPr/>
    </dgm:pt>
    <dgm:pt modelId="{C3F2E8BE-CFC4-410E-BE44-7C154CED2651}" type="pres">
      <dgm:prSet presAssocID="{7DFFC9CB-1529-41B4-83D7-EE72C05BC37F}" presName="parTx" presStyleLbl="alignNode1" presStyleIdx="1" presStyleCnt="4" custLinFactY="-23217" custLinFactNeighborX="5671" custLinFactNeighborY="-100000">
        <dgm:presLayoutVars>
          <dgm:chMax val="0"/>
          <dgm:chPref val="0"/>
          <dgm:bulletEnabled val="1"/>
        </dgm:presLayoutVars>
      </dgm:prSet>
      <dgm:spPr/>
    </dgm:pt>
    <dgm:pt modelId="{E269E232-CF38-48B2-8259-1024886CDA05}" type="pres">
      <dgm:prSet presAssocID="{7DFFC9CB-1529-41B4-83D7-EE72C05BC37F}" presName="desTx" presStyleLbl="alignAccFollowNode1" presStyleIdx="1" presStyleCnt="4" custScaleY="516673" custLinFactY="100000" custLinFactNeighborX="-716" custLinFactNeighborY="110757">
        <dgm:presLayoutVars>
          <dgm:bulletEnabled val="1"/>
        </dgm:presLayoutVars>
      </dgm:prSet>
      <dgm:spPr/>
    </dgm:pt>
    <dgm:pt modelId="{A5E09DB6-80FB-4E44-982C-1E8A629E9E9D}" type="pres">
      <dgm:prSet presAssocID="{116DE4A5-DC77-4E34-9C8C-486B93FA0028}" presName="space" presStyleCnt="0"/>
      <dgm:spPr/>
    </dgm:pt>
    <dgm:pt modelId="{C4171C76-6780-496A-838D-3F58364A909F}" type="pres">
      <dgm:prSet presAssocID="{AE43F1B1-0959-4DCC-BCDB-26F3CC0C505A}" presName="composite" presStyleCnt="0"/>
      <dgm:spPr/>
    </dgm:pt>
    <dgm:pt modelId="{A47A260A-4599-4A18-AE1F-697BDF37BB71}" type="pres">
      <dgm:prSet presAssocID="{AE43F1B1-0959-4DCC-BCDB-26F3CC0C505A}" presName="parTx" presStyleLbl="alignNode1" presStyleIdx="2" presStyleCnt="4" custLinFactY="-23215" custLinFactNeighborY="-100000">
        <dgm:presLayoutVars>
          <dgm:chMax val="0"/>
          <dgm:chPref val="0"/>
          <dgm:bulletEnabled val="1"/>
        </dgm:presLayoutVars>
      </dgm:prSet>
      <dgm:spPr/>
    </dgm:pt>
    <dgm:pt modelId="{52661F82-6D93-4D11-BA31-4883FB9816D1}" type="pres">
      <dgm:prSet presAssocID="{AE43F1B1-0959-4DCC-BCDB-26F3CC0C505A}" presName="desTx" presStyleLbl="alignAccFollowNode1" presStyleIdx="2" presStyleCnt="4" custScaleY="516673" custLinFactY="100000" custLinFactNeighborX="-716" custLinFactNeighborY="110757">
        <dgm:presLayoutVars>
          <dgm:bulletEnabled val="1"/>
        </dgm:presLayoutVars>
      </dgm:prSet>
      <dgm:spPr/>
    </dgm:pt>
    <dgm:pt modelId="{9B0132E1-0705-4D03-B384-39DDBD76D356}" type="pres">
      <dgm:prSet presAssocID="{D8F84528-3C14-402B-B466-8E4B01DB29D4}" presName="space" presStyleCnt="0"/>
      <dgm:spPr/>
    </dgm:pt>
    <dgm:pt modelId="{C40EEDE5-0C42-4387-AD5B-47275415AFA9}" type="pres">
      <dgm:prSet presAssocID="{8AF12F2B-A528-4E95-9621-E5E94920DD1C}" presName="composite" presStyleCnt="0"/>
      <dgm:spPr/>
    </dgm:pt>
    <dgm:pt modelId="{CE6884C8-114E-41C5-87A0-A7357C0D517F}" type="pres">
      <dgm:prSet presAssocID="{8AF12F2B-A528-4E95-9621-E5E94920DD1C}" presName="parTx" presStyleLbl="alignNode1" presStyleIdx="3" presStyleCnt="4" custLinFactY="-26441" custLinFactNeighborX="229" custLinFactNeighborY="-100000">
        <dgm:presLayoutVars>
          <dgm:chMax val="0"/>
          <dgm:chPref val="0"/>
          <dgm:bulletEnabled val="1"/>
        </dgm:presLayoutVars>
      </dgm:prSet>
      <dgm:spPr/>
    </dgm:pt>
    <dgm:pt modelId="{B1BB6C30-C0B1-44E4-ADAE-6E0D8F3F404D}" type="pres">
      <dgm:prSet presAssocID="{8AF12F2B-A528-4E95-9621-E5E94920DD1C}" presName="desTx" presStyleLbl="alignAccFollowNode1" presStyleIdx="3" presStyleCnt="4" custScaleY="516673" custLinFactY="100000" custLinFactNeighborX="-716" custLinFactNeighborY="110757">
        <dgm:presLayoutVars>
          <dgm:bulletEnabled val="1"/>
        </dgm:presLayoutVars>
      </dgm:prSet>
      <dgm:spPr/>
    </dgm:pt>
  </dgm:ptLst>
  <dgm:cxnLst>
    <dgm:cxn modelId="{B5A35E05-3299-42A2-86B5-24817917EBE7}" type="presOf" srcId="{7DFFC9CB-1529-41B4-83D7-EE72C05BC37F}" destId="{C3F2E8BE-CFC4-410E-BE44-7C154CED2651}" srcOrd="0" destOrd="0" presId="urn:microsoft.com/office/officeart/2005/8/layout/hList1"/>
    <dgm:cxn modelId="{8E502507-F509-4EB3-B2DC-17A331CCE112}" srcId="{85278CB4-78A2-4E9D-B4AD-B6EB76FE936C}" destId="{49972FF7-4987-40D8-B9F9-14663C499073}" srcOrd="1" destOrd="0" parTransId="{6D46890C-1F2C-46A2-BA36-D70D609CC6B4}" sibTransId="{8104267D-DF20-4AA6-AD2E-09CEEF202293}"/>
    <dgm:cxn modelId="{45600B09-3F3E-4EE9-AA7E-459046F82FF7}" type="presOf" srcId="{AE43F1B1-0959-4DCC-BCDB-26F3CC0C505A}" destId="{A47A260A-4599-4A18-AE1F-697BDF37BB71}" srcOrd="0" destOrd="0" presId="urn:microsoft.com/office/officeart/2005/8/layout/hList1"/>
    <dgm:cxn modelId="{496CB40E-641B-4FEA-89F7-14601996E952}" srcId="{8AF12F2B-A528-4E95-9621-E5E94920DD1C}" destId="{07E3260D-8140-4197-9885-D4EBE5F41BED}" srcOrd="1" destOrd="0" parTransId="{3808D1D6-0141-4AE0-9102-B8B91358D668}" sibTransId="{31BEB77C-2F24-49F6-A85E-9D86F9932E0C}"/>
    <dgm:cxn modelId="{1D679518-0579-453C-A0F3-6B1AE3B0A77E}" type="presOf" srcId="{6D4576A1-6D68-48AE-B883-9D9FE4F86A75}" destId="{EB071FC2-AF3C-4F12-A392-20BC012A3BD9}" srcOrd="0" destOrd="0" presId="urn:microsoft.com/office/officeart/2005/8/layout/hList1"/>
    <dgm:cxn modelId="{3985AD35-FBD2-4E20-ABD1-11DF294ADCA5}" type="presOf" srcId="{49972FF7-4987-40D8-B9F9-14663C499073}" destId="{EB071FC2-AF3C-4F12-A392-20BC012A3BD9}" srcOrd="0" destOrd="1" presId="urn:microsoft.com/office/officeart/2005/8/layout/hList1"/>
    <dgm:cxn modelId="{E82E4F3C-4ADC-4351-814D-31B04143072C}" type="presOf" srcId="{C63F551E-6153-425A-90B8-B92BE0998BF9}" destId="{E269E232-CF38-48B2-8259-1024886CDA05}" srcOrd="0" destOrd="0" presId="urn:microsoft.com/office/officeart/2005/8/layout/hList1"/>
    <dgm:cxn modelId="{A7CF483E-EE0D-44FC-931C-9F25E628EEA0}" srcId="{BED32338-53C0-4E9A-AFC1-D3331A6754C6}" destId="{AE43F1B1-0959-4DCC-BCDB-26F3CC0C505A}" srcOrd="2" destOrd="0" parTransId="{9C49F6B1-DB0C-4A0B-9AD9-B9B778D84F82}" sibTransId="{D8F84528-3C14-402B-B466-8E4B01DB29D4}"/>
    <dgm:cxn modelId="{6E520146-C4AD-4979-BB44-FF289F5C59A9}" type="presOf" srcId="{07E3260D-8140-4197-9885-D4EBE5F41BED}" destId="{B1BB6C30-C0B1-44E4-ADAE-6E0D8F3F404D}" srcOrd="0" destOrd="1" presId="urn:microsoft.com/office/officeart/2005/8/layout/hList1"/>
    <dgm:cxn modelId="{CB33F67C-F631-40ED-A1C5-77A034084AF5}" srcId="{7DFFC9CB-1529-41B4-83D7-EE72C05BC37F}" destId="{1D050C5A-680E-4A68-A67F-6BB53239D64F}" srcOrd="1" destOrd="0" parTransId="{72327678-F81F-4FB2-A545-D3924D7A3BA7}" sibTransId="{ED077850-1427-4673-9B5B-1A654B1A208B}"/>
    <dgm:cxn modelId="{C7AA2D80-5AB0-4348-A1D3-1FF82D6342D4}" srcId="{BED32338-53C0-4E9A-AFC1-D3331A6754C6}" destId="{8AF12F2B-A528-4E95-9621-E5E94920DD1C}" srcOrd="3" destOrd="0" parTransId="{C778BD96-74CF-48D9-B0F0-E705518A782F}" sibTransId="{7C6688FF-100B-4A44-8C3F-2AB8C2ED3AC2}"/>
    <dgm:cxn modelId="{353F0781-35DA-4F25-B9A7-000549D5D6DE}" type="presOf" srcId="{BED32338-53C0-4E9A-AFC1-D3331A6754C6}" destId="{631CD679-8D76-4BFB-8F38-26985F5440C1}" srcOrd="0" destOrd="0" presId="urn:microsoft.com/office/officeart/2005/8/layout/hList1"/>
    <dgm:cxn modelId="{F019DFA3-FB59-4AFA-B148-F1419F9E4D0A}" type="presOf" srcId="{CE2FF081-7C37-4EEA-9FE0-7D2EB7BDA8AC}" destId="{B1BB6C30-C0B1-44E4-ADAE-6E0D8F3F404D}" srcOrd="0" destOrd="0" presId="urn:microsoft.com/office/officeart/2005/8/layout/hList1"/>
    <dgm:cxn modelId="{EF110EA7-0D03-4D42-B17F-65F11B8CB2D9}" srcId="{8AF12F2B-A528-4E95-9621-E5E94920DD1C}" destId="{CE2FF081-7C37-4EEA-9FE0-7D2EB7BDA8AC}" srcOrd="0" destOrd="0" parTransId="{D44DFCF2-C7B7-4DA7-9313-0D13C990DCAD}" sibTransId="{82FD70BD-2CE4-486C-AB60-12C7B1016537}"/>
    <dgm:cxn modelId="{48B45BB7-FB25-45F7-8C23-BA142D40D08C}" type="presOf" srcId="{85278CB4-78A2-4E9D-B4AD-B6EB76FE936C}" destId="{1E5667B9-CE5B-49F0-A716-ED5C53B34D92}" srcOrd="0" destOrd="0" presId="urn:microsoft.com/office/officeart/2005/8/layout/hList1"/>
    <dgm:cxn modelId="{8FD9A3B9-5D2F-419D-9DB6-5D2AA5AD9F21}" srcId="{85278CB4-78A2-4E9D-B4AD-B6EB76FE936C}" destId="{6D4576A1-6D68-48AE-B883-9D9FE4F86A75}" srcOrd="0" destOrd="0" parTransId="{45C4650E-23AA-4C58-8485-C17A18206913}" sibTransId="{F49BE203-7AC4-4FDC-B684-B5E74B934977}"/>
    <dgm:cxn modelId="{690DB5D1-5056-46E6-988B-236CE0B669DD}" srcId="{7DFFC9CB-1529-41B4-83D7-EE72C05BC37F}" destId="{C63F551E-6153-425A-90B8-B92BE0998BF9}" srcOrd="0" destOrd="0" parTransId="{29DD90F1-1193-4961-B0E6-DD0B4D8D3808}" sibTransId="{2F185E97-7365-4300-B973-8DDAF9A93B07}"/>
    <dgm:cxn modelId="{20D039D8-AD73-4B82-A50E-8839120A321B}" srcId="{BED32338-53C0-4E9A-AFC1-D3331A6754C6}" destId="{85278CB4-78A2-4E9D-B4AD-B6EB76FE936C}" srcOrd="0" destOrd="0" parTransId="{CE8E0D29-671E-47B0-98B5-286160BDD2F5}" sibTransId="{21617BDB-19E4-4DF1-90B3-799E75CCD4AB}"/>
    <dgm:cxn modelId="{4FE7C4E1-3BAC-4039-9846-2E46BE2A763F}" type="presOf" srcId="{8AF12F2B-A528-4E95-9621-E5E94920DD1C}" destId="{CE6884C8-114E-41C5-87A0-A7357C0D517F}" srcOrd="0" destOrd="0" presId="urn:microsoft.com/office/officeart/2005/8/layout/hList1"/>
    <dgm:cxn modelId="{FA56C7FB-5020-4FDB-8D00-87FE840FA9CE}" type="presOf" srcId="{1D050C5A-680E-4A68-A67F-6BB53239D64F}" destId="{E269E232-CF38-48B2-8259-1024886CDA05}" srcOrd="0" destOrd="1" presId="urn:microsoft.com/office/officeart/2005/8/layout/hList1"/>
    <dgm:cxn modelId="{6A3BCAFC-2B37-4FF1-9F3D-D1DB9EBAF07C}" srcId="{BED32338-53C0-4E9A-AFC1-D3331A6754C6}" destId="{7DFFC9CB-1529-41B4-83D7-EE72C05BC37F}" srcOrd="1" destOrd="0" parTransId="{0FFD172E-A344-44E2-A1DA-78BF5ECB90D5}" sibTransId="{116DE4A5-DC77-4E34-9C8C-486B93FA0028}"/>
    <dgm:cxn modelId="{54D37DFE-2339-4ECE-B290-163C0D0C446B}" type="presParOf" srcId="{631CD679-8D76-4BFB-8F38-26985F5440C1}" destId="{80F4ECB7-860E-4518-AF75-205A007D9251}" srcOrd="0" destOrd="0" presId="urn:microsoft.com/office/officeart/2005/8/layout/hList1"/>
    <dgm:cxn modelId="{AEE05D71-E31A-4160-B414-F0EAA37F0118}" type="presParOf" srcId="{80F4ECB7-860E-4518-AF75-205A007D9251}" destId="{1E5667B9-CE5B-49F0-A716-ED5C53B34D92}" srcOrd="0" destOrd="0" presId="urn:microsoft.com/office/officeart/2005/8/layout/hList1"/>
    <dgm:cxn modelId="{E1D71781-15A6-4748-85B7-CA39F6E1EADB}" type="presParOf" srcId="{80F4ECB7-860E-4518-AF75-205A007D9251}" destId="{EB071FC2-AF3C-4F12-A392-20BC012A3BD9}" srcOrd="1" destOrd="0" presId="urn:microsoft.com/office/officeart/2005/8/layout/hList1"/>
    <dgm:cxn modelId="{32307959-C1B7-4EB7-8DC1-B4E6CC76D39D}" type="presParOf" srcId="{631CD679-8D76-4BFB-8F38-26985F5440C1}" destId="{04788391-B89B-429F-A94C-A10F1FA40AAF}" srcOrd="1" destOrd="0" presId="urn:microsoft.com/office/officeart/2005/8/layout/hList1"/>
    <dgm:cxn modelId="{84ABD277-37CE-427F-A543-9EEC72D9719B}" type="presParOf" srcId="{631CD679-8D76-4BFB-8F38-26985F5440C1}" destId="{5F3AF3A2-438B-4DFD-8B48-B50591A51A5D}" srcOrd="2" destOrd="0" presId="urn:microsoft.com/office/officeart/2005/8/layout/hList1"/>
    <dgm:cxn modelId="{E8CEB3E8-DD66-4D77-BCBB-2D0636CED452}" type="presParOf" srcId="{5F3AF3A2-438B-4DFD-8B48-B50591A51A5D}" destId="{C3F2E8BE-CFC4-410E-BE44-7C154CED2651}" srcOrd="0" destOrd="0" presId="urn:microsoft.com/office/officeart/2005/8/layout/hList1"/>
    <dgm:cxn modelId="{8961FB8C-F4E7-4C9F-BDC6-F846CC1A3DC3}" type="presParOf" srcId="{5F3AF3A2-438B-4DFD-8B48-B50591A51A5D}" destId="{E269E232-CF38-48B2-8259-1024886CDA05}" srcOrd="1" destOrd="0" presId="urn:microsoft.com/office/officeart/2005/8/layout/hList1"/>
    <dgm:cxn modelId="{AD1832B0-EF23-487B-B02F-51356D143845}" type="presParOf" srcId="{631CD679-8D76-4BFB-8F38-26985F5440C1}" destId="{A5E09DB6-80FB-4E44-982C-1E8A629E9E9D}" srcOrd="3" destOrd="0" presId="urn:microsoft.com/office/officeart/2005/8/layout/hList1"/>
    <dgm:cxn modelId="{DC9A7B85-9DE1-407E-BC5E-904274B85C36}" type="presParOf" srcId="{631CD679-8D76-4BFB-8F38-26985F5440C1}" destId="{C4171C76-6780-496A-838D-3F58364A909F}" srcOrd="4" destOrd="0" presId="urn:microsoft.com/office/officeart/2005/8/layout/hList1"/>
    <dgm:cxn modelId="{5D4E1B17-47CA-453D-8AEC-5E11586BA238}" type="presParOf" srcId="{C4171C76-6780-496A-838D-3F58364A909F}" destId="{A47A260A-4599-4A18-AE1F-697BDF37BB71}" srcOrd="0" destOrd="0" presId="urn:microsoft.com/office/officeart/2005/8/layout/hList1"/>
    <dgm:cxn modelId="{AF2D1D89-954D-4F3D-A9A2-BEF9E8416258}" type="presParOf" srcId="{C4171C76-6780-496A-838D-3F58364A909F}" destId="{52661F82-6D93-4D11-BA31-4883FB9816D1}" srcOrd="1" destOrd="0" presId="urn:microsoft.com/office/officeart/2005/8/layout/hList1"/>
    <dgm:cxn modelId="{842048C5-5479-4BC2-BBC0-6760B2577760}" type="presParOf" srcId="{631CD679-8D76-4BFB-8F38-26985F5440C1}" destId="{9B0132E1-0705-4D03-B384-39DDBD76D356}" srcOrd="5" destOrd="0" presId="urn:microsoft.com/office/officeart/2005/8/layout/hList1"/>
    <dgm:cxn modelId="{3528B1C2-AEAA-4F40-AB81-A3286263291E}" type="presParOf" srcId="{631CD679-8D76-4BFB-8F38-26985F5440C1}" destId="{C40EEDE5-0C42-4387-AD5B-47275415AFA9}" srcOrd="6" destOrd="0" presId="urn:microsoft.com/office/officeart/2005/8/layout/hList1"/>
    <dgm:cxn modelId="{1D199D82-A046-4B75-B3BB-69983621B58B}" type="presParOf" srcId="{C40EEDE5-0C42-4387-AD5B-47275415AFA9}" destId="{CE6884C8-114E-41C5-87A0-A7357C0D517F}" srcOrd="0" destOrd="0" presId="urn:microsoft.com/office/officeart/2005/8/layout/hList1"/>
    <dgm:cxn modelId="{39EA33C3-A480-47BB-AA8F-AD7E5F588EF3}" type="presParOf" srcId="{C40EEDE5-0C42-4387-AD5B-47275415AFA9}" destId="{B1BB6C30-C0B1-44E4-ADAE-6E0D8F3F404D}" srcOrd="1" destOrd="0" presId="urn:microsoft.com/office/officeart/2005/8/layout/hList1"/>
  </dgm:cxnLst>
  <dgm:bg/>
  <dgm:whole/>
  <dgm:extLst>
    <a:ext uri="http://schemas.microsoft.com/office/drawing/2008/diagram">
      <dsp:dataModelExt xmlns:dsp="http://schemas.microsoft.com/office/drawing/2008/diagram" relId="rId3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E5667B9-CE5B-49F0-A716-ED5C53B34D92}">
      <dsp:nvSpPr>
        <dsp:cNvPr id="0" name=""/>
        <dsp:cNvSpPr/>
      </dsp:nvSpPr>
      <dsp:spPr>
        <a:xfrm>
          <a:off x="14932" y="147972"/>
          <a:ext cx="1343694" cy="453508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784" tIns="28448" rIns="49784" bIns="28448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700" b="1" kern="1200" dirty="0"/>
            <a:t>M: must have</a:t>
          </a:r>
          <a:r>
            <a:rPr lang="en-GB" sz="700" kern="1200" dirty="0"/>
            <a:t>: non-negotiable product needs that are mandatory for the product to function</a:t>
          </a:r>
          <a:endParaRPr lang="aa-ET" sz="700" kern="1200" dirty="0"/>
        </a:p>
      </dsp:txBody>
      <dsp:txXfrm>
        <a:off x="14932" y="147972"/>
        <a:ext cx="1343694" cy="453508"/>
      </dsp:txXfrm>
    </dsp:sp>
    <dsp:sp modelId="{EB071FC2-AF3C-4F12-A392-20BC012A3BD9}">
      <dsp:nvSpPr>
        <dsp:cNvPr id="0" name=""/>
        <dsp:cNvSpPr/>
      </dsp:nvSpPr>
      <dsp:spPr>
        <a:xfrm>
          <a:off x="0" y="1039540"/>
          <a:ext cx="1343694" cy="1588459"/>
        </a:xfrm>
        <a:prstGeom prst="rect">
          <a:avLst/>
        </a:prstGeom>
        <a:solidFill>
          <a:schemeClr val="accent2">
            <a:tint val="40000"/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2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7338" tIns="37338" rIns="49784" bIns="56007" numCol="1" spcCol="1270" anchor="t" anchorCtr="0">
          <a:noAutofit/>
        </a:bodyPr>
        <a:lstStyle/>
        <a:p>
          <a:pPr marL="57150" lvl="1" indent="-57150" algn="l" defTabSz="3111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aa-ET" sz="700" kern="1200"/>
        </a:p>
        <a:p>
          <a:pPr marL="57150" lvl="1" indent="-57150" algn="l" defTabSz="3111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aa-ET" sz="700" kern="1200"/>
        </a:p>
      </dsp:txBody>
      <dsp:txXfrm>
        <a:off x="0" y="1039540"/>
        <a:ext cx="1343694" cy="1588459"/>
      </dsp:txXfrm>
    </dsp:sp>
    <dsp:sp modelId="{C3F2E8BE-CFC4-410E-BE44-7C154CED2651}">
      <dsp:nvSpPr>
        <dsp:cNvPr id="0" name=""/>
        <dsp:cNvSpPr/>
      </dsp:nvSpPr>
      <dsp:spPr>
        <a:xfrm>
          <a:off x="1610247" y="147972"/>
          <a:ext cx="1343694" cy="453508"/>
        </a:xfrm>
        <a:prstGeom prst="rect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3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784" tIns="28448" rIns="49784" bIns="28448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700" b="1" kern="1200" dirty="0"/>
            <a:t>S: Should have</a:t>
          </a:r>
          <a:r>
            <a:rPr lang="en-GB" sz="700" kern="1200" dirty="0"/>
            <a:t>: important aspects that are not vital but add significant value to your product</a:t>
          </a:r>
          <a:endParaRPr lang="aa-ET" sz="700" kern="1200" dirty="0"/>
        </a:p>
      </dsp:txBody>
      <dsp:txXfrm>
        <a:off x="1610247" y="147972"/>
        <a:ext cx="1343694" cy="453508"/>
      </dsp:txXfrm>
    </dsp:sp>
    <dsp:sp modelId="{E269E232-CF38-48B2-8259-1024886CDA05}">
      <dsp:nvSpPr>
        <dsp:cNvPr id="0" name=""/>
        <dsp:cNvSpPr/>
      </dsp:nvSpPr>
      <dsp:spPr>
        <a:xfrm>
          <a:off x="1524425" y="1039540"/>
          <a:ext cx="1343694" cy="1588459"/>
        </a:xfrm>
        <a:prstGeom prst="rect">
          <a:avLst/>
        </a:prstGeom>
        <a:solidFill>
          <a:schemeClr val="accent3">
            <a:tint val="40000"/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3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7338" tIns="37338" rIns="49784" bIns="56007" numCol="1" spcCol="1270" anchor="t" anchorCtr="0">
          <a:noAutofit/>
        </a:bodyPr>
        <a:lstStyle/>
        <a:p>
          <a:pPr marL="57150" lvl="1" indent="-57150" algn="l" defTabSz="3111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aa-ET" sz="700" kern="1200"/>
        </a:p>
        <a:p>
          <a:pPr marL="57150" lvl="1" indent="-57150" algn="l" defTabSz="3111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aa-ET" sz="700" kern="1200"/>
        </a:p>
      </dsp:txBody>
      <dsp:txXfrm>
        <a:off x="1524425" y="1039540"/>
        <a:ext cx="1343694" cy="1588459"/>
      </dsp:txXfrm>
    </dsp:sp>
    <dsp:sp modelId="{A47A260A-4599-4A18-AE1F-697BDF37BB71}">
      <dsp:nvSpPr>
        <dsp:cNvPr id="0" name=""/>
        <dsp:cNvSpPr/>
      </dsp:nvSpPr>
      <dsp:spPr>
        <a:xfrm>
          <a:off x="3065858" y="147981"/>
          <a:ext cx="1343694" cy="453508"/>
        </a:xfrm>
        <a:prstGeom prst="rect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784" tIns="28448" rIns="49784" bIns="28448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700" b="1" kern="1200" dirty="0"/>
            <a:t>C: Could have</a:t>
          </a:r>
          <a:r>
            <a:rPr lang="en-GB" sz="700" kern="1200" dirty="0"/>
            <a:t>: nice to have aspects that will have a small impact if left out</a:t>
          </a:r>
          <a:endParaRPr lang="aa-ET" sz="700" kern="1200" dirty="0"/>
        </a:p>
      </dsp:txBody>
      <dsp:txXfrm>
        <a:off x="3065858" y="147981"/>
        <a:ext cx="1343694" cy="453508"/>
      </dsp:txXfrm>
    </dsp:sp>
    <dsp:sp modelId="{52661F82-6D93-4D11-BA31-4883FB9816D1}">
      <dsp:nvSpPr>
        <dsp:cNvPr id="0" name=""/>
        <dsp:cNvSpPr/>
      </dsp:nvSpPr>
      <dsp:spPr>
        <a:xfrm>
          <a:off x="3056237" y="1039540"/>
          <a:ext cx="1343694" cy="1588459"/>
        </a:xfrm>
        <a:prstGeom prst="rect">
          <a:avLst/>
        </a:prstGeom>
        <a:solidFill>
          <a:schemeClr val="accent4">
            <a:tint val="40000"/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CE6884C8-114E-41C5-87A0-A7357C0D517F}">
      <dsp:nvSpPr>
        <dsp:cNvPr id="0" name=""/>
        <dsp:cNvSpPr/>
      </dsp:nvSpPr>
      <dsp:spPr>
        <a:xfrm>
          <a:off x="4599905" y="133351"/>
          <a:ext cx="1343694" cy="453508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784" tIns="28448" rIns="49784" bIns="28448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700" b="1" kern="1200" dirty="0"/>
            <a:t>W: Will not but wish to have</a:t>
          </a:r>
          <a:r>
            <a:rPr lang="en-GB" sz="700" kern="1200" dirty="0"/>
            <a:t>: aspects that are not a priority for this specific time frame (but might be add on at a later stages)</a:t>
          </a:r>
          <a:endParaRPr lang="aa-ET" sz="700" kern="1200" dirty="0"/>
        </a:p>
      </dsp:txBody>
      <dsp:txXfrm>
        <a:off x="4599905" y="133351"/>
        <a:ext cx="1343694" cy="453508"/>
      </dsp:txXfrm>
    </dsp:sp>
    <dsp:sp modelId="{B1BB6C30-C0B1-44E4-ADAE-6E0D8F3F404D}">
      <dsp:nvSpPr>
        <dsp:cNvPr id="0" name=""/>
        <dsp:cNvSpPr/>
      </dsp:nvSpPr>
      <dsp:spPr>
        <a:xfrm>
          <a:off x="4588049" y="1039540"/>
          <a:ext cx="1343694" cy="1588459"/>
        </a:xfrm>
        <a:prstGeom prst="rect">
          <a:avLst/>
        </a:prstGeom>
        <a:solidFill>
          <a:schemeClr val="accent5">
            <a:tint val="40000"/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7338" tIns="37338" rIns="49784" bIns="56007" numCol="1" spcCol="1270" anchor="t" anchorCtr="0">
          <a:noAutofit/>
        </a:bodyPr>
        <a:lstStyle/>
        <a:p>
          <a:pPr marL="57150" lvl="1" indent="-57150" algn="l" defTabSz="3111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aa-ET" sz="700" kern="1200"/>
        </a:p>
        <a:p>
          <a:pPr marL="57150" lvl="1" indent="-57150" algn="l" defTabSz="3111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aa-ET" sz="700" kern="1200"/>
        </a:p>
      </dsp:txBody>
      <dsp:txXfrm>
        <a:off x="4588049" y="1039540"/>
        <a:ext cx="1343694" cy="158845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List1">
  <dgm:title val=""/>
  <dgm:desc val=""/>
  <dgm:catLst>
    <dgm:cat type="list" pri="5000"/>
    <dgm:cat type="convert" pri="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w" for="des" forName="parTx"/>
      <dgm:constr type="h" for="des" forName="parTx" op="equ"/>
      <dgm:constr type="w" for="des" forName="desTx"/>
      <dgm:constr type="h" for="des" forName="desTx" op="equ"/>
      <dgm:constr type="primFontSz" for="des" forName="parTx" val="65"/>
      <dgm:constr type="secFontSz" for="des" forName="desTx" refType="primFontSz" refFor="des" refForName="parTx" op="equ"/>
      <dgm:constr type="h" for="des" forName="parTx" refType="primFontSz" refFor="des" refForName="parTx" fact="0.8"/>
      <dgm:constr type="h" for="des" forName="desTx" refType="primFontSz" refFor="des" refForName="parTx" fact="1.22"/>
      <dgm:constr type="w" for="ch" forName="space" refType="w" refFor="ch" refForName="composite" op="equ" fact="0.14"/>
    </dgm:constrLst>
    <dgm:ruleLst>
      <dgm:rule type="w" for="ch" forName="composite" val="0" fact="NaN" max="NaN"/>
      <dgm:rule type="primFontSz" for="des" forName="parTx" val="5" fact="NaN" max="NaN"/>
    </dgm:ruleLst>
    <dgm:forEach name="Name4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onstrLst>
          <dgm:constr type="l" for="ch" forName="parTx"/>
          <dgm:constr type="w" for="ch" forName="parTx" refType="w"/>
          <dgm:constr type="t" for="ch" forName="parTx"/>
          <dgm:constr type="l" for="ch" forName="desTx"/>
          <dgm:constr type="w" for="ch" forName="desTx" refType="w" refFor="ch" refForName="parTx"/>
          <dgm:constr type="t" for="ch" forName="desTx" refType="h" refFor="ch" refForName="parTx"/>
        </dgm:constrLst>
        <dgm:ruleLst>
          <dgm:rule type="h" val="INF" fact="NaN" max="NaN"/>
        </dgm:ruleLst>
        <dgm:layoutNode name="parTx" styleLbl="alignNod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self" ptType="node"/>
          <dgm:constrLst>
            <dgm:constr type="h" refType="w" op="lte" fact="0.4"/>
            <dgm:constr type="h"/>
            <dgm:constr type="tMarg" refType="primFontSz" fact="0.32"/>
            <dgm:constr type="bMarg" refType="primFontSz" fact="0.32"/>
          </dgm:constrLst>
          <dgm:ruleLst>
            <dgm:rule type="h" val="INF" fact="NaN" max="NaN"/>
          </dgm:ruleLst>
        </dgm:layoutNode>
        <dgm:layoutNode name="desTx" styleLbl="alignAccFollowNode1">
          <dgm:varLst>
            <dgm:bulletEnabled val="1"/>
          </dgm:varLst>
          <dgm:alg type="tx">
            <dgm:param type="stBulletLvl" val="1"/>
          </dgm:alg>
          <dgm:shape xmlns:r="http://schemas.openxmlformats.org/officeDocument/2006/relationships" type="rect" r:blip="">
            <dgm:adjLst/>
          </dgm:shape>
          <dgm:presOf axis="des" ptType="node"/>
          <dgm:constrLst>
            <dgm:constr type="secFontSz" val="65"/>
            <dgm:constr type="primFontSz" refType="secFontSz"/>
            <dgm:constr type="h"/>
            <dgm:constr type="lMarg" refType="primFontSz" fact="0.42"/>
            <dgm:constr type="tMarg" refType="primFontSz" fact="0.42"/>
            <dgm:constr type="bMarg" refType="primFontSz" fact="0.63"/>
          </dgm:constrLst>
          <dgm:ruleLst>
            <dgm:rule type="h" val="INF" fact="NaN" max="NaN"/>
          </dgm:ruleLst>
        </dgm:layoutNode>
      </dgm:layoutNode>
      <dgm:forEach name="Name5" axis="followSib" ptType="sibTrans" cnt="1">
        <dgm:layoutNode name="space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2406A46E380F848A1DBD4B846DC82E0" ma:contentTypeVersion="15" ma:contentTypeDescription="Utwórz nowy dokument." ma:contentTypeScope="" ma:versionID="ec6edc4d0efa5c4387b3bdf69b1bbb9c">
  <xsd:schema xmlns:xsd="http://www.w3.org/2001/XMLSchema" xmlns:xs="http://www.w3.org/2001/XMLSchema" xmlns:p="http://schemas.microsoft.com/office/2006/metadata/properties" xmlns:ns2="2ffaba5b-b9bd-4b32-8274-6dc7ffc33c8b" xmlns:ns3="f7e2e6c7-ed3b-4581-8d81-0f6727dcc7c8" targetNamespace="http://schemas.microsoft.com/office/2006/metadata/properties" ma:root="true" ma:fieldsID="6d6929c9479b010ae3c529e92d5ce99c" ns2:_="" ns3:_="">
    <xsd:import namespace="2ffaba5b-b9bd-4b32-8274-6dc7ffc33c8b"/>
    <xsd:import namespace="f7e2e6c7-ed3b-4581-8d81-0f6727dcc7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faba5b-b9bd-4b32-8274-6dc7ffc33c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806f3cfd-5b8b-41d1-a8c0-a3c1c08457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e2e6c7-ed3b-4581-8d81-0f6727dcc7c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49bfdf97-61cb-4048-887d-134bba3ead18}" ma:internalName="TaxCatchAll" ma:showField="CatchAllData" ma:web="f7e2e6c7-ed3b-4581-8d81-0f6727dcc7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7e2e6c7-ed3b-4581-8d81-0f6727dcc7c8" xsi:nil="true"/>
    <lcf76f155ced4ddcb4097134ff3c332f xmlns="2ffaba5b-b9bd-4b32-8274-6dc7ffc33c8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952A078-FCF7-47D5-8898-0D8CF56F8901}"/>
</file>

<file path=customXml/itemProps2.xml><?xml version="1.0" encoding="utf-8"?>
<ds:datastoreItem xmlns:ds="http://schemas.openxmlformats.org/officeDocument/2006/customXml" ds:itemID="{D153F5E8-5F62-4712-B416-2B5C8359B88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45B067E-FCA2-40CC-96F7-63C98C43AA6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C0D6A74-4ECE-4EC5-9A9F-8719232F5D3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673</Words>
  <Characters>4038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Beniamin Zawilla</cp:lastModifiedBy>
  <cp:revision>17</cp:revision>
  <cp:lastPrinted>2017-11-27T12:19:00Z</cp:lastPrinted>
  <dcterms:created xsi:type="dcterms:W3CDTF">2022-02-09T12:34:00Z</dcterms:created>
  <dcterms:modified xsi:type="dcterms:W3CDTF">2022-12-21T13:29:00Z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0x010100B2406A46E380F848A1DBD4B846DC82E0</vt:lpwstr>
  </property>
</Properties>
</file>